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237" w:rsidRPr="00677237" w:rsidRDefault="00677237" w:rsidP="00677237">
      <w:pPr>
        <w:shd w:val="clear" w:color="auto" w:fill="FFFFFF"/>
        <w:spacing w:line="394" w:lineRule="exact"/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</w:pPr>
    </w:p>
    <w:p w:rsidR="00677237" w:rsidRPr="00677237" w:rsidRDefault="00677237" w:rsidP="00677237">
      <w:pPr>
        <w:shd w:val="clear" w:color="auto" w:fill="FFFFFF"/>
        <w:spacing w:line="394" w:lineRule="exact"/>
        <w:jc w:val="center"/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</w:pPr>
      <w:r w:rsidRPr="00677237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СОВЕТ ДЕПУТАТОВ</w:t>
      </w:r>
    </w:p>
    <w:p w:rsidR="00677237" w:rsidRPr="00677237" w:rsidRDefault="00677237" w:rsidP="00677237">
      <w:pPr>
        <w:shd w:val="clear" w:color="auto" w:fill="FFFFFF"/>
        <w:spacing w:line="394" w:lineRule="exact"/>
        <w:jc w:val="center"/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</w:pPr>
      <w:r w:rsidRPr="00677237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677237" w:rsidRPr="00677237" w:rsidRDefault="00677237" w:rsidP="00677237">
      <w:pPr>
        <w:shd w:val="clear" w:color="auto" w:fill="FFFFFF"/>
        <w:spacing w:line="394" w:lineRule="exact"/>
        <w:jc w:val="center"/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</w:pPr>
      <w:r w:rsidRPr="00677237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ТРЕТЬЕГО СОЗЫВА</w:t>
      </w:r>
    </w:p>
    <w:p w:rsidR="00677237" w:rsidRPr="00677237" w:rsidRDefault="00677237" w:rsidP="00677237">
      <w:pPr>
        <w:shd w:val="clear" w:color="auto" w:fill="FFFFFF"/>
        <w:spacing w:line="394" w:lineRule="exact"/>
        <w:jc w:val="center"/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</w:pPr>
    </w:p>
    <w:p w:rsidR="00677237" w:rsidRPr="00677237" w:rsidRDefault="00677237" w:rsidP="00677237">
      <w:pPr>
        <w:shd w:val="clear" w:color="auto" w:fill="FFFFFF"/>
        <w:spacing w:line="394" w:lineRule="exact"/>
        <w:jc w:val="center"/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</w:pPr>
      <w:r w:rsidRPr="00677237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РЕШЕНИЕ</w:t>
      </w:r>
    </w:p>
    <w:p w:rsidR="00677237" w:rsidRPr="00677237" w:rsidRDefault="00677237" w:rsidP="00677237">
      <w:pPr>
        <w:shd w:val="clear" w:color="auto" w:fill="FFFFFF"/>
        <w:spacing w:line="394" w:lineRule="exact"/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</w:pPr>
    </w:p>
    <w:p w:rsidR="00677237" w:rsidRPr="00677237" w:rsidRDefault="00677237" w:rsidP="00677237">
      <w:pPr>
        <w:shd w:val="clear" w:color="auto" w:fill="FFFFFF"/>
        <w:spacing w:line="394" w:lineRule="exact"/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</w:pPr>
    </w:p>
    <w:p w:rsidR="00677237" w:rsidRPr="00677237" w:rsidRDefault="00677237" w:rsidP="00677237">
      <w:pPr>
        <w:shd w:val="clear" w:color="auto" w:fill="FFFFFF"/>
        <w:spacing w:line="394" w:lineRule="exact"/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</w:pPr>
      <w:r w:rsidRPr="00677237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  14 апреля  2015 г.                                                                   </w:t>
      </w:r>
      <w:r w:rsidR="00E425A9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       </w:t>
      </w:r>
      <w:r w:rsidRPr="00677237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 №</w:t>
      </w:r>
      <w:r w:rsidR="005D5099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14</w:t>
      </w:r>
    </w:p>
    <w:p w:rsidR="00677237" w:rsidRDefault="00677237" w:rsidP="003B7C1E">
      <w:pPr>
        <w:shd w:val="clear" w:color="auto" w:fill="FFFFFF"/>
        <w:spacing w:line="394" w:lineRule="exact"/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</w:pPr>
    </w:p>
    <w:p w:rsidR="0081343F" w:rsidRDefault="003B7C1E" w:rsidP="003B7C1E">
      <w:pPr>
        <w:shd w:val="clear" w:color="auto" w:fill="FFFFFF"/>
        <w:spacing w:line="394" w:lineRule="exact"/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</w:pPr>
      <w:r w:rsidRPr="003B7C1E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внесении изменений</w:t>
      </w:r>
      <w:r w:rsidRPr="003B7C1E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в </w:t>
      </w:r>
      <w:r w:rsidR="0081343F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абзац 29 п.1 ст.1. </w:t>
      </w:r>
    </w:p>
    <w:p w:rsidR="0081343F" w:rsidRDefault="0081343F" w:rsidP="003B7C1E">
      <w:pPr>
        <w:shd w:val="clear" w:color="auto" w:fill="FFFFFF"/>
        <w:spacing w:line="394" w:lineRule="exact"/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Правил </w:t>
      </w:r>
      <w:r w:rsidR="00677237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землепользования и </w:t>
      </w:r>
      <w:r w:rsidR="00677237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застройки </w:t>
      </w:r>
    </w:p>
    <w:p w:rsidR="003B7C1E" w:rsidRPr="00677237" w:rsidRDefault="0081343F" w:rsidP="0081343F">
      <w:pPr>
        <w:shd w:val="clear" w:color="auto" w:fill="FFFFFF"/>
        <w:spacing w:line="394" w:lineRule="exact"/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МО Большеижорское городское</w:t>
      </w:r>
      <w:r w:rsidR="00677237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поселение </w:t>
      </w:r>
    </w:p>
    <w:p w:rsidR="0028317F" w:rsidRDefault="0028317F" w:rsidP="003B7C1E">
      <w:pPr>
        <w:pStyle w:val="ConsPlusTitle0"/>
        <w:widowControl/>
        <w:tabs>
          <w:tab w:val="left" w:pos="75"/>
        </w:tabs>
        <w:ind w:left="-709"/>
        <w:rPr>
          <w:rFonts w:ascii="Times New Roman" w:hAnsi="Times New Roman" w:cs="Times New Roman"/>
          <w:sz w:val="28"/>
          <w:szCs w:val="28"/>
        </w:rPr>
      </w:pPr>
    </w:p>
    <w:p w:rsidR="0028317F" w:rsidRDefault="0028317F" w:rsidP="0028317F">
      <w:pPr>
        <w:ind w:left="-709" w:right="-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</w:p>
    <w:p w:rsidR="0028317F" w:rsidRPr="00E425A9" w:rsidRDefault="0081343F" w:rsidP="00E425A9">
      <w:pPr>
        <w:ind w:left="-709" w:right="-5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Рассмотрев протест Ленинградской межрайонной природоохранной прокуратуры, </w:t>
      </w:r>
      <w:r w:rsidR="00BA7A6C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28317F">
        <w:rPr>
          <w:rFonts w:ascii="Times New Roman" w:hAnsi="Times New Roman" w:cs="Times New Roman"/>
          <w:bCs/>
          <w:sz w:val="28"/>
          <w:szCs w:val="28"/>
        </w:rPr>
        <w:t>соответствии</w:t>
      </w:r>
      <w:r w:rsidR="00677237" w:rsidRPr="00677237">
        <w:rPr>
          <w:rFonts w:ascii="Times New Roman" w:hAnsi="Times New Roman" w:cs="Times New Roman"/>
          <w:sz w:val="28"/>
          <w:szCs w:val="28"/>
        </w:rPr>
        <w:t xml:space="preserve"> </w:t>
      </w:r>
      <w:r w:rsidR="00677237" w:rsidRPr="00677237">
        <w:rPr>
          <w:rFonts w:ascii="Times New Roman" w:hAnsi="Times New Roman" w:cs="Times New Roman"/>
          <w:bCs/>
          <w:sz w:val="28"/>
          <w:szCs w:val="28"/>
        </w:rPr>
        <w:t>с федеральным законом от 06.10.2003г. № 131-ФЗ «Об общих принципах организации местного самоуправления в Российской Федерации»</w:t>
      </w:r>
      <w:r w:rsidR="0067723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831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7A6C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21.10.2013 г. № 282-ФЗ </w:t>
      </w:r>
      <w:proofErr w:type="gramStart"/>
      <w:r w:rsidR="00BA7A6C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="00BA7A6C">
        <w:rPr>
          <w:rFonts w:ascii="Times New Roman" w:hAnsi="Times New Roman" w:cs="Times New Roman"/>
          <w:bCs/>
          <w:sz w:val="28"/>
          <w:szCs w:val="28"/>
        </w:rPr>
        <w:t>ред. от 14.10.2014 г.) « О внесении изменений в Водный кодекс Российской Федерации  и отдельные законодательные акты Российской Федерации »</w:t>
      </w:r>
      <w:r w:rsidR="00677237">
        <w:rPr>
          <w:rFonts w:ascii="Times New Roman" w:hAnsi="Times New Roman" w:cs="Times New Roman"/>
          <w:bCs/>
          <w:sz w:val="28"/>
          <w:szCs w:val="28"/>
        </w:rPr>
        <w:t>,</w:t>
      </w:r>
      <w:r w:rsidR="00677237" w:rsidRPr="00677237">
        <w:rPr>
          <w:rFonts w:ascii="Times New Roman" w:hAnsi="Times New Roman" w:cs="Times New Roman"/>
          <w:sz w:val="28"/>
          <w:szCs w:val="28"/>
        </w:rPr>
        <w:t xml:space="preserve"> </w:t>
      </w:r>
      <w:r w:rsidR="00677237" w:rsidRPr="00677237">
        <w:rPr>
          <w:rFonts w:ascii="Times New Roman" w:hAnsi="Times New Roman" w:cs="Times New Roman"/>
          <w:bCs/>
          <w:sz w:val="28"/>
          <w:szCs w:val="28"/>
        </w:rPr>
        <w:t>Совет депутатов  муниципального образования Большеижорское городское поселение</w:t>
      </w:r>
      <w:r w:rsidR="00677237" w:rsidRPr="00677237">
        <w:rPr>
          <w:rFonts w:ascii="Times New Roman" w:hAnsi="Times New Roman" w:cs="Times New Roman"/>
          <w:b/>
          <w:bCs/>
          <w:sz w:val="28"/>
          <w:szCs w:val="28"/>
        </w:rPr>
        <w:t xml:space="preserve"> РЕШИЛ:</w:t>
      </w:r>
    </w:p>
    <w:p w:rsidR="0028317F" w:rsidRDefault="0028317F" w:rsidP="0028317F">
      <w:pPr>
        <w:pStyle w:val="ConsPlusNonformat"/>
        <w:widowControl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157C17" w:rsidRPr="00E425A9" w:rsidRDefault="00157C17" w:rsidP="00E425A9">
      <w:pPr>
        <w:shd w:val="clear" w:color="auto" w:fill="FFFFFF"/>
        <w:spacing w:line="274" w:lineRule="exact"/>
        <w:ind w:firstLine="2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25A9">
        <w:rPr>
          <w:rFonts w:ascii="Times New Roman" w:hAnsi="Times New Roman" w:cs="Times New Roman"/>
          <w:sz w:val="28"/>
          <w:szCs w:val="28"/>
        </w:rPr>
        <w:t>1</w:t>
      </w:r>
      <w:r w:rsidR="0028317F" w:rsidRPr="00E425A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42165" w:rsidRPr="00E425A9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1211FF" w:rsidRPr="00E425A9">
        <w:rPr>
          <w:rFonts w:ascii="Times New Roman" w:hAnsi="Times New Roman" w:cs="Times New Roman"/>
          <w:sz w:val="28"/>
          <w:szCs w:val="28"/>
        </w:rPr>
        <w:t xml:space="preserve"> 2</w:t>
      </w:r>
      <w:r w:rsidR="00542165" w:rsidRPr="00E425A9">
        <w:rPr>
          <w:rFonts w:ascii="Times New Roman" w:hAnsi="Times New Roman" w:cs="Times New Roman"/>
          <w:sz w:val="28"/>
          <w:szCs w:val="28"/>
        </w:rPr>
        <w:t>9 п.1 ст.1 Правил землепользования и застройки муниципального образования  Большеижорское городское поселение, утвержденное Решением Совета депутатов МО Большеижорское городское поселение от 27.09.2012 г. № 32 читать в следующей редакции:  « зоны с особыми условиями территорий – охранные, санитарно-защитные зоны, зоны охраны объектов культурного наследия</w:t>
      </w:r>
      <w:r w:rsidR="001211FF" w:rsidRPr="00E425A9">
        <w:rPr>
          <w:rFonts w:ascii="Times New Roman" w:hAnsi="Times New Roman" w:cs="Times New Roman"/>
          <w:sz w:val="28"/>
          <w:szCs w:val="28"/>
        </w:rPr>
        <w:t xml:space="preserve"> </w:t>
      </w:r>
      <w:r w:rsidR="00677237" w:rsidRPr="00E425A9">
        <w:rPr>
          <w:rFonts w:ascii="Times New Roman" w:hAnsi="Times New Roman" w:cs="Times New Roman"/>
          <w:sz w:val="28"/>
          <w:szCs w:val="28"/>
        </w:rPr>
        <w:t>(</w:t>
      </w:r>
      <w:r w:rsidR="00542165" w:rsidRPr="00E425A9">
        <w:rPr>
          <w:rFonts w:ascii="Times New Roman" w:hAnsi="Times New Roman" w:cs="Times New Roman"/>
          <w:sz w:val="28"/>
          <w:szCs w:val="28"/>
        </w:rPr>
        <w:t>памятников истории и культуры)</w:t>
      </w:r>
      <w:r w:rsidR="00677237" w:rsidRPr="00E425A9">
        <w:rPr>
          <w:rFonts w:ascii="Times New Roman" w:hAnsi="Times New Roman" w:cs="Times New Roman"/>
          <w:sz w:val="28"/>
          <w:szCs w:val="28"/>
        </w:rPr>
        <w:t xml:space="preserve"> народов Российской Федерации (</w:t>
      </w:r>
      <w:r w:rsidR="00542165" w:rsidRPr="00E425A9">
        <w:rPr>
          <w:rFonts w:ascii="Times New Roman" w:hAnsi="Times New Roman" w:cs="Times New Roman"/>
          <w:sz w:val="28"/>
          <w:szCs w:val="28"/>
        </w:rPr>
        <w:t xml:space="preserve">далее – объекты культурного наследия), </w:t>
      </w:r>
      <w:proofErr w:type="spellStart"/>
      <w:r w:rsidR="00542165" w:rsidRPr="00E425A9">
        <w:rPr>
          <w:rFonts w:ascii="Times New Roman" w:hAnsi="Times New Roman" w:cs="Times New Roman"/>
          <w:sz w:val="28"/>
          <w:szCs w:val="28"/>
        </w:rPr>
        <w:t>водоохранные</w:t>
      </w:r>
      <w:proofErr w:type="spellEnd"/>
      <w:r w:rsidR="00542165" w:rsidRPr="00E425A9">
        <w:rPr>
          <w:rFonts w:ascii="Times New Roman" w:hAnsi="Times New Roman" w:cs="Times New Roman"/>
          <w:sz w:val="28"/>
          <w:szCs w:val="28"/>
        </w:rPr>
        <w:t xml:space="preserve"> зоны</w:t>
      </w:r>
      <w:r w:rsidR="00B34599" w:rsidRPr="00E425A9">
        <w:rPr>
          <w:rFonts w:ascii="Times New Roman" w:hAnsi="Times New Roman" w:cs="Times New Roman"/>
          <w:sz w:val="28"/>
          <w:szCs w:val="28"/>
        </w:rPr>
        <w:t xml:space="preserve">, </w:t>
      </w:r>
      <w:r w:rsidR="00B34599" w:rsidRPr="00E425A9">
        <w:rPr>
          <w:rFonts w:ascii="Times New Roman" w:hAnsi="Times New Roman" w:cs="Times New Roman"/>
          <w:b/>
          <w:sz w:val="28"/>
          <w:szCs w:val="28"/>
        </w:rPr>
        <w:t>зоны</w:t>
      </w:r>
      <w:r w:rsidR="001211FF" w:rsidRPr="00E425A9">
        <w:rPr>
          <w:rFonts w:ascii="Times New Roman" w:hAnsi="Times New Roman" w:cs="Times New Roman"/>
          <w:b/>
          <w:sz w:val="28"/>
          <w:szCs w:val="28"/>
        </w:rPr>
        <w:t xml:space="preserve"> затопления, подтопления</w:t>
      </w:r>
      <w:proofErr w:type="gramEnd"/>
      <w:r w:rsidR="001211FF" w:rsidRPr="00E425A9">
        <w:rPr>
          <w:rFonts w:ascii="Times New Roman" w:hAnsi="Times New Roman" w:cs="Times New Roman"/>
          <w:sz w:val="28"/>
          <w:szCs w:val="28"/>
        </w:rPr>
        <w:t xml:space="preserve">, 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</w:t>
      </w:r>
      <w:proofErr w:type="gramStart"/>
      <w:r w:rsidR="001211FF" w:rsidRPr="00E425A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211FF" w:rsidRPr="00E425A9"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  <w:r w:rsidR="00677237" w:rsidRPr="00E425A9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proofErr w:type="gramStart"/>
      <w:r w:rsidR="001211FF" w:rsidRPr="00E425A9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677237" w:rsidRPr="00E425A9" w:rsidRDefault="0028317F" w:rsidP="00E425A9">
      <w:pPr>
        <w:tabs>
          <w:tab w:val="left" w:pos="0"/>
        </w:tabs>
        <w:ind w:hanging="425"/>
        <w:jc w:val="both"/>
        <w:rPr>
          <w:rFonts w:ascii="Times New Roman" w:hAnsi="Times New Roman" w:cs="Times New Roman"/>
          <w:sz w:val="28"/>
          <w:szCs w:val="28"/>
        </w:rPr>
      </w:pPr>
      <w:r w:rsidRPr="00E425A9">
        <w:rPr>
          <w:rFonts w:ascii="Times New Roman" w:hAnsi="Times New Roman" w:cs="Times New Roman"/>
          <w:sz w:val="28"/>
          <w:szCs w:val="28"/>
        </w:rPr>
        <w:tab/>
        <w:t>2.</w:t>
      </w:r>
      <w:r w:rsidR="00D36521" w:rsidRPr="00E425A9">
        <w:rPr>
          <w:rFonts w:ascii="Times New Roman" w:hAnsi="Times New Roman" w:cs="Times New Roman"/>
          <w:sz w:val="28"/>
          <w:szCs w:val="28"/>
        </w:rPr>
        <w:t xml:space="preserve"> </w:t>
      </w:r>
      <w:r w:rsidRPr="00E425A9">
        <w:rPr>
          <w:rFonts w:ascii="Times New Roman" w:hAnsi="Times New Roman" w:cs="Times New Roman"/>
          <w:sz w:val="28"/>
          <w:szCs w:val="28"/>
        </w:rPr>
        <w:t xml:space="preserve">Настоящее решение  разместить на  официальном сайте МО  </w:t>
      </w:r>
      <w:r w:rsidR="00D36521" w:rsidRPr="00E425A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425A9">
        <w:rPr>
          <w:rFonts w:ascii="Times New Roman" w:hAnsi="Times New Roman" w:cs="Times New Roman"/>
          <w:sz w:val="28"/>
          <w:szCs w:val="28"/>
        </w:rPr>
        <w:t xml:space="preserve">Большеижорское    городское поселение в  сети  «ИНТЕРНЕТ» </w:t>
      </w:r>
      <w:r w:rsidR="00D36521" w:rsidRPr="00E425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E425A9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E425A9">
          <w:rPr>
            <w:rStyle w:val="a3"/>
            <w:rFonts w:ascii="Times New Roman" w:hAnsi="Times New Roman" w:cs="Times New Roman"/>
            <w:sz w:val="28"/>
            <w:szCs w:val="28"/>
          </w:rPr>
          <w:t>www.bizhora.ru</w:t>
        </w:r>
      </w:hyperlink>
      <w:r w:rsidRPr="00E425A9">
        <w:rPr>
          <w:rFonts w:ascii="Times New Roman" w:hAnsi="Times New Roman" w:cs="Times New Roman"/>
          <w:sz w:val="28"/>
          <w:szCs w:val="28"/>
        </w:rPr>
        <w:t>.</w:t>
      </w:r>
      <w:r w:rsidR="00677237" w:rsidRPr="00E425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7237" w:rsidRPr="00E425A9" w:rsidRDefault="00677237" w:rsidP="00E425A9">
      <w:pPr>
        <w:tabs>
          <w:tab w:val="left" w:pos="0"/>
        </w:tabs>
        <w:ind w:hanging="425"/>
        <w:jc w:val="both"/>
        <w:rPr>
          <w:rFonts w:ascii="Times New Roman" w:hAnsi="Times New Roman" w:cs="Times New Roman"/>
          <w:sz w:val="28"/>
          <w:szCs w:val="28"/>
        </w:rPr>
      </w:pPr>
      <w:r w:rsidRPr="00E425A9">
        <w:rPr>
          <w:rFonts w:ascii="Times New Roman" w:hAnsi="Times New Roman" w:cs="Times New Roman"/>
          <w:sz w:val="28"/>
          <w:szCs w:val="28"/>
        </w:rPr>
        <w:t xml:space="preserve">     </w:t>
      </w:r>
      <w:r w:rsidR="00065F2C">
        <w:rPr>
          <w:rFonts w:ascii="Times New Roman" w:hAnsi="Times New Roman" w:cs="Times New Roman"/>
          <w:sz w:val="28"/>
          <w:szCs w:val="28"/>
        </w:rPr>
        <w:t xml:space="preserve"> </w:t>
      </w:r>
      <w:r w:rsidRPr="00E425A9">
        <w:rPr>
          <w:rFonts w:ascii="Times New Roman" w:hAnsi="Times New Roman" w:cs="Times New Roman"/>
          <w:sz w:val="28"/>
          <w:szCs w:val="28"/>
        </w:rPr>
        <w:t>3.Решение вступает в силу после официального опубликования (обнародования).</w:t>
      </w:r>
    </w:p>
    <w:p w:rsidR="0028317F" w:rsidRPr="00E425A9" w:rsidRDefault="00677237" w:rsidP="00E425A9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425A9">
        <w:rPr>
          <w:rFonts w:ascii="Times New Roman" w:hAnsi="Times New Roman" w:cs="Times New Roman"/>
          <w:sz w:val="28"/>
          <w:szCs w:val="28"/>
        </w:rPr>
        <w:t>4</w:t>
      </w:r>
      <w:r w:rsidR="009C6D00" w:rsidRPr="00E425A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C6D00" w:rsidRPr="00E425A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C6D00" w:rsidRPr="00E425A9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местной администрации </w:t>
      </w:r>
      <w:proofErr w:type="spellStart"/>
      <w:r w:rsidR="009C6D00" w:rsidRPr="00E425A9">
        <w:rPr>
          <w:rFonts w:ascii="Times New Roman" w:hAnsi="Times New Roman" w:cs="Times New Roman"/>
          <w:sz w:val="28"/>
          <w:szCs w:val="28"/>
        </w:rPr>
        <w:t>Г.А.Воронова</w:t>
      </w:r>
      <w:proofErr w:type="spellEnd"/>
      <w:r w:rsidR="0028317F">
        <w:rPr>
          <w:rFonts w:ascii="Times New Roman" w:hAnsi="Times New Roman" w:cs="Times New Roman"/>
          <w:sz w:val="28"/>
          <w:szCs w:val="28"/>
        </w:rPr>
        <w:tab/>
      </w:r>
    </w:p>
    <w:p w:rsidR="0028317F" w:rsidRDefault="0028317F" w:rsidP="0028317F">
      <w:pPr>
        <w:pStyle w:val="ConsPlusTitle0"/>
        <w:widowControl/>
        <w:ind w:right="17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8317F" w:rsidRDefault="0028317F" w:rsidP="0028317F">
      <w:pPr>
        <w:pStyle w:val="ConsPlusTitle0"/>
        <w:widowControl/>
        <w:ind w:left="-567" w:right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муниципального образования</w:t>
      </w:r>
    </w:p>
    <w:p w:rsidR="0028317F" w:rsidRDefault="0028317F" w:rsidP="0028317F">
      <w:pPr>
        <w:pStyle w:val="ConsPlusTitle0"/>
        <w:widowControl/>
        <w:ind w:left="-567" w:right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Большеижорское городское поселение                                </w:t>
      </w:r>
      <w:r w:rsidR="00065F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proofErr w:type="spellStart"/>
      <w:r w:rsidR="00065F2C">
        <w:rPr>
          <w:rFonts w:ascii="Times New Roman" w:hAnsi="Times New Roman" w:cs="Times New Roman"/>
          <w:b w:val="0"/>
          <w:bCs w:val="0"/>
          <w:sz w:val="28"/>
          <w:szCs w:val="28"/>
        </w:rPr>
        <w:t>С.И.Бортник</w:t>
      </w:r>
      <w:proofErr w:type="spellEnd"/>
      <w:r w:rsidR="00065F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28317F" w:rsidRDefault="0028317F" w:rsidP="0028317F">
      <w:pPr>
        <w:pStyle w:val="ConsPlusTitle0"/>
        <w:widowControl/>
        <w:ind w:left="360" w:right="17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D73DB" w:rsidRDefault="003D73DB"/>
    <w:sectPr w:rsidR="003D73DB" w:rsidSect="00677237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9296D"/>
    <w:multiLevelType w:val="hybridMultilevel"/>
    <w:tmpl w:val="9DB6EEFE"/>
    <w:lvl w:ilvl="0" w:tplc="16EA6380">
      <w:start w:val="3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517C4EAA"/>
    <w:multiLevelType w:val="hybridMultilevel"/>
    <w:tmpl w:val="CBEA471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3462F"/>
    <w:multiLevelType w:val="hybridMultilevel"/>
    <w:tmpl w:val="2AF664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70BD9"/>
    <w:multiLevelType w:val="hybridMultilevel"/>
    <w:tmpl w:val="4274A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17F"/>
    <w:rsid w:val="00065F2C"/>
    <w:rsid w:val="000F17DF"/>
    <w:rsid w:val="001211FF"/>
    <w:rsid w:val="00136B0E"/>
    <w:rsid w:val="00157C17"/>
    <w:rsid w:val="0028317F"/>
    <w:rsid w:val="003B7C1E"/>
    <w:rsid w:val="003D73DB"/>
    <w:rsid w:val="00542165"/>
    <w:rsid w:val="005C4E5D"/>
    <w:rsid w:val="005D5099"/>
    <w:rsid w:val="00677237"/>
    <w:rsid w:val="0081343F"/>
    <w:rsid w:val="009C6D00"/>
    <w:rsid w:val="00A7435D"/>
    <w:rsid w:val="00B34599"/>
    <w:rsid w:val="00BA7A6C"/>
    <w:rsid w:val="00D31DEB"/>
    <w:rsid w:val="00D36521"/>
    <w:rsid w:val="00E4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8317F"/>
    <w:rPr>
      <w:color w:val="0000FF"/>
      <w:u w:val="single"/>
    </w:rPr>
  </w:style>
  <w:style w:type="character" w:customStyle="1" w:styleId="ConsPlusTitle">
    <w:name w:val="ConsPlusTitle Знак"/>
    <w:link w:val="ConsPlusTitle0"/>
    <w:locked/>
    <w:rsid w:val="0028317F"/>
    <w:rPr>
      <w:rFonts w:ascii="Arial" w:hAnsi="Arial" w:cs="Arial"/>
      <w:b/>
      <w:bCs/>
    </w:rPr>
  </w:style>
  <w:style w:type="paragraph" w:customStyle="1" w:styleId="ConsPlusTitle0">
    <w:name w:val="ConsPlusTitle"/>
    <w:link w:val="ConsPlusTitle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17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7D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365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8317F"/>
    <w:rPr>
      <w:color w:val="0000FF"/>
      <w:u w:val="single"/>
    </w:rPr>
  </w:style>
  <w:style w:type="character" w:customStyle="1" w:styleId="ConsPlusTitle">
    <w:name w:val="ConsPlusTitle Знак"/>
    <w:link w:val="ConsPlusTitle0"/>
    <w:locked/>
    <w:rsid w:val="0028317F"/>
    <w:rPr>
      <w:rFonts w:ascii="Arial" w:hAnsi="Arial" w:cs="Arial"/>
      <w:b/>
      <w:bCs/>
    </w:rPr>
  </w:style>
  <w:style w:type="paragraph" w:customStyle="1" w:styleId="ConsPlusTitle0">
    <w:name w:val="ConsPlusTitle"/>
    <w:link w:val="ConsPlusTitle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17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7D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36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9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zhor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Глава</cp:lastModifiedBy>
  <cp:revision>7</cp:revision>
  <cp:lastPrinted>2015-04-15T08:43:00Z</cp:lastPrinted>
  <dcterms:created xsi:type="dcterms:W3CDTF">2015-04-03T10:50:00Z</dcterms:created>
  <dcterms:modified xsi:type="dcterms:W3CDTF">2015-04-15T08:43:00Z</dcterms:modified>
</cp:coreProperties>
</file>