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9D92B" w14:textId="77777777" w:rsidR="00A47103" w:rsidRPr="00123C7E" w:rsidRDefault="00A47103" w:rsidP="00A47103">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bookmarkStart w:id="0" w:name="_Hlk162274824"/>
      <w:r w:rsidRPr="00123C7E">
        <w:rPr>
          <w:rFonts w:ascii="Times New Roman" w:eastAsia="Times New Roman" w:hAnsi="Times New Roman" w:cs="Times New Roman"/>
          <w:b/>
          <w:bCs/>
          <w:color w:val="4E4E4E"/>
          <w:sz w:val="24"/>
          <w:szCs w:val="24"/>
          <w:lang w:eastAsia="ru-RU"/>
        </w:rPr>
        <w:t xml:space="preserve">МУНИЦИПАЛЬНОЕ ОБРАЗОВАНИЕ </w:t>
      </w:r>
      <w:r>
        <w:rPr>
          <w:rFonts w:ascii="Times New Roman" w:eastAsia="Times New Roman" w:hAnsi="Times New Roman" w:cs="Times New Roman"/>
          <w:b/>
          <w:bCs/>
          <w:color w:val="4E4E4E"/>
          <w:sz w:val="24"/>
          <w:szCs w:val="24"/>
          <w:lang w:eastAsia="ru-RU"/>
        </w:rPr>
        <w:t>БОЛЬШЕИЖОРСКОЕ</w:t>
      </w:r>
      <w:r w:rsidRPr="00123C7E">
        <w:rPr>
          <w:rFonts w:ascii="Times New Roman" w:eastAsia="Times New Roman" w:hAnsi="Times New Roman" w:cs="Times New Roman"/>
          <w:b/>
          <w:bCs/>
          <w:color w:val="4E4E4E"/>
          <w:sz w:val="24"/>
          <w:szCs w:val="24"/>
          <w:lang w:eastAsia="ru-RU"/>
        </w:rPr>
        <w:t xml:space="preserve"> ГОРОДСКОЕ ПОСЕЛЕНИЕ</w:t>
      </w:r>
      <w:r w:rsidRPr="00123C7E">
        <w:rPr>
          <w:rFonts w:ascii="Times New Roman" w:eastAsia="Times New Roman" w:hAnsi="Times New Roman" w:cs="Times New Roman"/>
          <w:b/>
          <w:bCs/>
          <w:color w:val="4E4E4E"/>
          <w:sz w:val="24"/>
          <w:szCs w:val="24"/>
          <w:lang w:eastAsia="ru-RU"/>
        </w:rPr>
        <w:br/>
        <w:t>ЛОМОНОСОВСКОГО МУНИЦИПАЛЬНОГО РАЙОНА</w:t>
      </w:r>
      <w:r w:rsidRPr="00123C7E">
        <w:rPr>
          <w:rFonts w:ascii="Times New Roman" w:eastAsia="Times New Roman" w:hAnsi="Times New Roman" w:cs="Times New Roman"/>
          <w:b/>
          <w:bCs/>
          <w:color w:val="4E4E4E"/>
          <w:sz w:val="24"/>
          <w:szCs w:val="24"/>
          <w:lang w:eastAsia="ru-RU"/>
        </w:rPr>
        <w:br/>
        <w:t>ЛЕНИНГРАДСКОЙ ОБЛАСТИ</w:t>
      </w:r>
    </w:p>
    <w:p w14:paraId="01DD15D3" w14:textId="77777777" w:rsidR="00A47103" w:rsidRDefault="00A47103" w:rsidP="00A47103">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АДМИНИСТРАЦИЯ</w:t>
      </w:r>
    </w:p>
    <w:p w14:paraId="199AF2E8" w14:textId="77777777" w:rsidR="00A47103" w:rsidRPr="00123C7E" w:rsidRDefault="00A47103" w:rsidP="00A47103">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68656B0C" w14:textId="77777777" w:rsidR="00A47103" w:rsidRDefault="00A47103" w:rsidP="00A47103">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ПОСТАНОВЛЕНИЕ</w:t>
      </w:r>
    </w:p>
    <w:p w14:paraId="15C8A81E" w14:textId="77777777" w:rsidR="00A47103" w:rsidRDefault="00A47103" w:rsidP="00A47103">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5B675894" w14:textId="499BA518" w:rsidR="00A47103" w:rsidRDefault="00A47103" w:rsidP="00A47103">
      <w:pPr>
        <w:shd w:val="clear" w:color="auto" w:fill="FFFFFF"/>
        <w:spacing w:after="0" w:line="240" w:lineRule="auto"/>
        <w:outlineLvl w:val="2"/>
        <w:rPr>
          <w:rFonts w:ascii="Times New Roman" w:eastAsia="Times New Roman" w:hAnsi="Times New Roman" w:cs="Times New Roman"/>
          <w:color w:val="4E4E4E"/>
          <w:sz w:val="24"/>
          <w:szCs w:val="24"/>
          <w:lang w:eastAsia="ru-RU"/>
        </w:rPr>
      </w:pPr>
      <w:r>
        <w:rPr>
          <w:rFonts w:ascii="Times New Roman" w:eastAsia="Times New Roman" w:hAnsi="Times New Roman" w:cs="Times New Roman"/>
          <w:b/>
          <w:bCs/>
          <w:color w:val="4E4E4E"/>
          <w:sz w:val="24"/>
          <w:szCs w:val="24"/>
          <w:lang w:eastAsia="ru-RU"/>
        </w:rPr>
        <w:t>№ 27</w:t>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«11» марта 2024 года</w:t>
      </w:r>
      <w:bookmarkEnd w:id="0"/>
    </w:p>
    <w:p w14:paraId="651FEB28" w14:textId="77777777" w:rsidR="00A47103" w:rsidRDefault="00A47103" w:rsidP="00D6519A">
      <w:pPr>
        <w:shd w:val="clear" w:color="auto" w:fill="FFFFFF"/>
        <w:spacing w:after="0" w:line="240" w:lineRule="auto"/>
        <w:jc w:val="center"/>
        <w:rPr>
          <w:rFonts w:ascii="Times New Roman" w:eastAsia="Times New Roman" w:hAnsi="Times New Roman" w:cs="Times New Roman"/>
          <w:color w:val="4E4E4E"/>
          <w:sz w:val="24"/>
          <w:szCs w:val="24"/>
          <w:lang w:eastAsia="ru-RU"/>
        </w:rPr>
      </w:pPr>
    </w:p>
    <w:p w14:paraId="09E819CC" w14:textId="77777777" w:rsidR="00A47103" w:rsidRDefault="00A47103" w:rsidP="00D6519A">
      <w:pPr>
        <w:shd w:val="clear" w:color="auto" w:fill="FFFFFF"/>
        <w:spacing w:after="0" w:line="240" w:lineRule="auto"/>
        <w:jc w:val="center"/>
        <w:rPr>
          <w:rFonts w:ascii="Times New Roman" w:eastAsia="Times New Roman" w:hAnsi="Times New Roman" w:cs="Times New Roman"/>
          <w:color w:val="4E4E4E"/>
          <w:sz w:val="24"/>
          <w:szCs w:val="24"/>
          <w:lang w:eastAsia="ru-RU"/>
        </w:rPr>
      </w:pPr>
    </w:p>
    <w:p w14:paraId="7A2665DF" w14:textId="148D404A" w:rsidR="00D6519A" w:rsidRPr="00A47103" w:rsidRDefault="00D6519A" w:rsidP="00D6519A">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A47103">
        <w:rPr>
          <w:rFonts w:ascii="Times New Roman" w:eastAsia="Times New Roman" w:hAnsi="Times New Roman" w:cs="Times New Roman"/>
          <w:color w:val="4E4E4E"/>
          <w:sz w:val="24"/>
          <w:szCs w:val="24"/>
          <w:lang w:eastAsia="ru-RU"/>
        </w:rPr>
        <w:t xml:space="preserve">Об утверждении административного регламента предоставления муниципальной услуги по согласованию проведения ярмарки на публичной ярмарочной площадке на территории муниципального образования </w:t>
      </w:r>
      <w:r w:rsidR="00A47103" w:rsidRPr="00A47103">
        <w:rPr>
          <w:rFonts w:ascii="Times New Roman" w:eastAsia="Times New Roman" w:hAnsi="Times New Roman" w:cs="Times New Roman"/>
          <w:color w:val="4E4E4E"/>
          <w:sz w:val="24"/>
          <w:szCs w:val="24"/>
          <w:lang w:eastAsia="ru-RU"/>
        </w:rPr>
        <w:t>Большеижорское</w:t>
      </w:r>
      <w:r w:rsidRPr="00A47103">
        <w:rPr>
          <w:rFonts w:ascii="Times New Roman" w:eastAsia="Times New Roman" w:hAnsi="Times New Roman" w:cs="Times New Roman"/>
          <w:color w:val="4E4E4E"/>
          <w:sz w:val="24"/>
          <w:szCs w:val="24"/>
          <w:lang w:eastAsia="ru-RU"/>
        </w:rPr>
        <w:t xml:space="preserve"> городское поселение Ломоносовского муниципального района Ленинградской области</w:t>
      </w:r>
    </w:p>
    <w:p w14:paraId="2E1F1FAA" w14:textId="77777777" w:rsidR="00D6519A" w:rsidRPr="00A47103" w:rsidRDefault="00D6519A" w:rsidP="00D6519A">
      <w:pPr>
        <w:shd w:val="clear" w:color="auto" w:fill="FFFFFF"/>
        <w:spacing w:after="0" w:line="240" w:lineRule="auto"/>
        <w:rPr>
          <w:rFonts w:ascii="Times New Roman" w:eastAsia="Times New Roman" w:hAnsi="Times New Roman" w:cs="Times New Roman"/>
          <w:color w:val="4E4E4E"/>
          <w:sz w:val="24"/>
          <w:szCs w:val="24"/>
          <w:lang w:eastAsia="ru-RU"/>
        </w:rPr>
      </w:pPr>
      <w:r w:rsidRPr="00A47103">
        <w:rPr>
          <w:rFonts w:ascii="Times New Roman" w:eastAsia="Times New Roman" w:hAnsi="Times New Roman" w:cs="Times New Roman"/>
          <w:color w:val="4E4E4E"/>
          <w:sz w:val="24"/>
          <w:szCs w:val="24"/>
          <w:lang w:eastAsia="ru-RU"/>
        </w:rPr>
        <w:t> </w:t>
      </w:r>
    </w:p>
    <w:p w14:paraId="7B0E75C6" w14:textId="77777777" w:rsidR="00D6519A" w:rsidRPr="00A47103" w:rsidRDefault="00D6519A" w:rsidP="00D6519A">
      <w:pPr>
        <w:shd w:val="clear" w:color="auto" w:fill="FFFFFF"/>
        <w:spacing w:after="0" w:line="240" w:lineRule="auto"/>
        <w:rPr>
          <w:rFonts w:ascii="Times New Roman" w:eastAsia="Times New Roman" w:hAnsi="Times New Roman" w:cs="Times New Roman"/>
          <w:color w:val="4E4E4E"/>
          <w:sz w:val="24"/>
          <w:szCs w:val="24"/>
          <w:lang w:eastAsia="ru-RU"/>
        </w:rPr>
      </w:pPr>
      <w:r w:rsidRPr="00A47103">
        <w:rPr>
          <w:rFonts w:ascii="Times New Roman" w:eastAsia="Times New Roman" w:hAnsi="Times New Roman" w:cs="Times New Roman"/>
          <w:color w:val="4E4E4E"/>
          <w:sz w:val="24"/>
          <w:szCs w:val="24"/>
          <w:lang w:eastAsia="ru-RU"/>
        </w:rPr>
        <w:t> </w:t>
      </w:r>
    </w:p>
    <w:p w14:paraId="74C935E5" w14:textId="7319608F" w:rsidR="00D6519A" w:rsidRDefault="00D6519A" w:rsidP="00A47103">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A47103">
        <w:rPr>
          <w:rFonts w:ascii="Times New Roman" w:eastAsia="Times New Roman" w:hAnsi="Times New Roman" w:cs="Times New Roman"/>
          <w:color w:val="4E4E4E"/>
          <w:sz w:val="24"/>
          <w:szCs w:val="24"/>
          <w:lang w:eastAsia="ru-RU"/>
        </w:rPr>
        <w:t>Руководствуясь Федеральным законом от 27.07.2010 № 210-ФЗ «Об организации предоставления государственных и муниципальных услуг», Федеральным законом  от 28.12.2009 </w:t>
      </w:r>
      <w:hyperlink r:id="rId5" w:history="1">
        <w:r w:rsidRPr="00A47103">
          <w:rPr>
            <w:rFonts w:ascii="Times New Roman" w:eastAsia="Times New Roman" w:hAnsi="Times New Roman" w:cs="Times New Roman"/>
            <w:color w:val="0000FF"/>
            <w:sz w:val="24"/>
            <w:szCs w:val="24"/>
            <w:u w:val="single"/>
            <w:lang w:eastAsia="ru-RU"/>
          </w:rPr>
          <w:t>№ 381-ФЗ</w:t>
        </w:r>
      </w:hyperlink>
      <w:r w:rsidRPr="00A47103">
        <w:rPr>
          <w:rFonts w:ascii="Times New Roman" w:eastAsia="Times New Roman" w:hAnsi="Times New Roman" w:cs="Times New Roman"/>
          <w:color w:val="4E4E4E"/>
          <w:sz w:val="24"/>
          <w:szCs w:val="24"/>
          <w:lang w:eastAsia="ru-RU"/>
        </w:rPr>
        <w:t xml:space="preserve"> «Об основах государственного регулирования торговой деятельности в Российской Федерации», постановлением  Правительства Ленинградской области от 29.05.2007 № 120 «Об организации розничных рынков и ярмарок на территории Ленинградской области», администрация МО </w:t>
      </w:r>
      <w:r w:rsidR="00A47103" w:rsidRPr="00A47103">
        <w:rPr>
          <w:rFonts w:ascii="Times New Roman" w:eastAsia="Times New Roman" w:hAnsi="Times New Roman" w:cs="Times New Roman"/>
          <w:color w:val="4E4E4E"/>
          <w:sz w:val="24"/>
          <w:szCs w:val="24"/>
          <w:lang w:eastAsia="ru-RU"/>
        </w:rPr>
        <w:t>Большеижорское</w:t>
      </w:r>
      <w:r w:rsidRPr="00A47103">
        <w:rPr>
          <w:rFonts w:ascii="Times New Roman" w:eastAsia="Times New Roman" w:hAnsi="Times New Roman" w:cs="Times New Roman"/>
          <w:color w:val="4E4E4E"/>
          <w:sz w:val="24"/>
          <w:szCs w:val="24"/>
          <w:lang w:eastAsia="ru-RU"/>
        </w:rPr>
        <w:t xml:space="preserve"> городское поселение</w:t>
      </w:r>
    </w:p>
    <w:p w14:paraId="2F9A3BCC" w14:textId="77777777" w:rsidR="00A47103" w:rsidRPr="00A47103" w:rsidRDefault="00A47103" w:rsidP="00A47103">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662593E4" w14:textId="77777777" w:rsidR="00D6519A" w:rsidRPr="00A47103" w:rsidRDefault="00D6519A" w:rsidP="00D6519A">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A47103">
        <w:rPr>
          <w:rFonts w:ascii="Times New Roman" w:eastAsia="Times New Roman" w:hAnsi="Times New Roman" w:cs="Times New Roman"/>
          <w:b/>
          <w:bCs/>
          <w:color w:val="4E4E4E"/>
          <w:sz w:val="24"/>
          <w:szCs w:val="24"/>
          <w:lang w:eastAsia="ru-RU"/>
        </w:rPr>
        <w:t>ПОСТАНОВЛЯЕТ:</w:t>
      </w:r>
    </w:p>
    <w:p w14:paraId="4AA77BDA" w14:textId="670FA00B" w:rsidR="00D6519A" w:rsidRPr="00A47103" w:rsidRDefault="00D6519A" w:rsidP="00D6519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A47103">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муниципальной услуги по согласованию проведения ярмарки на публичной ярмарочной площадке на территории муниципального образования </w:t>
      </w:r>
      <w:r w:rsidR="00A47103" w:rsidRPr="00A47103">
        <w:rPr>
          <w:rFonts w:ascii="Times New Roman" w:eastAsia="Times New Roman" w:hAnsi="Times New Roman" w:cs="Times New Roman"/>
          <w:color w:val="4E4E4E"/>
          <w:sz w:val="24"/>
          <w:szCs w:val="24"/>
          <w:lang w:eastAsia="ru-RU"/>
        </w:rPr>
        <w:t>Большеижорское</w:t>
      </w:r>
      <w:r w:rsidRPr="00A47103">
        <w:rPr>
          <w:rFonts w:ascii="Times New Roman" w:eastAsia="Times New Roman" w:hAnsi="Times New Roman" w:cs="Times New Roman"/>
          <w:color w:val="4E4E4E"/>
          <w:sz w:val="24"/>
          <w:szCs w:val="24"/>
          <w:lang w:eastAsia="ru-RU"/>
        </w:rPr>
        <w:t xml:space="preserve"> городское поселение Ломоносовского муниципального района Ленинградской области.</w:t>
      </w:r>
    </w:p>
    <w:p w14:paraId="1229C0D8" w14:textId="77777777" w:rsidR="00A47103" w:rsidRPr="00A47103" w:rsidRDefault="00A47103" w:rsidP="00A47103">
      <w:pPr>
        <w:spacing w:line="240" w:lineRule="auto"/>
        <w:ind w:left="360"/>
        <w:jc w:val="both"/>
        <w:rPr>
          <w:rFonts w:ascii="Times New Roman" w:hAnsi="Times New Roman" w:cs="Times New Roman"/>
          <w:sz w:val="24"/>
          <w:szCs w:val="24"/>
        </w:rPr>
      </w:pPr>
      <w:bookmarkStart w:id="1" w:name="_Hlk162274516"/>
      <w:r w:rsidRPr="00A47103">
        <w:rPr>
          <w:rFonts w:ascii="Times New Roman" w:eastAsia="Times New Roman" w:hAnsi="Times New Roman" w:cs="Times New Roman"/>
          <w:color w:val="4E4E4E"/>
          <w:sz w:val="24"/>
          <w:szCs w:val="24"/>
        </w:rPr>
        <w:t xml:space="preserve">2.  </w:t>
      </w:r>
      <w:r w:rsidRPr="00A47103">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A47103">
        <w:rPr>
          <w:rFonts w:ascii="Times New Roman" w:hAnsi="Times New Roman" w:cs="Times New Roman"/>
          <w:sz w:val="24"/>
          <w:szCs w:val="24"/>
        </w:rPr>
        <w:t>городское  поселение</w:t>
      </w:r>
      <w:proofErr w:type="gramEnd"/>
      <w:r w:rsidRPr="00A47103">
        <w:rPr>
          <w:rFonts w:ascii="Times New Roman" w:hAnsi="Times New Roman" w:cs="Times New Roman"/>
          <w:sz w:val="24"/>
          <w:szCs w:val="24"/>
        </w:rPr>
        <w:t xml:space="preserve"> в информационно-телекоммуникационной сети Интернет.</w:t>
      </w:r>
    </w:p>
    <w:p w14:paraId="66D7C847" w14:textId="77777777" w:rsidR="00A47103" w:rsidRPr="00A47103" w:rsidRDefault="00A47103" w:rsidP="00A47103">
      <w:pPr>
        <w:spacing w:line="240" w:lineRule="auto"/>
        <w:jc w:val="both"/>
        <w:rPr>
          <w:rFonts w:ascii="Times New Roman" w:hAnsi="Times New Roman" w:cs="Times New Roman"/>
          <w:sz w:val="24"/>
          <w:szCs w:val="24"/>
        </w:rPr>
      </w:pPr>
      <w:r w:rsidRPr="00A47103">
        <w:rPr>
          <w:rFonts w:ascii="Times New Roman" w:hAnsi="Times New Roman" w:cs="Times New Roman"/>
          <w:sz w:val="24"/>
          <w:szCs w:val="24"/>
        </w:rPr>
        <w:t xml:space="preserve">      3. Настоящее постановление вступает в силу с момента его официального опубликования.</w:t>
      </w:r>
    </w:p>
    <w:p w14:paraId="7F2B3344" w14:textId="273A7139" w:rsidR="00A47103" w:rsidRPr="00A47103" w:rsidRDefault="00A47103" w:rsidP="00A47103">
      <w:pPr>
        <w:spacing w:line="240" w:lineRule="auto"/>
        <w:jc w:val="both"/>
        <w:rPr>
          <w:rFonts w:ascii="Times New Roman" w:hAnsi="Times New Roman" w:cs="Times New Roman"/>
          <w:sz w:val="24"/>
          <w:szCs w:val="24"/>
        </w:rPr>
      </w:pPr>
      <w:r w:rsidRPr="00A47103">
        <w:rPr>
          <w:sz w:val="24"/>
          <w:szCs w:val="24"/>
        </w:rPr>
        <w:t xml:space="preserve">     </w:t>
      </w:r>
      <w:r w:rsidRPr="00A47103">
        <w:rPr>
          <w:rFonts w:ascii="Times New Roman" w:hAnsi="Times New Roman" w:cs="Times New Roman"/>
          <w:sz w:val="24"/>
          <w:szCs w:val="24"/>
        </w:rPr>
        <w:t>4. Контроль за исполнением настоящего постановления оставляю за собой</w:t>
      </w:r>
      <w:r w:rsidRPr="00A47103">
        <w:rPr>
          <w:sz w:val="24"/>
          <w:szCs w:val="24"/>
        </w:rPr>
        <w:t>.</w:t>
      </w:r>
    </w:p>
    <w:p w14:paraId="7C328CAA" w14:textId="77777777" w:rsidR="00A47103" w:rsidRPr="00A47103" w:rsidRDefault="00A47103" w:rsidP="00A47103">
      <w:pPr>
        <w:spacing w:after="0" w:line="240" w:lineRule="auto"/>
        <w:rPr>
          <w:rFonts w:ascii="Times New Roman" w:eastAsia="Times New Roman" w:hAnsi="Times New Roman" w:cs="Times New Roman"/>
          <w:sz w:val="24"/>
          <w:szCs w:val="24"/>
          <w:lang w:eastAsia="ru-RU"/>
        </w:rPr>
      </w:pPr>
      <w:r w:rsidRPr="00A47103">
        <w:rPr>
          <w:rFonts w:ascii="Times New Roman" w:eastAsia="Times New Roman" w:hAnsi="Times New Roman" w:cs="Times New Roman"/>
          <w:sz w:val="24"/>
          <w:szCs w:val="24"/>
          <w:lang w:eastAsia="ru-RU"/>
        </w:rPr>
        <w:t>Глава администрации МО</w:t>
      </w:r>
    </w:p>
    <w:p w14:paraId="3A4B531D" w14:textId="77777777" w:rsidR="00A47103" w:rsidRPr="00A47103" w:rsidRDefault="00A47103" w:rsidP="00A47103">
      <w:pPr>
        <w:spacing w:after="0" w:line="240" w:lineRule="auto"/>
        <w:rPr>
          <w:rFonts w:ascii="Times New Roman" w:eastAsia="Times New Roman" w:hAnsi="Times New Roman" w:cs="Times New Roman"/>
          <w:sz w:val="24"/>
          <w:szCs w:val="24"/>
          <w:lang w:eastAsia="ru-RU"/>
        </w:rPr>
      </w:pPr>
      <w:r w:rsidRPr="00A47103">
        <w:rPr>
          <w:rFonts w:ascii="Times New Roman" w:eastAsia="Times New Roman" w:hAnsi="Times New Roman" w:cs="Times New Roman"/>
          <w:sz w:val="24"/>
          <w:szCs w:val="24"/>
          <w:lang w:eastAsia="ru-RU"/>
        </w:rPr>
        <w:t>Большеижорское городское поселение</w:t>
      </w:r>
      <w:r w:rsidRPr="00A47103">
        <w:rPr>
          <w:rFonts w:ascii="Times New Roman" w:eastAsia="Times New Roman" w:hAnsi="Times New Roman" w:cs="Times New Roman"/>
          <w:sz w:val="24"/>
          <w:szCs w:val="24"/>
          <w:lang w:eastAsia="ru-RU"/>
        </w:rPr>
        <w:tab/>
      </w:r>
      <w:r w:rsidRPr="00A47103">
        <w:rPr>
          <w:rFonts w:ascii="Times New Roman" w:eastAsia="Times New Roman" w:hAnsi="Times New Roman" w:cs="Times New Roman"/>
          <w:sz w:val="24"/>
          <w:szCs w:val="24"/>
          <w:lang w:eastAsia="ru-RU"/>
        </w:rPr>
        <w:tab/>
      </w:r>
      <w:r w:rsidRPr="00A47103">
        <w:rPr>
          <w:rFonts w:ascii="Times New Roman" w:eastAsia="Times New Roman" w:hAnsi="Times New Roman" w:cs="Times New Roman"/>
          <w:sz w:val="24"/>
          <w:szCs w:val="24"/>
          <w:lang w:eastAsia="ru-RU"/>
        </w:rPr>
        <w:tab/>
      </w:r>
      <w:r w:rsidRPr="00A47103">
        <w:rPr>
          <w:rFonts w:ascii="Times New Roman" w:eastAsia="Times New Roman" w:hAnsi="Times New Roman" w:cs="Times New Roman"/>
          <w:sz w:val="24"/>
          <w:szCs w:val="24"/>
          <w:lang w:eastAsia="ru-RU"/>
        </w:rPr>
        <w:tab/>
      </w:r>
      <w:r w:rsidRPr="00A47103">
        <w:rPr>
          <w:rFonts w:ascii="Times New Roman" w:eastAsia="Times New Roman" w:hAnsi="Times New Roman" w:cs="Times New Roman"/>
          <w:sz w:val="24"/>
          <w:szCs w:val="24"/>
          <w:lang w:eastAsia="ru-RU"/>
        </w:rPr>
        <w:tab/>
      </w:r>
      <w:proofErr w:type="spellStart"/>
      <w:r w:rsidRPr="00A47103">
        <w:rPr>
          <w:rFonts w:ascii="Times New Roman" w:eastAsia="Times New Roman" w:hAnsi="Times New Roman" w:cs="Times New Roman"/>
          <w:sz w:val="24"/>
          <w:szCs w:val="24"/>
          <w:lang w:eastAsia="ru-RU"/>
        </w:rPr>
        <w:t>М.Г.Матевосян</w:t>
      </w:r>
      <w:proofErr w:type="spellEnd"/>
    </w:p>
    <w:p w14:paraId="76C05506" w14:textId="77777777" w:rsidR="00A47103" w:rsidRPr="00A47103" w:rsidRDefault="00A47103" w:rsidP="00A47103">
      <w:p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p>
    <w:bookmarkEnd w:id="1"/>
    <w:p w14:paraId="5602A74C" w14:textId="3ED8F5DC" w:rsidR="00D6519A" w:rsidRPr="00A47103" w:rsidRDefault="00D6519A">
      <w:pPr>
        <w:rPr>
          <w:rFonts w:ascii="Times New Roman" w:hAnsi="Times New Roman" w:cs="Times New Roman"/>
          <w:sz w:val="24"/>
          <w:szCs w:val="24"/>
        </w:rPr>
      </w:pPr>
    </w:p>
    <w:p w14:paraId="245CDE4D" w14:textId="19C90099" w:rsidR="00D6519A" w:rsidRPr="00A47103" w:rsidRDefault="00D6519A">
      <w:pPr>
        <w:rPr>
          <w:rFonts w:ascii="Times New Roman" w:hAnsi="Times New Roman" w:cs="Times New Roman"/>
          <w:sz w:val="24"/>
          <w:szCs w:val="24"/>
        </w:rPr>
      </w:pPr>
    </w:p>
    <w:p w14:paraId="4F28B224" w14:textId="6746F0A2" w:rsidR="00D6519A" w:rsidRPr="00A47103" w:rsidRDefault="00D6519A">
      <w:pPr>
        <w:rPr>
          <w:rFonts w:ascii="Times New Roman" w:hAnsi="Times New Roman" w:cs="Times New Roman"/>
          <w:sz w:val="24"/>
          <w:szCs w:val="24"/>
        </w:rPr>
      </w:pPr>
    </w:p>
    <w:p w14:paraId="278A63B9" w14:textId="03208721" w:rsidR="00D6519A" w:rsidRPr="00A47103" w:rsidRDefault="00D6519A">
      <w:pPr>
        <w:rPr>
          <w:rFonts w:ascii="Times New Roman" w:hAnsi="Times New Roman" w:cs="Times New Roman"/>
          <w:sz w:val="24"/>
          <w:szCs w:val="24"/>
        </w:rPr>
      </w:pPr>
    </w:p>
    <w:p w14:paraId="11ECA514" w14:textId="3E85AA90" w:rsidR="00D6519A" w:rsidRPr="00A47103" w:rsidRDefault="00D6519A">
      <w:pPr>
        <w:rPr>
          <w:rFonts w:ascii="Times New Roman" w:hAnsi="Times New Roman" w:cs="Times New Roman"/>
          <w:sz w:val="24"/>
          <w:szCs w:val="24"/>
        </w:rPr>
      </w:pPr>
    </w:p>
    <w:p w14:paraId="0C372777" w14:textId="45EFECE3" w:rsidR="00D6519A" w:rsidRPr="00A47103" w:rsidRDefault="00D6519A" w:rsidP="00D6519A">
      <w:pPr>
        <w:ind w:left="6372"/>
        <w:rPr>
          <w:rFonts w:ascii="Times New Roman" w:eastAsia="Calibri" w:hAnsi="Times New Roman" w:cs="Times New Roman"/>
          <w:sz w:val="24"/>
          <w:szCs w:val="24"/>
          <w:lang w:eastAsia="ru-RU"/>
        </w:rPr>
      </w:pPr>
      <w:r w:rsidRPr="00A47103">
        <w:rPr>
          <w:rFonts w:ascii="Times New Roman" w:eastAsia="Calibri" w:hAnsi="Times New Roman" w:cs="Times New Roman"/>
          <w:sz w:val="24"/>
          <w:szCs w:val="24"/>
          <w:lang w:eastAsia="ru-RU"/>
        </w:rPr>
        <w:lastRenderedPageBreak/>
        <w:t>УТВЕРЖДЕН</w:t>
      </w:r>
      <w:r w:rsidRPr="00A47103">
        <w:rPr>
          <w:rFonts w:ascii="Times New Roman" w:eastAsia="Calibri" w:hAnsi="Times New Roman" w:cs="Times New Roman"/>
          <w:sz w:val="24"/>
          <w:szCs w:val="24"/>
          <w:lang w:eastAsia="ru-RU"/>
        </w:rPr>
        <w:br/>
        <w:t>постановлением администрации МО </w:t>
      </w:r>
      <w:r w:rsidR="00A47103" w:rsidRPr="00A47103">
        <w:rPr>
          <w:rFonts w:ascii="Times New Roman" w:eastAsia="Calibri" w:hAnsi="Times New Roman" w:cs="Times New Roman"/>
          <w:sz w:val="24"/>
          <w:szCs w:val="24"/>
          <w:lang w:eastAsia="ru-RU"/>
        </w:rPr>
        <w:t>Большеижорское</w:t>
      </w:r>
      <w:r w:rsidRPr="00A47103">
        <w:rPr>
          <w:rFonts w:ascii="Times New Roman" w:eastAsia="Calibri" w:hAnsi="Times New Roman" w:cs="Times New Roman"/>
          <w:sz w:val="24"/>
          <w:szCs w:val="24"/>
          <w:lang w:eastAsia="ru-RU"/>
        </w:rPr>
        <w:t xml:space="preserve"> городское поселение от </w:t>
      </w:r>
      <w:r w:rsidR="00A47103">
        <w:rPr>
          <w:rFonts w:ascii="Times New Roman" w:eastAsia="Calibri" w:hAnsi="Times New Roman" w:cs="Times New Roman"/>
          <w:sz w:val="24"/>
          <w:szCs w:val="24"/>
          <w:lang w:eastAsia="ru-RU"/>
        </w:rPr>
        <w:t>1</w:t>
      </w:r>
      <w:r w:rsidRPr="00A47103">
        <w:rPr>
          <w:rFonts w:ascii="Times New Roman" w:eastAsia="Calibri" w:hAnsi="Times New Roman" w:cs="Times New Roman"/>
          <w:sz w:val="24"/>
          <w:szCs w:val="24"/>
          <w:lang w:eastAsia="ru-RU"/>
        </w:rPr>
        <w:t>1.03.202</w:t>
      </w:r>
      <w:r w:rsidR="00A47103">
        <w:rPr>
          <w:rFonts w:ascii="Times New Roman" w:eastAsia="Calibri" w:hAnsi="Times New Roman" w:cs="Times New Roman"/>
          <w:sz w:val="24"/>
          <w:szCs w:val="24"/>
          <w:lang w:eastAsia="ru-RU"/>
        </w:rPr>
        <w:t>4</w:t>
      </w:r>
      <w:r w:rsidRPr="00A47103">
        <w:rPr>
          <w:rFonts w:ascii="Times New Roman" w:eastAsia="Calibri" w:hAnsi="Times New Roman" w:cs="Times New Roman"/>
          <w:sz w:val="24"/>
          <w:szCs w:val="24"/>
          <w:lang w:eastAsia="ru-RU"/>
        </w:rPr>
        <w:t xml:space="preserve"> № </w:t>
      </w:r>
      <w:r w:rsidR="00A47103">
        <w:rPr>
          <w:rFonts w:ascii="Times New Roman" w:eastAsia="Calibri" w:hAnsi="Times New Roman" w:cs="Times New Roman"/>
          <w:sz w:val="24"/>
          <w:szCs w:val="24"/>
          <w:lang w:eastAsia="ru-RU"/>
        </w:rPr>
        <w:t>27</w:t>
      </w:r>
      <w:r w:rsidRPr="00A47103">
        <w:rPr>
          <w:rFonts w:ascii="Times New Roman" w:eastAsia="Calibri" w:hAnsi="Times New Roman" w:cs="Times New Roman"/>
          <w:sz w:val="24"/>
          <w:szCs w:val="24"/>
          <w:lang w:eastAsia="ru-RU"/>
        </w:rPr>
        <w:t xml:space="preserve"> (приложение)</w:t>
      </w:r>
    </w:p>
    <w:p w14:paraId="3AF1C324" w14:textId="77777777" w:rsidR="00D6519A" w:rsidRPr="00A47103" w:rsidRDefault="00D6519A" w:rsidP="00D6519A">
      <w:pPr>
        <w:pStyle w:val="aa"/>
        <w:ind w:left="0" w:right="41"/>
        <w:jc w:val="left"/>
        <w:rPr>
          <w:rFonts w:ascii="Times New Roman" w:hAnsi="Times New Roman" w:cs="Times New Roman"/>
          <w:b w:val="0"/>
          <w:color w:val="auto"/>
          <w:sz w:val="24"/>
          <w:szCs w:val="24"/>
        </w:rPr>
      </w:pPr>
    </w:p>
    <w:p w14:paraId="67D81DC8" w14:textId="77777777" w:rsidR="00D6519A" w:rsidRPr="00A47103" w:rsidRDefault="00D6519A" w:rsidP="00D6519A">
      <w:pPr>
        <w:pStyle w:val="aa"/>
        <w:ind w:left="0" w:right="41"/>
        <w:jc w:val="left"/>
        <w:rPr>
          <w:rFonts w:ascii="Times New Roman" w:hAnsi="Times New Roman" w:cs="Times New Roman"/>
          <w:b w:val="0"/>
          <w:color w:val="auto"/>
          <w:sz w:val="24"/>
          <w:szCs w:val="24"/>
        </w:rPr>
      </w:pPr>
    </w:p>
    <w:p w14:paraId="68FB7C76" w14:textId="4A28EBF7" w:rsidR="00D6519A" w:rsidRPr="00A47103" w:rsidRDefault="00D6519A" w:rsidP="00D6519A">
      <w:pPr>
        <w:widowControl w:val="0"/>
        <w:autoSpaceDE w:val="0"/>
        <w:autoSpaceDN w:val="0"/>
        <w:adjustRightInd w:val="0"/>
        <w:jc w:val="center"/>
        <w:outlineLvl w:val="0"/>
        <w:rPr>
          <w:rFonts w:ascii="Times New Roman" w:hAnsi="Times New Roman" w:cs="Times New Roman"/>
          <w:b/>
          <w:sz w:val="24"/>
          <w:szCs w:val="24"/>
          <w:lang w:eastAsia="ru-RU"/>
        </w:rPr>
      </w:pPr>
      <w:r w:rsidRPr="00A47103">
        <w:rPr>
          <w:rFonts w:ascii="Times New Roman" w:hAnsi="Times New Roman" w:cs="Times New Roman"/>
          <w:b/>
          <w:sz w:val="24"/>
          <w:szCs w:val="24"/>
          <w:lang w:eastAsia="ru-RU"/>
        </w:rPr>
        <w:t>АДМИНИСТРАТИВНЫЙ РЕГЛАМЕНТ</w:t>
      </w:r>
      <w:r w:rsidRPr="00A47103">
        <w:rPr>
          <w:rFonts w:ascii="Times New Roman" w:hAnsi="Times New Roman" w:cs="Times New Roman"/>
          <w:b/>
          <w:sz w:val="24"/>
          <w:szCs w:val="24"/>
          <w:lang w:eastAsia="ru-RU"/>
        </w:rPr>
        <w:br/>
        <w:t xml:space="preserve">предоставления муниципальной услуги по согласованию проведения ярмарки на публичной ярмарочной площадке на территории муниципального образования </w:t>
      </w:r>
      <w:r w:rsidR="00A47103" w:rsidRPr="00A47103">
        <w:rPr>
          <w:rFonts w:ascii="Times New Roman" w:hAnsi="Times New Roman" w:cs="Times New Roman"/>
          <w:b/>
          <w:sz w:val="24"/>
          <w:szCs w:val="24"/>
          <w:lang w:eastAsia="ru-RU"/>
        </w:rPr>
        <w:t>Большеижорское</w:t>
      </w:r>
      <w:r w:rsidRPr="00A47103">
        <w:rPr>
          <w:rFonts w:ascii="Times New Roman" w:hAnsi="Times New Roman" w:cs="Times New Roman"/>
          <w:b/>
          <w:sz w:val="24"/>
          <w:szCs w:val="24"/>
          <w:lang w:eastAsia="ru-RU"/>
        </w:rPr>
        <w:t xml:space="preserve"> городское поселение Ломоносовского муниципального района Ленинградской области</w:t>
      </w:r>
    </w:p>
    <w:p w14:paraId="12E2AFE9" w14:textId="77777777" w:rsidR="00D6519A" w:rsidRPr="00A47103" w:rsidRDefault="00D6519A" w:rsidP="00D6519A">
      <w:pPr>
        <w:jc w:val="center"/>
        <w:rPr>
          <w:rFonts w:ascii="Times New Roman" w:hAnsi="Times New Roman" w:cs="Times New Roman"/>
          <w:b/>
          <w:sz w:val="24"/>
          <w:szCs w:val="24"/>
        </w:rPr>
      </w:pPr>
    </w:p>
    <w:p w14:paraId="1D83267C" w14:textId="77777777" w:rsidR="00D6519A" w:rsidRPr="00A47103" w:rsidRDefault="00D6519A" w:rsidP="00D6519A">
      <w:pPr>
        <w:pStyle w:val="a3"/>
        <w:spacing w:before="0" w:after="0"/>
        <w:jc w:val="center"/>
        <w:rPr>
          <w:b/>
          <w:color w:val="auto"/>
        </w:rPr>
      </w:pPr>
      <w:r w:rsidRPr="00A47103">
        <w:rPr>
          <w:b/>
          <w:color w:val="auto"/>
        </w:rPr>
        <w:t>1. Общие положения</w:t>
      </w:r>
    </w:p>
    <w:p w14:paraId="4B68164C" w14:textId="77777777" w:rsidR="00D6519A" w:rsidRPr="00A47103" w:rsidRDefault="00D6519A" w:rsidP="00D6519A">
      <w:pPr>
        <w:jc w:val="center"/>
        <w:rPr>
          <w:rFonts w:ascii="Times New Roman" w:hAnsi="Times New Roman" w:cs="Times New Roman"/>
          <w:b/>
          <w:sz w:val="24"/>
          <w:szCs w:val="24"/>
        </w:rPr>
      </w:pPr>
    </w:p>
    <w:p w14:paraId="732C44BD" w14:textId="26DBA82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1.1. Административный регламент устанавливает порядок и стандарт предоставления муниципальной услуги </w:t>
      </w:r>
      <w:r w:rsidRPr="00A47103">
        <w:rPr>
          <w:rFonts w:ascii="Times New Roman" w:hAnsi="Times New Roman" w:cs="Times New Roman"/>
          <w:sz w:val="24"/>
          <w:szCs w:val="24"/>
          <w:lang w:eastAsia="ru-RU"/>
        </w:rPr>
        <w:t xml:space="preserve">по согласованию проведения ярмарки на публичной ярмарочной площадке на территории муниципального образования </w:t>
      </w:r>
      <w:r w:rsidR="00A47103" w:rsidRPr="00A47103">
        <w:rPr>
          <w:rFonts w:ascii="Times New Roman" w:hAnsi="Times New Roman" w:cs="Times New Roman"/>
          <w:sz w:val="24"/>
          <w:szCs w:val="24"/>
          <w:lang w:eastAsia="ru-RU"/>
        </w:rPr>
        <w:t>Большеижорское</w:t>
      </w:r>
      <w:r w:rsidRPr="00A47103">
        <w:rPr>
          <w:rFonts w:ascii="Times New Roman" w:hAnsi="Times New Roman" w:cs="Times New Roman"/>
          <w:sz w:val="24"/>
          <w:szCs w:val="24"/>
          <w:lang w:eastAsia="ru-RU"/>
        </w:rPr>
        <w:t xml:space="preserve"> городское поселение Ломоносовского муниципального района Ленинградской области (далее – административный регламент, муниципальная услуга).</w:t>
      </w:r>
    </w:p>
    <w:p w14:paraId="0455EC6B"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1.2. Заявителями, имеющими право на получение муниципальной услуги, являются:</w:t>
      </w:r>
    </w:p>
    <w:p w14:paraId="6F5B6BC2"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юридические лица;</w:t>
      </w:r>
    </w:p>
    <w:p w14:paraId="2141D5BC"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индивидуальные предприниматели.</w:t>
      </w:r>
    </w:p>
    <w:p w14:paraId="75B14245"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Представлять интересы заявителя имеют право:</w:t>
      </w:r>
    </w:p>
    <w:p w14:paraId="2C483B04"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от имени юридических лиц:</w:t>
      </w:r>
    </w:p>
    <w:p w14:paraId="6A0CDC4C"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0A6C3345"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73F78181"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от имени индивидуальных предпринимателей:</w:t>
      </w:r>
    </w:p>
    <w:p w14:paraId="79302ED7"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4881ED69"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3B7DA000"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D6FE515"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на сайте ОМСУ/Организации;</w:t>
      </w:r>
    </w:p>
    <w:p w14:paraId="28B4429A"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66BDDF8"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189BBF04" w14:textId="205F9570"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3A003375" w14:textId="0DF49C6B" w:rsidR="00D6519A" w:rsidRPr="00A47103" w:rsidRDefault="00D6519A" w:rsidP="00A47103">
      <w:pPr>
        <w:jc w:val="center"/>
        <w:rPr>
          <w:rFonts w:ascii="Times New Roman" w:hAnsi="Times New Roman" w:cs="Times New Roman"/>
          <w:sz w:val="24"/>
          <w:szCs w:val="24"/>
        </w:rPr>
      </w:pPr>
      <w:r w:rsidRPr="00A47103">
        <w:rPr>
          <w:rFonts w:ascii="Times New Roman" w:hAnsi="Times New Roman" w:cs="Times New Roman"/>
          <w:b/>
          <w:bCs/>
          <w:sz w:val="24"/>
          <w:szCs w:val="24"/>
        </w:rPr>
        <w:t>2. Стандарт предоставления муниципальной услуги</w:t>
      </w:r>
    </w:p>
    <w:p w14:paraId="34C2E958" w14:textId="3BC89BA6"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2.1. Полное наименование муниципальной услуги: «Муниципальная услуга по согласованию проведения ярмарки на публичной ярмарочной площадке на территории муниципального образования </w:t>
      </w:r>
      <w:r w:rsidR="00A47103" w:rsidRPr="00A47103">
        <w:rPr>
          <w:rFonts w:ascii="Times New Roman" w:hAnsi="Times New Roman" w:cs="Times New Roman"/>
          <w:sz w:val="24"/>
          <w:szCs w:val="24"/>
        </w:rPr>
        <w:t>Большеижорское</w:t>
      </w:r>
      <w:r w:rsidRPr="00A47103">
        <w:rPr>
          <w:rFonts w:ascii="Times New Roman" w:hAnsi="Times New Roman" w:cs="Times New Roman"/>
          <w:sz w:val="24"/>
          <w:szCs w:val="24"/>
        </w:rPr>
        <w:t xml:space="preserve"> городское поселение Ломоносовского муниципального района Ленинградской области». </w:t>
      </w:r>
    </w:p>
    <w:p w14:paraId="347EA6A4"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2.1.1. Сокращенное наименование муниципальной услуги: «Согласование проведения ярмарки».</w:t>
      </w:r>
    </w:p>
    <w:p w14:paraId="79CBBAF7"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2.2. Муниципальную услугу предоставляет ОМСУ.</w:t>
      </w:r>
    </w:p>
    <w:p w14:paraId="17D08A52"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Структурным подразделением ОМСУ, ответственным за предоставление муниципальной услуги, является отдел социальной политики и взаимодействия с НКО администрации Аннинского городского поселения Ломоносовского района (далее – Отдел).</w:t>
      </w:r>
    </w:p>
    <w:p w14:paraId="3657378B"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В предоставлении муниципальной услуги участвуют: </w:t>
      </w:r>
    </w:p>
    <w:p w14:paraId="4AFA9B79"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ГБУ ЛО «МФЦ»;</w:t>
      </w:r>
    </w:p>
    <w:p w14:paraId="0B2B51D8"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Федеральная налоговая служба Российской Федерации.</w:t>
      </w:r>
    </w:p>
    <w:p w14:paraId="17EF79A1"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919C4C4"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1) при личной явке:</w:t>
      </w:r>
    </w:p>
    <w:p w14:paraId="4C9E84A5"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в ОМСУ/Организацию;</w:t>
      </w:r>
    </w:p>
    <w:p w14:paraId="785387E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в филиалах, отделах, удаленных рабочих местах ГБУ ЛО «МФЦ»;</w:t>
      </w:r>
    </w:p>
    <w:p w14:paraId="37929512"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 без личной явки:</w:t>
      </w:r>
    </w:p>
    <w:p w14:paraId="0D6DA4B1"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в электронной форме через личный кабинет заявителя на ПГУ ЛО/ЕПГУ.</w:t>
      </w:r>
    </w:p>
    <w:p w14:paraId="4253C2E9"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2694FB8"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1) посредством ПГУ ЛО/ЕПГУ – в ОМСУ/Организацию, в МФЦ (при технической реализации);</w:t>
      </w:r>
    </w:p>
    <w:p w14:paraId="3D240EF9"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 по телефону – в ОМСУ/Организацию, в МФЦ;</w:t>
      </w:r>
    </w:p>
    <w:p w14:paraId="2B5F4B16"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lastRenderedPageBreak/>
        <w:t>3) посредством сайта ОМСУ/Организации – в ОМСУ/Организацию.</w:t>
      </w:r>
    </w:p>
    <w:p w14:paraId="01D062AA"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3265B4C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02D5FA4A"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5EF9CE2"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4626631"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DF73959"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2.3. Результатом предоставления муниципальной услуги является:</w:t>
      </w:r>
    </w:p>
    <w:p w14:paraId="505FD31D" w14:textId="433F2C00" w:rsidR="00D6519A" w:rsidRPr="00A47103" w:rsidRDefault="00D6519A" w:rsidP="00D6519A">
      <w:pPr>
        <w:widowControl w:val="0"/>
        <w:autoSpaceDE w:val="0"/>
        <w:autoSpaceDN w:val="0"/>
        <w:adjustRightInd w:val="0"/>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1) согласование проведения ярмарки на публичной ярмарочной площадке на территории муниципального образования </w:t>
      </w:r>
      <w:r w:rsidR="00A47103" w:rsidRPr="00A47103">
        <w:rPr>
          <w:rFonts w:ascii="Times New Roman" w:hAnsi="Times New Roman" w:cs="Times New Roman"/>
          <w:sz w:val="24"/>
          <w:szCs w:val="24"/>
        </w:rPr>
        <w:t>Большеижорское</w:t>
      </w:r>
      <w:r w:rsidRPr="00A47103">
        <w:rPr>
          <w:rFonts w:ascii="Times New Roman" w:hAnsi="Times New Roman" w:cs="Times New Roman"/>
          <w:sz w:val="24"/>
          <w:szCs w:val="24"/>
        </w:rPr>
        <w:t xml:space="preserve"> городское поселение Ломоносовского муниципального района Ленинградской области. Формой результата предоставления муниципальной услуги является уведомление о согласовании проведения ярмарки (приложение 2 к регламенту);</w:t>
      </w:r>
    </w:p>
    <w:p w14:paraId="0732D9D4"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 отказ в согласовании проведения ярмарки. Формой результата предоставления муниципальной услуги является уведомление об отказе в предоставлении муниципальной услуги (приложение 3 к регламенту).</w:t>
      </w:r>
    </w:p>
    <w:p w14:paraId="44DB48C5"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B839498"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1) при личной явке:</w:t>
      </w:r>
    </w:p>
    <w:p w14:paraId="71E85BB0"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в ОМСУ/Организацию;</w:t>
      </w:r>
    </w:p>
    <w:p w14:paraId="7A127249"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в филиалах, отделах, удаленных рабочих местах ГБУ ЛО «МФЦ»;</w:t>
      </w:r>
    </w:p>
    <w:p w14:paraId="30B74465"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 без личной явки:</w:t>
      </w:r>
    </w:p>
    <w:p w14:paraId="01C7A37F"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на адрес электронной почты;</w:t>
      </w:r>
    </w:p>
    <w:p w14:paraId="62D7F994"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в электронной форме через личный кабинет заявителя на ПГУ ЛО/ЕПГУ.</w:t>
      </w:r>
    </w:p>
    <w:p w14:paraId="128E96AF"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lastRenderedPageBreak/>
        <w:t>2.4. Срок предоставления муниципальной услуги составляет не более 3 рабочих дней с даты поступления (регистрации) заявления в ОМСУ/Организацию.</w:t>
      </w:r>
    </w:p>
    <w:p w14:paraId="033781FB"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2.5. Правовые основания для предоставления муниципальной услуги.</w:t>
      </w:r>
    </w:p>
    <w:p w14:paraId="03823BD3"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Федеральный закон  от 28.12.2009 </w:t>
      </w:r>
      <w:hyperlink r:id="rId6" w:history="1">
        <w:r w:rsidRPr="00A47103">
          <w:rPr>
            <w:rFonts w:ascii="Times New Roman" w:hAnsi="Times New Roman" w:cs="Times New Roman"/>
            <w:sz w:val="24"/>
            <w:szCs w:val="24"/>
          </w:rPr>
          <w:t>№ 381-ФЗ</w:t>
        </w:r>
      </w:hyperlink>
      <w:r w:rsidRPr="00A47103">
        <w:rPr>
          <w:rFonts w:ascii="Times New Roman" w:hAnsi="Times New Roman" w:cs="Times New Roman"/>
          <w:sz w:val="24"/>
          <w:szCs w:val="24"/>
        </w:rPr>
        <w:t xml:space="preserve"> «Об основах государственного регулирования торговой деятельности в Российской Федерации»;</w:t>
      </w:r>
    </w:p>
    <w:p w14:paraId="363DC5A1"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14:paraId="7AD36FE4"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Настоящий административный регламент.</w:t>
      </w:r>
    </w:p>
    <w:p w14:paraId="1C787A83"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500B0A8"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1) заявление о предоставлении услуги по форме в соответствии с приложением 1 к регламенту.</w:t>
      </w:r>
    </w:p>
    <w:p w14:paraId="1685F84C"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Заявление подается не позднее семи рабочих дней до дня проведения ярмарки.</w:t>
      </w:r>
    </w:p>
    <w:p w14:paraId="2C93383A"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В случае, когда заявляется новая публичная ярмарочная площадка, организатор ярмарки 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14:paraId="26E0E0E3"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ОМСУ/Организации. Заявитель вправе заполнить и распечатать бланк заявления на официальном сайте ОМСУ/Организации;</w:t>
      </w:r>
    </w:p>
    <w:p w14:paraId="1C2039D0"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 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14:paraId="1B568FC5"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14:paraId="62D63CA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 документ, удостоверяющий право (полномочия) представителя заявителя, если с заявлением обращается представитель заявителя.</w:t>
      </w:r>
    </w:p>
    <w:p w14:paraId="4FE296F5"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w:t>
      </w:r>
      <w:r w:rsidRPr="00A47103">
        <w:rPr>
          <w:rFonts w:ascii="Times New Roman" w:hAnsi="Times New Roman" w:cs="Times New Roman"/>
          <w:sz w:val="24"/>
          <w:szCs w:val="24"/>
        </w:rPr>
        <w:lastRenderedPageBreak/>
        <w:t>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p>
    <w:p w14:paraId="42C6143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4033CD4"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Отдел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B417498" w14:textId="77777777" w:rsidR="00D6519A" w:rsidRPr="00A47103" w:rsidRDefault="00D6519A" w:rsidP="00D6519A">
      <w:pPr>
        <w:widowControl w:val="0"/>
        <w:autoSpaceDE w:val="0"/>
        <w:autoSpaceDN w:val="0"/>
        <w:adjustRightInd w:val="0"/>
        <w:ind w:firstLine="709"/>
        <w:jc w:val="both"/>
        <w:rPr>
          <w:rFonts w:ascii="Times New Roman" w:hAnsi="Times New Roman" w:cs="Times New Roman"/>
          <w:sz w:val="24"/>
          <w:szCs w:val="24"/>
        </w:rPr>
      </w:pPr>
      <w:r w:rsidRPr="00A47103">
        <w:rPr>
          <w:rFonts w:ascii="Times New Roman" w:hAnsi="Times New Roman" w:cs="Times New Roman"/>
          <w:sz w:val="24"/>
          <w:szCs w:val="24"/>
        </w:rPr>
        <w:t>1) выписку из Единого государственного реестра юридических лиц в отношении заявителя – юридического лица в Федеральной налоговой службе.</w:t>
      </w:r>
    </w:p>
    <w:p w14:paraId="2922D46B" w14:textId="77777777" w:rsidR="00D6519A" w:rsidRPr="00A47103" w:rsidRDefault="00D6519A" w:rsidP="00D6519A">
      <w:pPr>
        <w:widowControl w:val="0"/>
        <w:autoSpaceDE w:val="0"/>
        <w:autoSpaceDN w:val="0"/>
        <w:adjustRightInd w:val="0"/>
        <w:ind w:firstLine="709"/>
        <w:jc w:val="both"/>
        <w:rPr>
          <w:rFonts w:ascii="Times New Roman" w:hAnsi="Times New Roman" w:cs="Times New Roman"/>
          <w:sz w:val="24"/>
          <w:szCs w:val="24"/>
        </w:rPr>
      </w:pPr>
      <w:r w:rsidRPr="00A47103">
        <w:rPr>
          <w:rFonts w:ascii="Times New Roman" w:hAnsi="Times New Roman" w:cs="Times New Roman"/>
          <w:sz w:val="24"/>
          <w:szCs w:val="24"/>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383BE79C"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14:paraId="6D31243C"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2.7.2. При предоставлении муниципальной услуги запрещается требовать от Заявителя:</w:t>
      </w:r>
    </w:p>
    <w:p w14:paraId="11480677"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32CAFAA"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345BDB95"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sidRPr="00A47103">
        <w:rPr>
          <w:rFonts w:ascii="Times New Roman" w:hAnsi="Times New Roman" w:cs="Times New Roman"/>
          <w:sz w:val="24"/>
          <w:szCs w:val="24"/>
        </w:rPr>
        <w:lastRenderedPageBreak/>
        <w:t>включенных в перечни, указанные в части 1 статьи 9 Федерального закона от 27.07.2010 № 210-ФЗ;</w:t>
      </w:r>
    </w:p>
    <w:p w14:paraId="4303C044"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1F3C214"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F6936C7"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267755F"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60E787B"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430DEA8"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1DA8096"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1683E51E"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5CF97595"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1) нарушен срок подачи документов, установленный в соответствии с пунктом 2.11 Порядка, утвержденного Постановлением, – не позднее семи рабочих дней до дня проведения ярмарки;</w:t>
      </w:r>
    </w:p>
    <w:p w14:paraId="6920AC1E"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 заявление подано лицом, не уполномоченным на осуществление таких действий;</w:t>
      </w:r>
    </w:p>
    <w:p w14:paraId="2577F6AF" w14:textId="77777777" w:rsidR="00D6519A" w:rsidRPr="00A47103" w:rsidRDefault="00D6519A" w:rsidP="00D6519A">
      <w:pPr>
        <w:widowControl w:val="0"/>
        <w:autoSpaceDE w:val="0"/>
        <w:autoSpaceDN w:val="0"/>
        <w:adjustRightInd w:val="0"/>
        <w:ind w:firstLine="709"/>
        <w:jc w:val="both"/>
        <w:rPr>
          <w:rFonts w:ascii="Times New Roman" w:hAnsi="Times New Roman" w:cs="Times New Roman"/>
          <w:sz w:val="24"/>
          <w:szCs w:val="24"/>
          <w:lang w:eastAsia="ru-RU"/>
        </w:rPr>
      </w:pPr>
      <w:r w:rsidRPr="00A47103">
        <w:rPr>
          <w:rFonts w:ascii="Times New Roman" w:hAnsi="Times New Roman" w:cs="Times New Roman"/>
          <w:sz w:val="24"/>
          <w:szCs w:val="24"/>
          <w:lang w:eastAsia="ru-RU"/>
        </w:rPr>
        <w:t>3) заявление на получение услуги оформлено не в соответствии с административным регламентом;</w:t>
      </w:r>
    </w:p>
    <w:p w14:paraId="063F4DC0" w14:textId="77777777" w:rsidR="00D6519A" w:rsidRPr="00A47103" w:rsidRDefault="00D6519A" w:rsidP="00D6519A">
      <w:pPr>
        <w:widowControl w:val="0"/>
        <w:autoSpaceDE w:val="0"/>
        <w:autoSpaceDN w:val="0"/>
        <w:adjustRightInd w:val="0"/>
        <w:ind w:firstLine="709"/>
        <w:jc w:val="both"/>
        <w:rPr>
          <w:rFonts w:ascii="Times New Roman" w:hAnsi="Times New Roman" w:cs="Times New Roman"/>
          <w:sz w:val="24"/>
          <w:szCs w:val="24"/>
          <w:lang w:eastAsia="ru-RU"/>
        </w:rPr>
      </w:pPr>
      <w:r w:rsidRPr="00A47103">
        <w:rPr>
          <w:rFonts w:ascii="Times New Roman" w:hAnsi="Times New Roman" w:cs="Times New Roman"/>
          <w:sz w:val="24"/>
          <w:szCs w:val="24"/>
          <w:lang w:eastAsia="ru-RU"/>
        </w:rPr>
        <w:t>4) заявление подано в иной уполномоченный орган.</w:t>
      </w:r>
    </w:p>
    <w:p w14:paraId="45967EBD" w14:textId="77777777" w:rsidR="00D6519A" w:rsidRPr="00A47103" w:rsidRDefault="00D6519A" w:rsidP="00D6519A">
      <w:pPr>
        <w:widowControl w:val="0"/>
        <w:autoSpaceDE w:val="0"/>
        <w:autoSpaceDN w:val="0"/>
        <w:adjustRightInd w:val="0"/>
        <w:ind w:firstLine="709"/>
        <w:jc w:val="both"/>
        <w:rPr>
          <w:rFonts w:ascii="Times New Roman" w:hAnsi="Times New Roman" w:cs="Times New Roman"/>
          <w:sz w:val="24"/>
          <w:szCs w:val="24"/>
          <w:lang w:eastAsia="ru-RU"/>
        </w:rPr>
      </w:pPr>
      <w:r w:rsidRPr="00A47103">
        <w:rPr>
          <w:rFonts w:ascii="Times New Roman" w:hAnsi="Times New Roman" w:cs="Times New Roman"/>
          <w:sz w:val="24"/>
          <w:szCs w:val="24"/>
          <w:lang w:eastAsia="ru-RU"/>
        </w:rPr>
        <w:t>2.9.1.</w:t>
      </w:r>
      <w:r w:rsidRPr="00A47103">
        <w:rPr>
          <w:rFonts w:ascii="Times New Roman" w:hAnsi="Times New Roman" w:cs="Times New Roman"/>
          <w:sz w:val="24"/>
          <w:szCs w:val="24"/>
          <w:lang w:eastAsia="ru-RU"/>
        </w:rPr>
        <w:tab/>
        <w:t xml:space="preserve">В случае выявления оснований для отказа в приеме документов, необходимых </w:t>
      </w:r>
      <w:r w:rsidRPr="00A47103">
        <w:rPr>
          <w:rFonts w:ascii="Times New Roman" w:hAnsi="Times New Roman" w:cs="Times New Roman"/>
          <w:sz w:val="24"/>
          <w:szCs w:val="24"/>
          <w:lang w:eastAsia="ru-RU"/>
        </w:rPr>
        <w:lastRenderedPageBreak/>
        <w:t>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14:paraId="3988F725" w14:textId="77777777" w:rsidR="00D6519A" w:rsidRPr="00A47103" w:rsidRDefault="00D6519A" w:rsidP="00D6519A">
      <w:pPr>
        <w:ind w:firstLine="709"/>
        <w:jc w:val="both"/>
        <w:rPr>
          <w:rFonts w:ascii="Times New Roman" w:hAnsi="Times New Roman" w:cs="Times New Roman"/>
          <w:sz w:val="24"/>
          <w:szCs w:val="24"/>
          <w:lang w:eastAsia="ru-RU"/>
        </w:rPr>
      </w:pPr>
      <w:r w:rsidRPr="00A47103">
        <w:rPr>
          <w:rFonts w:ascii="Times New Roman" w:hAnsi="Times New Roman" w:cs="Times New Roman"/>
          <w:sz w:val="24"/>
          <w:szCs w:val="24"/>
          <w:lang w:eastAsia="ru-RU"/>
        </w:rPr>
        <w:t xml:space="preserve">2.10. Исчерпывающий перечень оснований для отказа в предоставлении </w:t>
      </w:r>
      <w:r w:rsidRPr="00A47103">
        <w:rPr>
          <w:rFonts w:ascii="Times New Roman" w:hAnsi="Times New Roman" w:cs="Times New Roman"/>
          <w:sz w:val="24"/>
          <w:szCs w:val="24"/>
        </w:rPr>
        <w:t>муниципальной</w:t>
      </w:r>
      <w:r w:rsidRPr="00A47103">
        <w:rPr>
          <w:rFonts w:ascii="Times New Roman" w:hAnsi="Times New Roman" w:cs="Times New Roman"/>
          <w:sz w:val="24"/>
          <w:szCs w:val="24"/>
          <w:lang w:eastAsia="ru-RU"/>
        </w:rPr>
        <w:t xml:space="preserve"> услуги:</w:t>
      </w:r>
    </w:p>
    <w:p w14:paraId="567E2227" w14:textId="77777777" w:rsidR="00D6519A" w:rsidRPr="00A47103" w:rsidRDefault="00D6519A" w:rsidP="00D6519A">
      <w:pPr>
        <w:ind w:firstLine="709"/>
        <w:jc w:val="both"/>
        <w:rPr>
          <w:rFonts w:ascii="Times New Roman" w:hAnsi="Times New Roman" w:cs="Times New Roman"/>
          <w:sz w:val="24"/>
          <w:szCs w:val="24"/>
          <w:lang w:eastAsia="ru-RU"/>
        </w:rPr>
      </w:pPr>
      <w:r w:rsidRPr="00A47103">
        <w:rPr>
          <w:rFonts w:ascii="Times New Roman" w:hAnsi="Times New Roman" w:cs="Times New Roman"/>
          <w:sz w:val="24"/>
          <w:szCs w:val="24"/>
          <w:u w:val="single"/>
          <w:lang w:eastAsia="ru-RU"/>
        </w:rPr>
        <w:t>Отсутствие права на предоставление муниципальной услуги</w:t>
      </w:r>
      <w:r w:rsidRPr="00A47103">
        <w:rPr>
          <w:rFonts w:ascii="Times New Roman" w:hAnsi="Times New Roman" w:cs="Times New Roman"/>
          <w:sz w:val="24"/>
          <w:szCs w:val="24"/>
          <w:lang w:eastAsia="ru-RU"/>
        </w:rPr>
        <w:t>:</w:t>
      </w:r>
    </w:p>
    <w:p w14:paraId="3FF11898"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1) установление несоответствия испрашиваемой новой публичной ярмарочной площадки градостроительному зонированию и (или)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14:paraId="1F4964A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14:paraId="5DA7F213"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0EFEA9B5"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4) отсутствие возможности проведения ярмарки в заявленную дату и (или) время в связи с проведением на публичной ярмарочной площадке иных мероприятий;</w:t>
      </w:r>
    </w:p>
    <w:p w14:paraId="5AC14052" w14:textId="77777777" w:rsidR="00D6519A" w:rsidRPr="00A47103" w:rsidRDefault="00D6519A" w:rsidP="00D6519A">
      <w:pPr>
        <w:autoSpaceDE w:val="0"/>
        <w:autoSpaceDN w:val="0"/>
        <w:adjustRightInd w:val="0"/>
        <w:ind w:firstLine="709"/>
        <w:jc w:val="both"/>
        <w:rPr>
          <w:rFonts w:ascii="Times New Roman" w:hAnsi="Times New Roman" w:cs="Times New Roman"/>
          <w:sz w:val="24"/>
          <w:szCs w:val="24"/>
        </w:rPr>
      </w:pPr>
      <w:r w:rsidRPr="00A47103">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A47103">
        <w:rPr>
          <w:rFonts w:ascii="Times New Roman" w:hAnsi="Times New Roman" w:cs="Times New Roman"/>
          <w:sz w:val="24"/>
          <w:szCs w:val="24"/>
        </w:rPr>
        <w:t>:</w:t>
      </w:r>
    </w:p>
    <w:p w14:paraId="42CD7323"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5) заявление и (или) сведения, представленные заявителем, не соответствуют установленным требованиям, либо содержат недостоверные или неполные сведения.</w:t>
      </w:r>
    </w:p>
    <w:p w14:paraId="5EC6EE63"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bookmarkStart w:id="2" w:name="_GoBack"/>
      <w:bookmarkEnd w:id="2"/>
    </w:p>
    <w:p w14:paraId="10B442A8"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2.11.1. Муниципальная услуга предоставляется бесплатно.</w:t>
      </w:r>
    </w:p>
    <w:p w14:paraId="6E6DCFB7"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5C69186"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2.13. Срок регистрации запроса (заявления) заявителя о предоставлении муниципальной услуги составляет в ОМСУ/Организации:</w:t>
      </w:r>
    </w:p>
    <w:p w14:paraId="2DC986D7"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при личном обращении – </w:t>
      </w:r>
      <w:r w:rsidRPr="00A47103">
        <w:rPr>
          <w:rFonts w:ascii="Times New Roman" w:hAnsi="Times New Roman" w:cs="Times New Roman"/>
          <w:color w:val="000000"/>
          <w:sz w:val="24"/>
          <w:szCs w:val="24"/>
          <w:lang w:eastAsia="ru-RU"/>
        </w:rPr>
        <w:t>в день поступления запроса</w:t>
      </w:r>
      <w:r w:rsidRPr="00A47103">
        <w:rPr>
          <w:rFonts w:ascii="Times New Roman" w:hAnsi="Times New Roman" w:cs="Times New Roman"/>
          <w:sz w:val="24"/>
          <w:szCs w:val="24"/>
        </w:rPr>
        <w:t>;</w:t>
      </w:r>
    </w:p>
    <w:p w14:paraId="2746B2AF"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при направлении запроса на бумажном носителе из МФЦ в ОМСУ/Организацию – </w:t>
      </w:r>
      <w:r w:rsidRPr="00A47103">
        <w:rPr>
          <w:rFonts w:ascii="Times New Roman" w:hAnsi="Times New Roman" w:cs="Times New Roman"/>
          <w:color w:val="000000"/>
          <w:sz w:val="24"/>
          <w:szCs w:val="24"/>
          <w:lang w:eastAsia="ru-RU"/>
        </w:rPr>
        <w:t xml:space="preserve">в день передачи документов из МФЦ в </w:t>
      </w:r>
      <w:r w:rsidRPr="00A47103">
        <w:rPr>
          <w:rFonts w:ascii="Times New Roman" w:hAnsi="Times New Roman" w:cs="Times New Roman"/>
          <w:sz w:val="24"/>
          <w:szCs w:val="24"/>
        </w:rPr>
        <w:t>ОМСУ/Организацию;</w:t>
      </w:r>
    </w:p>
    <w:p w14:paraId="5E41AF7A" w14:textId="77777777" w:rsidR="00D6519A" w:rsidRPr="00A47103" w:rsidRDefault="00D6519A" w:rsidP="00D6519A">
      <w:pPr>
        <w:ind w:firstLine="709"/>
        <w:jc w:val="both"/>
        <w:rPr>
          <w:rFonts w:ascii="Times New Roman" w:hAnsi="Times New Roman" w:cs="Times New Roman"/>
          <w:color w:val="000000"/>
          <w:sz w:val="24"/>
          <w:szCs w:val="24"/>
        </w:rPr>
      </w:pPr>
      <w:r w:rsidRPr="00A47103">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Pr="00A47103">
        <w:rPr>
          <w:rFonts w:ascii="Times New Roman" w:hAnsi="Times New Roman" w:cs="Times New Roman"/>
          <w:color w:val="000000"/>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8F5B53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5369770"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ОМСУ/Организации или в МФЦ.</w:t>
      </w:r>
    </w:p>
    <w:p w14:paraId="3A5C78F5"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8991D9B"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118B89"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D230ADE"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464C97C"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9923D91"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6A509AE5"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1533E60"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18CB407"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2.14.10. Оборудование мест повышенного удобства для передвижения инвалида (костылей, ходунков).</w:t>
      </w:r>
    </w:p>
    <w:p w14:paraId="6DE3517F"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4BA76F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0739982"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w:t>
      </w:r>
      <w:r w:rsidRPr="00A47103">
        <w:rPr>
          <w:rFonts w:ascii="Times New Roman" w:hAnsi="Times New Roman" w:cs="Times New Roman"/>
          <w:sz w:val="24"/>
          <w:szCs w:val="24"/>
        </w:rPr>
        <w:lastRenderedPageBreak/>
        <w:t>содержащими актуальную и исчерпывающую информацию, необходимую для получения муниципальной услуги, и информацию о часах приема заявлений.</w:t>
      </w:r>
    </w:p>
    <w:p w14:paraId="2DD4E2A6"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B07CCA6"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5542EE0B"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2.15. Показатели доступности и качества муниципальной услуги.</w:t>
      </w:r>
    </w:p>
    <w:p w14:paraId="03B311D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07C0F40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1) транспортная доступность к месту предоставления муниципальной услуги;</w:t>
      </w:r>
    </w:p>
    <w:p w14:paraId="105F4302"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19A649E"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0B12C06B"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696C7321"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0089A3EA"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6) возможность получения муниципальной услуги посредством комплексного запроса.</w:t>
      </w:r>
    </w:p>
    <w:p w14:paraId="3B620334"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3A21A866"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1) наличие инфраструктуры, указанной в пункте 2.14;</w:t>
      </w:r>
    </w:p>
    <w:p w14:paraId="38463370"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 исполнение требований доступности услуг для инвалидов;</w:t>
      </w:r>
    </w:p>
    <w:p w14:paraId="7830161E"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7CD7335"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2.15.3. Показатели качества муниципальной услуги:</w:t>
      </w:r>
    </w:p>
    <w:p w14:paraId="4FC9B143"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1) соблюдение срока предоставления муниципальной услуги;</w:t>
      </w:r>
    </w:p>
    <w:p w14:paraId="07A23E98"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 соблюдение времени ожидания в очереди при подаче запроса и получении результата;</w:t>
      </w:r>
    </w:p>
    <w:p w14:paraId="76480C3B"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450A2A6B"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lastRenderedPageBreak/>
        <w:t>4) отсутствие жалоб на действия или бездействие должностных лиц ОМСУ/Организации, поданных в установленном порядке.</w:t>
      </w:r>
    </w:p>
    <w:p w14:paraId="320A35CC"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CBE8E4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45660CD8"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7079162"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2.17.1. Предоставление услуги по экстерриториальному принципу не предусмотрено.</w:t>
      </w:r>
    </w:p>
    <w:p w14:paraId="487D303D" w14:textId="7C216738"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5F58A690" w14:textId="2881D1F2" w:rsidR="00D6519A" w:rsidRPr="00A47103" w:rsidRDefault="00D6519A" w:rsidP="00A47103">
      <w:pPr>
        <w:jc w:val="center"/>
        <w:rPr>
          <w:rFonts w:ascii="Times New Roman" w:hAnsi="Times New Roman" w:cs="Times New Roman"/>
          <w:sz w:val="24"/>
          <w:szCs w:val="24"/>
        </w:rPr>
      </w:pPr>
      <w:r w:rsidRPr="00A47103">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6FACEE2"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EDF9582"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2777B2A"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прием и регистрация заявления о предоставлении муниципальной услуги – в день поступления заявления;</w:t>
      </w:r>
    </w:p>
    <w:p w14:paraId="5CBCB30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рассмотрение документов о предоставлении муниципальной услуги – в течение 1 рабочего дня с момента поступления заявления;</w:t>
      </w:r>
    </w:p>
    <w:p w14:paraId="4E2DEDC9"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 1 рабочий день;</w:t>
      </w:r>
    </w:p>
    <w:p w14:paraId="53081FB8"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 выдача результата предоставления муниципальной услуги </w:t>
      </w:r>
      <w:r w:rsidRPr="00A47103">
        <w:rPr>
          <w:rFonts w:ascii="Times New Roman" w:hAnsi="Times New Roman" w:cs="Times New Roman"/>
          <w:color w:val="000000"/>
          <w:sz w:val="24"/>
          <w:szCs w:val="24"/>
        </w:rPr>
        <w:t>– 1 рабочий день</w:t>
      </w:r>
      <w:r w:rsidRPr="00A47103">
        <w:rPr>
          <w:rFonts w:ascii="Times New Roman" w:hAnsi="Times New Roman" w:cs="Times New Roman"/>
          <w:sz w:val="24"/>
          <w:szCs w:val="24"/>
        </w:rPr>
        <w:t>.</w:t>
      </w:r>
    </w:p>
    <w:p w14:paraId="79B5BEAA"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3.1.2. Прием и регистрация заявления о предоставлении муниципальной услуги.</w:t>
      </w:r>
    </w:p>
    <w:p w14:paraId="4C608461"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3.1.2.1. Основание для начала административной процедуры: поступление в ОМСУ заявления и документов, предусмотренных пунктом 2.6 регламента.</w:t>
      </w:r>
    </w:p>
    <w:p w14:paraId="2DC36A8F"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3.1.2.2. Содержание административных действий, продолжительность и(или) максимальный срок их выполнения: специалист Отдела, ответственный за прием документов, принимает представленные (направленные) заявителем документы и в тот же день регистрирует их в установленном в ОМСУ/Организации порядке; составляет опись документов, вручает копию описи заявителю под подпись (в случае личного обращения заявителя в ОМСУ/Организацию). При наличии оснований для отказа в приеме документов (в случае личного обращения заявителя с заявлением о предоставлении муниципальной </w:t>
      </w:r>
      <w:r w:rsidRPr="00A47103">
        <w:rPr>
          <w:rFonts w:ascii="Times New Roman" w:hAnsi="Times New Roman" w:cs="Times New Roman"/>
          <w:sz w:val="24"/>
          <w:szCs w:val="24"/>
        </w:rPr>
        <w:lastRenderedPageBreak/>
        <w:t>услуги в ОМСУ/Организацию) специалист Отдела отказывает заявителю в приеме документов.</w:t>
      </w:r>
    </w:p>
    <w:p w14:paraId="3CDBCA50"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3.1.2.3. Лицо, ответственное за выполнение административного действия: специалист Отдела, ответственный за прием документов.</w:t>
      </w:r>
    </w:p>
    <w:p w14:paraId="56ED3B26"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60303B5"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3.1.3. Рассмотрение документов о предоставлении муниципальной услуги.</w:t>
      </w:r>
    </w:p>
    <w:p w14:paraId="1CB22DF8"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их рассмотрение.</w:t>
      </w:r>
    </w:p>
    <w:p w14:paraId="7A9A3631"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14:paraId="091DF15C"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Проверка заявления, представленного заявителем, на соответствие установленным требованиям;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поступления заявления.</w:t>
      </w:r>
    </w:p>
    <w:p w14:paraId="5CC11E20"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3.1.3.3. Лицо, ответственное за выполнение административной процедуры: специалист Отдела.</w:t>
      </w:r>
    </w:p>
    <w:p w14:paraId="77ADAB4E"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3.1.3.4. Критерии принятия решения: наличие/отсутствие у заявителя права на получение муниципальной услуги</w:t>
      </w:r>
    </w:p>
    <w:p w14:paraId="5C91CEF0"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60BCB3EA"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424EF2F9"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9CC0190"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14:paraId="5264D99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01FD2FE2"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lastRenderedPageBreak/>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6922AE64"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3.1.5. Выдача результата предоставления муниципальной услуги.</w:t>
      </w:r>
    </w:p>
    <w:p w14:paraId="7289227F"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11FD4FC3"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3.1.5.2. Лицо, ответственное за выполнение административной процедуры: специалист Отдела.</w:t>
      </w:r>
    </w:p>
    <w:p w14:paraId="3DE9956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3.1.5.3. Содержание административных действий, продолжительность и (или) максимальный срок их выполнения: специалист Отдела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14:paraId="0301D6E8" w14:textId="175FFB78"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89E456A"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3.2. Особенности выполнения административных процедур в электронной форме</w:t>
      </w:r>
    </w:p>
    <w:p w14:paraId="6AD9EA1F"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4F78659"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6E9CB23"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ОМСУ/Организацию.</w:t>
      </w:r>
    </w:p>
    <w:p w14:paraId="3222F082"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01716932"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пройти идентификацию и аутентификацию в ЕСИА;</w:t>
      </w:r>
    </w:p>
    <w:p w14:paraId="76DD5EF4"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2590B4E6"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14:paraId="3B789D1E"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47103">
        <w:rPr>
          <w:rFonts w:ascii="Times New Roman" w:hAnsi="Times New Roman" w:cs="Times New Roman"/>
          <w:sz w:val="24"/>
          <w:szCs w:val="24"/>
        </w:rPr>
        <w:t>Межвед</w:t>
      </w:r>
      <w:proofErr w:type="spellEnd"/>
      <w:r w:rsidRPr="00A4710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D305F44"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lastRenderedPageBreak/>
        <w:t>3.2.6. При предоставлении муниципальной услуги через ПГУ ЛО либо через ЕПГУ, должностное лицо ОМСУ/Организации выполняет следующие действия:</w:t>
      </w:r>
    </w:p>
    <w:p w14:paraId="63C38599"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EE92CE0"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47103">
        <w:rPr>
          <w:rFonts w:ascii="Times New Roman" w:hAnsi="Times New Roman" w:cs="Times New Roman"/>
          <w:sz w:val="24"/>
          <w:szCs w:val="24"/>
        </w:rPr>
        <w:t>Межвед</w:t>
      </w:r>
      <w:proofErr w:type="spellEnd"/>
      <w:r w:rsidRPr="00A47103">
        <w:rPr>
          <w:rFonts w:ascii="Times New Roman" w:hAnsi="Times New Roman" w:cs="Times New Roman"/>
          <w:sz w:val="24"/>
          <w:szCs w:val="24"/>
        </w:rPr>
        <w:t xml:space="preserve"> ЛО» формы о принятом решении и переводит дело в архив АИС «</w:t>
      </w:r>
      <w:proofErr w:type="spellStart"/>
      <w:r w:rsidRPr="00A47103">
        <w:rPr>
          <w:rFonts w:ascii="Times New Roman" w:hAnsi="Times New Roman" w:cs="Times New Roman"/>
          <w:sz w:val="24"/>
          <w:szCs w:val="24"/>
        </w:rPr>
        <w:t>Межвед</w:t>
      </w:r>
      <w:proofErr w:type="spellEnd"/>
      <w:r w:rsidRPr="00A47103">
        <w:rPr>
          <w:rFonts w:ascii="Times New Roman" w:hAnsi="Times New Roman" w:cs="Times New Roman"/>
          <w:sz w:val="24"/>
          <w:szCs w:val="24"/>
        </w:rPr>
        <w:t xml:space="preserve"> ЛО»;</w:t>
      </w:r>
    </w:p>
    <w:p w14:paraId="326B759A"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F8B61D2"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1349D12"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A7A5E9B"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38C3A73"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ОМСУ/Организацией.</w:t>
      </w:r>
    </w:p>
    <w:p w14:paraId="55AB206C"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107B67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C145E39" w14:textId="583EFA2B" w:rsidR="00D6519A" w:rsidRPr="00A47103" w:rsidRDefault="00D6519A" w:rsidP="00A47103">
      <w:pPr>
        <w:ind w:firstLine="709"/>
        <w:jc w:val="both"/>
        <w:rPr>
          <w:rFonts w:ascii="Times New Roman" w:hAnsi="Times New Roman" w:cs="Times New Roman"/>
          <w:sz w:val="24"/>
          <w:szCs w:val="24"/>
        </w:rPr>
      </w:pPr>
      <w:r w:rsidRPr="00A47103">
        <w:rPr>
          <w:rFonts w:ascii="Times New Roman" w:hAnsi="Times New Roman" w:cs="Times New Roman"/>
          <w:sz w:val="24"/>
          <w:szCs w:val="24"/>
        </w:rPr>
        <w:lastRenderedPageBreak/>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14:paraId="42F29343" w14:textId="031019B8" w:rsidR="00D6519A" w:rsidRPr="00A47103" w:rsidRDefault="00D6519A" w:rsidP="00A47103">
      <w:pPr>
        <w:jc w:val="center"/>
        <w:rPr>
          <w:rFonts w:ascii="Times New Roman" w:hAnsi="Times New Roman" w:cs="Times New Roman"/>
          <w:sz w:val="24"/>
          <w:szCs w:val="24"/>
        </w:rPr>
      </w:pPr>
      <w:r w:rsidRPr="00A47103">
        <w:rPr>
          <w:rFonts w:ascii="Times New Roman" w:hAnsi="Times New Roman" w:cs="Times New Roman"/>
          <w:b/>
          <w:bCs/>
          <w:sz w:val="24"/>
          <w:szCs w:val="24"/>
        </w:rPr>
        <w:t>4. Формы контроля за исполнением административного регламента</w:t>
      </w:r>
    </w:p>
    <w:p w14:paraId="6F0837D8"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95356C0"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регламента, иных нормативных правовых актов.</w:t>
      </w:r>
    </w:p>
    <w:p w14:paraId="7D33D232"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813CF2F"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B002434"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F79A879"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940EBAB"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5A9DE46C"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предоставления муниципальной услуги.</w:t>
      </w:r>
    </w:p>
    <w:p w14:paraId="7650F340"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w:t>
      </w:r>
      <w:r w:rsidRPr="00A47103">
        <w:rPr>
          <w:rFonts w:ascii="Times New Roman" w:hAnsi="Times New Roman" w:cs="Times New Roman"/>
          <w:sz w:val="24"/>
          <w:szCs w:val="24"/>
        </w:rPr>
        <w:lastRenderedPageBreak/>
        <w:t>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A90CD4C"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По результатам рассмотрения обращений дается письменный ответ.</w:t>
      </w:r>
    </w:p>
    <w:p w14:paraId="40209794"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D63E0BB"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BB14937"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B52904F"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Работники ОМСУ/Организации при предоставлении муниципальной услуги несут персональную ответственность:</w:t>
      </w:r>
    </w:p>
    <w:p w14:paraId="4976EB8F"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237A403"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C325599" w14:textId="1BB75002" w:rsidR="00D6519A" w:rsidRPr="00A47103" w:rsidRDefault="00D6519A" w:rsidP="00A47103">
      <w:pPr>
        <w:ind w:firstLine="709"/>
        <w:jc w:val="both"/>
        <w:rPr>
          <w:rFonts w:ascii="Times New Roman" w:hAnsi="Times New Roman" w:cs="Times New Roman"/>
          <w:sz w:val="24"/>
          <w:szCs w:val="24"/>
        </w:rPr>
      </w:pPr>
      <w:r w:rsidRPr="00A4710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14:paraId="6B2608D9" w14:textId="62851DFD" w:rsidR="00D6519A" w:rsidRPr="00A47103" w:rsidRDefault="00D6519A" w:rsidP="00A47103">
      <w:pPr>
        <w:jc w:val="center"/>
        <w:rPr>
          <w:rFonts w:ascii="Times New Roman" w:hAnsi="Times New Roman" w:cs="Times New Roman"/>
          <w:sz w:val="24"/>
          <w:szCs w:val="24"/>
        </w:rPr>
      </w:pPr>
      <w:r w:rsidRPr="00A47103">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D2E5AAE"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6599AB4"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1690CEE6"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14:paraId="4C5E096C"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A47103">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4E9C5318"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A47103">
        <w:rPr>
          <w:rFonts w:ascii="Times New Roman" w:hAnsi="Times New Roman" w:cs="Times New Roman"/>
          <w:sz w:val="24"/>
          <w:szCs w:val="24"/>
          <w:lang w:eastAsia="ru-RU"/>
        </w:rPr>
        <w:t>муниципальными правовыми актами</w:t>
      </w:r>
      <w:r w:rsidRPr="00A47103">
        <w:rPr>
          <w:rFonts w:ascii="Times New Roman" w:hAnsi="Times New Roman" w:cs="Times New Roman"/>
          <w:sz w:val="24"/>
          <w:szCs w:val="24"/>
        </w:rPr>
        <w:t xml:space="preserve"> для предоставления муниципальной услуги;</w:t>
      </w:r>
    </w:p>
    <w:p w14:paraId="5E2C97E8"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A47103">
        <w:rPr>
          <w:rFonts w:ascii="Times New Roman" w:hAnsi="Times New Roman" w:cs="Times New Roman"/>
          <w:sz w:val="24"/>
          <w:szCs w:val="24"/>
          <w:lang w:eastAsia="ru-RU"/>
        </w:rPr>
        <w:t>муниципальными правовыми актами</w:t>
      </w:r>
      <w:r w:rsidRPr="00A47103">
        <w:rPr>
          <w:rFonts w:ascii="Times New Roman" w:hAnsi="Times New Roman" w:cs="Times New Roman"/>
          <w:sz w:val="24"/>
          <w:szCs w:val="24"/>
        </w:rPr>
        <w:t xml:space="preserve"> для предоставления муниципальной услуги, у заявителя;</w:t>
      </w:r>
    </w:p>
    <w:p w14:paraId="6FCC9777"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A47103">
        <w:rPr>
          <w:rFonts w:ascii="Times New Roman" w:hAnsi="Times New Roman" w:cs="Times New Roman"/>
          <w:sz w:val="24"/>
          <w:szCs w:val="24"/>
          <w:lang w:eastAsia="ru-RU"/>
        </w:rPr>
        <w:t>муниципальными правовыми актами</w:t>
      </w:r>
      <w:r w:rsidRPr="00A47103">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16DB978F"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A47103">
        <w:rPr>
          <w:rFonts w:ascii="Times New Roman" w:hAnsi="Times New Roman" w:cs="Times New Roman"/>
          <w:sz w:val="24"/>
          <w:szCs w:val="24"/>
          <w:lang w:eastAsia="ru-RU"/>
        </w:rPr>
        <w:t>муниципальными правовыми актами</w:t>
      </w:r>
      <w:r w:rsidRPr="00A47103">
        <w:rPr>
          <w:rFonts w:ascii="Times New Roman" w:hAnsi="Times New Roman" w:cs="Times New Roman"/>
          <w:sz w:val="24"/>
          <w:szCs w:val="24"/>
        </w:rPr>
        <w:t>;</w:t>
      </w:r>
    </w:p>
    <w:p w14:paraId="01520F03"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44169332"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3119CC58"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Pr="00A47103">
        <w:rPr>
          <w:rFonts w:ascii="Times New Roman" w:hAnsi="Times New Roman" w:cs="Times New Roman"/>
          <w:sz w:val="24"/>
          <w:szCs w:val="24"/>
        </w:rPr>
        <w:lastRenderedPageBreak/>
        <w:t xml:space="preserve">Ленинградской области, </w:t>
      </w:r>
      <w:r w:rsidRPr="00A47103">
        <w:rPr>
          <w:rFonts w:ascii="Times New Roman" w:hAnsi="Times New Roman" w:cs="Times New Roman"/>
          <w:sz w:val="24"/>
          <w:szCs w:val="24"/>
          <w:lang w:eastAsia="ru-RU"/>
        </w:rPr>
        <w:t>муниципальными правовыми актами</w:t>
      </w:r>
      <w:r w:rsidRPr="00A47103">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45C10F7B"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A7BAE6A"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5DECBF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F445439" w14:textId="27DC6BC5" w:rsidR="00D6519A"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4E1F3DE1" w14:textId="1F95CE5C" w:rsidR="00A47103" w:rsidRDefault="00A47103" w:rsidP="00D6519A">
      <w:pPr>
        <w:ind w:firstLine="709"/>
        <w:jc w:val="both"/>
        <w:rPr>
          <w:rFonts w:ascii="Times New Roman" w:hAnsi="Times New Roman" w:cs="Times New Roman"/>
          <w:sz w:val="24"/>
          <w:szCs w:val="24"/>
        </w:rPr>
      </w:pPr>
    </w:p>
    <w:p w14:paraId="511A6F4B" w14:textId="77777777" w:rsidR="00A47103" w:rsidRPr="00A47103" w:rsidRDefault="00A47103" w:rsidP="00D6519A">
      <w:pPr>
        <w:ind w:firstLine="709"/>
        <w:jc w:val="both"/>
        <w:rPr>
          <w:rFonts w:ascii="Times New Roman" w:hAnsi="Times New Roman" w:cs="Times New Roman"/>
          <w:sz w:val="24"/>
          <w:szCs w:val="24"/>
        </w:rPr>
      </w:pPr>
    </w:p>
    <w:p w14:paraId="1B5FC1BC"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lastRenderedPageBreak/>
        <w:t>В письменной жалобе в обязательном порядке указываются:</w:t>
      </w:r>
    </w:p>
    <w:p w14:paraId="43981786"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CCB3B6F"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B3DD4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E3DB3DB"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029AD14"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E1ADE9"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D98EBA"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5.7. По результатам рассмотрения жалобы принимается одно из следующих решений:</w:t>
      </w:r>
    </w:p>
    <w:p w14:paraId="12452933"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24A42C7"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2) в удовлетворении жалобы отказывается.</w:t>
      </w:r>
    </w:p>
    <w:p w14:paraId="75F08E14"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A47103">
        <w:rPr>
          <w:rFonts w:ascii="Times New Roman" w:hAnsi="Times New Roman" w:cs="Times New Roman"/>
          <w:sz w:val="24"/>
          <w:szCs w:val="24"/>
        </w:rPr>
        <w:lastRenderedPageBreak/>
        <w:t>электронной форме направляется мотивированный ответ о результатах рассмотрения жалобы.</w:t>
      </w:r>
    </w:p>
    <w:p w14:paraId="2887818B"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18167AB"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В случае </w:t>
      </w:r>
      <w:proofErr w:type="gramStart"/>
      <w:r w:rsidRPr="00A47103">
        <w:rPr>
          <w:rFonts w:ascii="Times New Roman" w:hAnsi="Times New Roman" w:cs="Times New Roman"/>
          <w:sz w:val="24"/>
          <w:szCs w:val="24"/>
        </w:rPr>
        <w:t>признания жалобы</w:t>
      </w:r>
      <w:proofErr w:type="gramEnd"/>
      <w:r w:rsidRPr="00A4710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A68D98" w14:textId="7E2C8235" w:rsidR="00D6519A" w:rsidRPr="00A47103" w:rsidRDefault="00D6519A" w:rsidP="00A47103">
      <w:pPr>
        <w:ind w:firstLine="709"/>
        <w:jc w:val="both"/>
        <w:rPr>
          <w:rFonts w:ascii="Times New Roman" w:hAnsi="Times New Roman" w:cs="Times New Roman"/>
          <w:sz w:val="24"/>
          <w:szCs w:val="24"/>
        </w:rPr>
      </w:pPr>
      <w:r w:rsidRPr="00A4710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630A0D" w14:textId="0C8C3606" w:rsidR="00D6519A" w:rsidRPr="00A47103" w:rsidRDefault="00D6519A" w:rsidP="00A47103">
      <w:pPr>
        <w:jc w:val="center"/>
        <w:rPr>
          <w:rFonts w:ascii="Times New Roman" w:hAnsi="Times New Roman" w:cs="Times New Roman"/>
          <w:sz w:val="24"/>
          <w:szCs w:val="24"/>
        </w:rPr>
      </w:pPr>
      <w:r w:rsidRPr="00A47103">
        <w:rPr>
          <w:rFonts w:ascii="Times New Roman" w:hAnsi="Times New Roman" w:cs="Times New Roman"/>
          <w:b/>
          <w:bCs/>
          <w:sz w:val="24"/>
          <w:szCs w:val="24"/>
        </w:rPr>
        <w:t>6. Особенности выполнения административных процедур в многофункциональных центрах</w:t>
      </w:r>
    </w:p>
    <w:p w14:paraId="07855491"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109F45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5F06007"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1A0AC45"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BFDAC58"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б) определяет предмет обращения;</w:t>
      </w:r>
    </w:p>
    <w:p w14:paraId="5DC982E2"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в) проводит проверку правильности заполнения обращения;</w:t>
      </w:r>
    </w:p>
    <w:p w14:paraId="16AF0CEB"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г) проводит проверку укомплектованности пакета документов;</w:t>
      </w:r>
    </w:p>
    <w:p w14:paraId="548F4DAA"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8A358B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е) заверяет каждый документ дела своей электронной подписью (далее – ЭП);</w:t>
      </w:r>
    </w:p>
    <w:p w14:paraId="4D90064D"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ж) направляет копии документов и реестр документов в ОМСУ/Организацию:</w:t>
      </w:r>
    </w:p>
    <w:p w14:paraId="294EA84B"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lastRenderedPageBreak/>
        <w:t>- в электронной форме (в составе пакетов электронных дел) – в день обращения заявителя в МФЦ;</w:t>
      </w:r>
    </w:p>
    <w:p w14:paraId="499B0370"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ADFB062"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27E917E"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6.3. При установлении работником МФЦ следующих фактов несоответствия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14:paraId="5CA06C35"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сообщает заявителю об отсутствии у него права на получение </w:t>
      </w:r>
      <w:proofErr w:type="gramStart"/>
      <w:r w:rsidRPr="00A47103">
        <w:rPr>
          <w:rFonts w:ascii="Times New Roman" w:hAnsi="Times New Roman" w:cs="Times New Roman"/>
          <w:sz w:val="24"/>
          <w:szCs w:val="24"/>
        </w:rPr>
        <w:t>муниципальной  услуги</w:t>
      </w:r>
      <w:proofErr w:type="gramEnd"/>
      <w:r w:rsidRPr="00A47103">
        <w:rPr>
          <w:rFonts w:ascii="Times New Roman" w:hAnsi="Times New Roman" w:cs="Times New Roman"/>
          <w:sz w:val="24"/>
          <w:szCs w:val="24"/>
        </w:rPr>
        <w:t>;</w:t>
      </w:r>
    </w:p>
    <w:p w14:paraId="11641A81"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14:paraId="485973E5"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 в течение 1 рабочего дня со дня принятия решения о предоставлении (отказе в предоставлении) муниципальной услуги заявителю.</w:t>
      </w:r>
    </w:p>
    <w:p w14:paraId="2ABFF867"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1A94396" w14:textId="77777777" w:rsidR="00D6519A" w:rsidRPr="00A47103" w:rsidRDefault="00D6519A" w:rsidP="00D6519A">
      <w:pPr>
        <w:ind w:firstLine="709"/>
        <w:jc w:val="both"/>
        <w:rPr>
          <w:rFonts w:ascii="Times New Roman" w:hAnsi="Times New Roman" w:cs="Times New Roman"/>
          <w:sz w:val="24"/>
          <w:szCs w:val="24"/>
        </w:rPr>
      </w:pPr>
      <w:r w:rsidRPr="00A47103">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7592A5DC" w14:textId="77777777" w:rsidR="00D6519A" w:rsidRPr="00A47103" w:rsidRDefault="00D6519A" w:rsidP="00D6519A">
      <w:pPr>
        <w:spacing w:after="200" w:line="276" w:lineRule="auto"/>
        <w:rPr>
          <w:rFonts w:ascii="Times New Roman" w:hAnsi="Times New Roman" w:cs="Times New Roman"/>
          <w:sz w:val="24"/>
          <w:szCs w:val="24"/>
        </w:rPr>
      </w:pPr>
      <w:r w:rsidRPr="00A47103">
        <w:rPr>
          <w:rFonts w:ascii="Times New Roman" w:hAnsi="Times New Roman" w:cs="Times New Roman"/>
          <w:sz w:val="24"/>
          <w:szCs w:val="24"/>
        </w:rPr>
        <w:br w:type="page"/>
      </w:r>
    </w:p>
    <w:p w14:paraId="15F1D6FF" w14:textId="77777777" w:rsidR="00D6519A" w:rsidRPr="00A47103" w:rsidRDefault="00D6519A" w:rsidP="00AA6CA6">
      <w:pPr>
        <w:ind w:left="6372"/>
        <w:jc w:val="right"/>
        <w:rPr>
          <w:rFonts w:ascii="Times New Roman" w:hAnsi="Times New Roman" w:cs="Times New Roman"/>
          <w:sz w:val="24"/>
          <w:szCs w:val="24"/>
        </w:rPr>
      </w:pPr>
      <w:bookmarkStart w:id="3" w:name="_Hlk176943102"/>
      <w:r w:rsidRPr="00A47103">
        <w:rPr>
          <w:rFonts w:ascii="Times New Roman" w:hAnsi="Times New Roman" w:cs="Times New Roman"/>
          <w:sz w:val="24"/>
          <w:szCs w:val="24"/>
        </w:rPr>
        <w:lastRenderedPageBreak/>
        <w:t>Приложение 1</w:t>
      </w:r>
    </w:p>
    <w:p w14:paraId="7A33FD53" w14:textId="7A0146F0" w:rsidR="00D6519A" w:rsidRPr="00A47103" w:rsidRDefault="00D6519A" w:rsidP="00AA6CA6">
      <w:pPr>
        <w:ind w:left="6372"/>
        <w:jc w:val="right"/>
        <w:rPr>
          <w:rFonts w:ascii="Times New Roman" w:eastAsia="Calibri" w:hAnsi="Times New Roman" w:cs="Times New Roman"/>
          <w:sz w:val="24"/>
          <w:szCs w:val="24"/>
        </w:rPr>
      </w:pPr>
      <w:r w:rsidRPr="00A47103">
        <w:rPr>
          <w:rFonts w:ascii="Times New Roman" w:hAnsi="Times New Roman" w:cs="Times New Roman"/>
          <w:sz w:val="24"/>
          <w:szCs w:val="24"/>
        </w:rPr>
        <w:t>к административному регламенту</w:t>
      </w:r>
    </w:p>
    <w:p w14:paraId="52E03ACD" w14:textId="1E0B5F53" w:rsidR="00D6519A" w:rsidRPr="00A47103" w:rsidRDefault="00D6519A" w:rsidP="00A47103">
      <w:pPr>
        <w:autoSpaceDE w:val="0"/>
        <w:autoSpaceDN w:val="0"/>
        <w:adjustRightInd w:val="0"/>
        <w:ind w:left="6372"/>
        <w:rPr>
          <w:rFonts w:ascii="Times New Roman" w:eastAsia="Calibri" w:hAnsi="Times New Roman" w:cs="Times New Roman"/>
          <w:sz w:val="24"/>
          <w:szCs w:val="24"/>
        </w:rPr>
      </w:pPr>
      <w:r w:rsidRPr="00A47103">
        <w:rPr>
          <w:rFonts w:ascii="Times New Roman" w:eastAsia="Calibri" w:hAnsi="Times New Roman" w:cs="Times New Roman"/>
          <w:sz w:val="24"/>
          <w:szCs w:val="24"/>
        </w:rPr>
        <w:t>(ФОРМА)</w:t>
      </w:r>
    </w:p>
    <w:p w14:paraId="7F3CBF82" w14:textId="2D1DBD26" w:rsidR="00D6519A" w:rsidRPr="00A47103" w:rsidRDefault="00D6519A" w:rsidP="00D6519A">
      <w:pPr>
        <w:pStyle w:val="ConsPlusNormal"/>
        <w:ind w:left="5664"/>
        <w:rPr>
          <w:rFonts w:ascii="Times New Roman" w:hAnsi="Times New Roman" w:cs="Times New Roman"/>
          <w:sz w:val="24"/>
          <w:szCs w:val="24"/>
        </w:rPr>
      </w:pPr>
      <w:r w:rsidRPr="00A47103">
        <w:rPr>
          <w:rFonts w:ascii="Times New Roman" w:hAnsi="Times New Roman" w:cs="Times New Roman"/>
          <w:sz w:val="24"/>
          <w:szCs w:val="24"/>
        </w:rPr>
        <w:t>В ______________________________</w:t>
      </w:r>
    </w:p>
    <w:p w14:paraId="0748C613" w14:textId="3432FB0C" w:rsidR="00D6519A" w:rsidRDefault="00D6519A" w:rsidP="00A47103">
      <w:pPr>
        <w:pStyle w:val="ConsPlusNormal"/>
        <w:tabs>
          <w:tab w:val="left" w:pos="4820"/>
        </w:tabs>
        <w:ind w:left="5664"/>
        <w:rPr>
          <w:rFonts w:ascii="Times New Roman" w:hAnsi="Times New Roman" w:cs="Times New Roman"/>
          <w:sz w:val="18"/>
          <w:szCs w:val="18"/>
        </w:rPr>
      </w:pPr>
      <w:r w:rsidRPr="00A47103">
        <w:rPr>
          <w:rFonts w:ascii="Times New Roman" w:hAnsi="Times New Roman" w:cs="Times New Roman"/>
          <w:sz w:val="18"/>
          <w:szCs w:val="18"/>
        </w:rPr>
        <w:t>(уполномоченный орган местного самоуправления)</w:t>
      </w:r>
    </w:p>
    <w:p w14:paraId="22D5BF65" w14:textId="041398AA" w:rsidR="00A47103" w:rsidRPr="00A47103" w:rsidRDefault="00A47103" w:rsidP="00A47103">
      <w:pPr>
        <w:pStyle w:val="ConsPlusNormal"/>
        <w:tabs>
          <w:tab w:val="left" w:pos="4820"/>
        </w:tabs>
        <w:ind w:left="5664"/>
        <w:rPr>
          <w:rFonts w:ascii="Times New Roman" w:hAnsi="Times New Roman" w:cs="Times New Roman"/>
          <w:sz w:val="18"/>
          <w:szCs w:val="18"/>
        </w:rPr>
      </w:pPr>
      <w:r>
        <w:rPr>
          <w:rFonts w:ascii="Times New Roman" w:hAnsi="Times New Roman" w:cs="Times New Roman"/>
          <w:sz w:val="18"/>
          <w:szCs w:val="18"/>
        </w:rPr>
        <w:t>________________________________________</w:t>
      </w:r>
    </w:p>
    <w:p w14:paraId="0DE38AA4" w14:textId="77777777" w:rsidR="00D6519A" w:rsidRPr="00A47103" w:rsidRDefault="00D6519A" w:rsidP="00D6519A">
      <w:pPr>
        <w:pStyle w:val="ConsPlusNormal"/>
        <w:rPr>
          <w:rFonts w:ascii="Times New Roman" w:hAnsi="Times New Roman" w:cs="Times New Roman"/>
          <w:sz w:val="24"/>
          <w:szCs w:val="24"/>
        </w:rPr>
      </w:pPr>
    </w:p>
    <w:p w14:paraId="6D4A70D8" w14:textId="77777777" w:rsidR="00D6519A" w:rsidRPr="00A47103" w:rsidRDefault="00D6519A" w:rsidP="00D6519A">
      <w:pPr>
        <w:pStyle w:val="ConsPlusNormal"/>
        <w:rPr>
          <w:rFonts w:ascii="Times New Roman" w:hAnsi="Times New Roman" w:cs="Times New Roman"/>
          <w:sz w:val="24"/>
          <w:szCs w:val="24"/>
        </w:rPr>
      </w:pPr>
    </w:p>
    <w:p w14:paraId="5BD8024E" w14:textId="77777777" w:rsidR="00D6519A" w:rsidRPr="00A47103" w:rsidRDefault="00D6519A" w:rsidP="00D6519A">
      <w:pPr>
        <w:pStyle w:val="ConsPlusNormal"/>
        <w:jc w:val="center"/>
        <w:rPr>
          <w:rFonts w:ascii="Times New Roman" w:hAnsi="Times New Roman" w:cs="Times New Roman"/>
          <w:b/>
          <w:bCs/>
          <w:sz w:val="24"/>
          <w:szCs w:val="24"/>
        </w:rPr>
      </w:pPr>
      <w:r w:rsidRPr="00A47103">
        <w:rPr>
          <w:rFonts w:ascii="Times New Roman" w:hAnsi="Times New Roman" w:cs="Times New Roman"/>
          <w:b/>
          <w:bCs/>
          <w:sz w:val="24"/>
          <w:szCs w:val="24"/>
        </w:rPr>
        <w:t>Заявление</w:t>
      </w:r>
      <w:r w:rsidRPr="00A47103">
        <w:rPr>
          <w:rFonts w:ascii="Times New Roman" w:hAnsi="Times New Roman" w:cs="Times New Roman"/>
          <w:b/>
          <w:bCs/>
          <w:sz w:val="24"/>
          <w:szCs w:val="24"/>
        </w:rPr>
        <w:br/>
        <w:t>о согласовании проведения ярмарки на территории Ленинградской области</w:t>
      </w:r>
    </w:p>
    <w:p w14:paraId="08DD63A6" w14:textId="77777777" w:rsidR="00D6519A" w:rsidRPr="00A47103" w:rsidRDefault="00D6519A" w:rsidP="00D6519A">
      <w:pPr>
        <w:pStyle w:val="ConsPlusNormal"/>
        <w:rPr>
          <w:rFonts w:ascii="Times New Roman" w:hAnsi="Times New Roman" w:cs="Times New Roman"/>
          <w:sz w:val="24"/>
          <w:szCs w:val="24"/>
        </w:rPr>
      </w:pPr>
    </w:p>
    <w:p w14:paraId="30448DB4" w14:textId="77777777" w:rsidR="00D6519A" w:rsidRPr="00A47103" w:rsidRDefault="00D6519A" w:rsidP="00D6519A">
      <w:pPr>
        <w:pStyle w:val="ConsPlusNormal"/>
        <w:ind w:firstLine="708"/>
        <w:jc w:val="both"/>
        <w:rPr>
          <w:rFonts w:ascii="Times New Roman" w:hAnsi="Times New Roman" w:cs="Times New Roman"/>
          <w:sz w:val="24"/>
          <w:szCs w:val="24"/>
        </w:rPr>
      </w:pPr>
      <w:r w:rsidRPr="00A4710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 и ярмарок на территории Ленинградской области» прошу согласовать проведение ярмарки на территории Ленинградской области (далее – ярмарка):</w:t>
      </w:r>
    </w:p>
    <w:p w14:paraId="50FD0749" w14:textId="77777777" w:rsidR="00D6519A" w:rsidRPr="00A47103" w:rsidRDefault="00D6519A" w:rsidP="00D6519A">
      <w:pPr>
        <w:pStyle w:val="ConsPlusNormal"/>
        <w:rPr>
          <w:rFonts w:ascii="Times New Roman" w:hAnsi="Times New Roman" w:cs="Times New Roman"/>
          <w:sz w:val="24"/>
          <w:szCs w:val="24"/>
        </w:rPr>
      </w:pPr>
    </w:p>
    <w:tbl>
      <w:tblPr>
        <w:tblW w:w="10376" w:type="dxa"/>
        <w:jc w:val="center"/>
        <w:tblLayout w:type="fixed"/>
        <w:tblCellMar>
          <w:top w:w="102" w:type="dxa"/>
          <w:left w:w="62" w:type="dxa"/>
          <w:bottom w:w="102" w:type="dxa"/>
          <w:right w:w="62" w:type="dxa"/>
        </w:tblCellMar>
        <w:tblLook w:val="0000" w:firstRow="0" w:lastRow="0" w:firstColumn="0" w:lastColumn="0" w:noHBand="0" w:noVBand="0"/>
      </w:tblPr>
      <w:tblGrid>
        <w:gridCol w:w="589"/>
        <w:gridCol w:w="7188"/>
        <w:gridCol w:w="2599"/>
      </w:tblGrid>
      <w:tr w:rsidR="00D6519A" w:rsidRPr="00A47103" w14:paraId="100E9E1C" w14:textId="77777777" w:rsidTr="00AF7561">
        <w:trPr>
          <w:jc w:val="center"/>
        </w:trPr>
        <w:tc>
          <w:tcPr>
            <w:tcW w:w="567" w:type="dxa"/>
            <w:tcBorders>
              <w:top w:val="single" w:sz="4" w:space="0" w:color="auto"/>
              <w:left w:val="single" w:sz="4" w:space="0" w:color="auto"/>
              <w:bottom w:val="single" w:sz="4" w:space="0" w:color="auto"/>
              <w:right w:val="single" w:sz="4" w:space="0" w:color="auto"/>
            </w:tcBorders>
          </w:tcPr>
          <w:p w14:paraId="160D4DA5" w14:textId="77777777" w:rsidR="00D6519A" w:rsidRPr="00A47103" w:rsidRDefault="00D6519A" w:rsidP="00AF7561">
            <w:pPr>
              <w:pStyle w:val="ConsPlusNormal"/>
              <w:jc w:val="both"/>
              <w:rPr>
                <w:rFonts w:ascii="Times New Roman" w:hAnsi="Times New Roman" w:cs="Times New Roman"/>
                <w:sz w:val="24"/>
                <w:szCs w:val="24"/>
              </w:rPr>
            </w:pPr>
            <w:r w:rsidRPr="00A47103">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14:paraId="1768696B"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Организатор ярмарки:</w:t>
            </w:r>
          </w:p>
          <w:p w14:paraId="1BA0E35F"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 полное наименование юридического лица / фамилия, имя, отчество индивидуального предпринимателя;</w:t>
            </w:r>
          </w:p>
          <w:p w14:paraId="063F8184"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 ИНН, ОГРН (ОГРНИП);</w:t>
            </w:r>
          </w:p>
          <w:p w14:paraId="4D585BCD"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 фамилия, имя, отчество руководителя юридического лица;</w:t>
            </w:r>
          </w:p>
          <w:p w14:paraId="51C69FD0"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 юридический и фактический адрес;</w:t>
            </w:r>
          </w:p>
          <w:p w14:paraId="4BEDCE52"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 телефон, e-</w:t>
            </w:r>
            <w:proofErr w:type="spellStart"/>
            <w:r w:rsidRPr="00A47103">
              <w:rPr>
                <w:rFonts w:ascii="Times New Roman" w:hAnsi="Times New Roman" w:cs="Times New Roman"/>
                <w:sz w:val="24"/>
                <w:szCs w:val="24"/>
              </w:rPr>
              <w:t>mail</w:t>
            </w:r>
            <w:proofErr w:type="spellEnd"/>
            <w:r w:rsidRPr="00A47103">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14:paraId="7D10FEDF" w14:textId="77777777" w:rsidR="00D6519A" w:rsidRPr="00A47103" w:rsidRDefault="00D6519A" w:rsidP="00AF7561">
            <w:pPr>
              <w:pStyle w:val="ConsPlusNormal"/>
              <w:jc w:val="both"/>
              <w:rPr>
                <w:rFonts w:ascii="Times New Roman" w:hAnsi="Times New Roman" w:cs="Times New Roman"/>
                <w:sz w:val="24"/>
                <w:szCs w:val="24"/>
              </w:rPr>
            </w:pPr>
          </w:p>
        </w:tc>
      </w:tr>
      <w:tr w:rsidR="00D6519A" w:rsidRPr="00A47103" w14:paraId="75C99681" w14:textId="77777777" w:rsidTr="00AF7561">
        <w:trPr>
          <w:jc w:val="center"/>
        </w:trPr>
        <w:tc>
          <w:tcPr>
            <w:tcW w:w="567" w:type="dxa"/>
            <w:tcBorders>
              <w:top w:val="single" w:sz="4" w:space="0" w:color="auto"/>
              <w:left w:val="single" w:sz="4" w:space="0" w:color="auto"/>
              <w:bottom w:val="single" w:sz="4" w:space="0" w:color="auto"/>
              <w:right w:val="single" w:sz="4" w:space="0" w:color="auto"/>
            </w:tcBorders>
          </w:tcPr>
          <w:p w14:paraId="1BD45DA2" w14:textId="77777777" w:rsidR="00D6519A" w:rsidRPr="00A47103" w:rsidRDefault="00D6519A" w:rsidP="00AF7561">
            <w:pPr>
              <w:pStyle w:val="ConsPlusNormal"/>
              <w:jc w:val="both"/>
              <w:rPr>
                <w:rFonts w:ascii="Times New Roman" w:hAnsi="Times New Roman" w:cs="Times New Roman"/>
                <w:sz w:val="24"/>
                <w:szCs w:val="24"/>
              </w:rPr>
            </w:pPr>
            <w:r w:rsidRPr="00A47103">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14:paraId="3D18D1F0"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14:paraId="7C3AC5F7" w14:textId="77777777" w:rsidR="00D6519A" w:rsidRPr="00A47103" w:rsidRDefault="00D6519A" w:rsidP="00AF7561">
            <w:pPr>
              <w:pStyle w:val="ConsPlusNormal"/>
              <w:jc w:val="both"/>
              <w:rPr>
                <w:rFonts w:ascii="Times New Roman" w:hAnsi="Times New Roman" w:cs="Times New Roman"/>
                <w:sz w:val="24"/>
                <w:szCs w:val="24"/>
              </w:rPr>
            </w:pPr>
          </w:p>
        </w:tc>
      </w:tr>
      <w:tr w:rsidR="00D6519A" w:rsidRPr="00A47103" w14:paraId="5BAB239B" w14:textId="77777777" w:rsidTr="00AF7561">
        <w:trPr>
          <w:jc w:val="center"/>
        </w:trPr>
        <w:tc>
          <w:tcPr>
            <w:tcW w:w="567" w:type="dxa"/>
            <w:tcBorders>
              <w:top w:val="single" w:sz="4" w:space="0" w:color="auto"/>
              <w:left w:val="single" w:sz="4" w:space="0" w:color="auto"/>
              <w:bottom w:val="single" w:sz="4" w:space="0" w:color="auto"/>
              <w:right w:val="single" w:sz="4" w:space="0" w:color="auto"/>
            </w:tcBorders>
          </w:tcPr>
          <w:p w14:paraId="519FC3C8" w14:textId="77777777" w:rsidR="00D6519A" w:rsidRPr="00A47103" w:rsidRDefault="00D6519A" w:rsidP="00AF7561">
            <w:pPr>
              <w:pStyle w:val="ConsPlusNormal"/>
              <w:jc w:val="both"/>
              <w:rPr>
                <w:rFonts w:ascii="Times New Roman" w:hAnsi="Times New Roman" w:cs="Times New Roman"/>
                <w:sz w:val="24"/>
                <w:szCs w:val="24"/>
              </w:rPr>
            </w:pPr>
            <w:r w:rsidRPr="00A47103">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14:paraId="79269F4D"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Регистрационный номер публичной ярмарочной площадки</w:t>
            </w:r>
            <w:r w:rsidRPr="00A47103">
              <w:rPr>
                <w:rFonts w:ascii="Times New Roman" w:hAnsi="Times New Roman" w:cs="Times New Roman"/>
                <w:sz w:val="24"/>
                <w:szCs w:val="24"/>
              </w:rPr>
              <w:br/>
              <w:t>в Справочной общедоступной системе ярмарочных площадок Ленинградской области</w:t>
            </w:r>
            <w:r w:rsidRPr="00A47103">
              <w:rPr>
                <w:rFonts w:ascii="Times New Roman" w:hAnsi="Times New Roman" w:cs="Times New Roman"/>
                <w:sz w:val="24"/>
                <w:szCs w:val="24"/>
              </w:rPr>
              <w:br/>
              <w:t>(не заполняется в случае проведения ярмарки на новой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14:paraId="59BA5065" w14:textId="77777777" w:rsidR="00D6519A" w:rsidRPr="00A47103" w:rsidRDefault="00D6519A" w:rsidP="00AF7561">
            <w:pPr>
              <w:pStyle w:val="ConsPlusNormal"/>
              <w:jc w:val="both"/>
              <w:rPr>
                <w:rFonts w:ascii="Times New Roman" w:hAnsi="Times New Roman" w:cs="Times New Roman"/>
                <w:sz w:val="24"/>
                <w:szCs w:val="24"/>
              </w:rPr>
            </w:pPr>
          </w:p>
        </w:tc>
      </w:tr>
      <w:tr w:rsidR="00D6519A" w:rsidRPr="00A47103" w14:paraId="57875F61" w14:textId="77777777" w:rsidTr="00AF7561">
        <w:trPr>
          <w:jc w:val="center"/>
        </w:trPr>
        <w:tc>
          <w:tcPr>
            <w:tcW w:w="567" w:type="dxa"/>
            <w:tcBorders>
              <w:top w:val="single" w:sz="4" w:space="0" w:color="auto"/>
              <w:left w:val="single" w:sz="4" w:space="0" w:color="auto"/>
              <w:bottom w:val="single" w:sz="4" w:space="0" w:color="auto"/>
              <w:right w:val="single" w:sz="4" w:space="0" w:color="auto"/>
            </w:tcBorders>
          </w:tcPr>
          <w:p w14:paraId="4F81E73F" w14:textId="77777777" w:rsidR="00D6519A" w:rsidRPr="00A47103" w:rsidRDefault="00D6519A" w:rsidP="00AF7561">
            <w:pPr>
              <w:pStyle w:val="ConsPlusNormal"/>
              <w:jc w:val="both"/>
              <w:rPr>
                <w:rFonts w:ascii="Times New Roman" w:hAnsi="Times New Roman" w:cs="Times New Roman"/>
                <w:sz w:val="24"/>
                <w:szCs w:val="24"/>
              </w:rPr>
            </w:pPr>
            <w:r w:rsidRPr="00A47103">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14:paraId="459131FB"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14:paraId="6E3738B5" w14:textId="77777777" w:rsidR="00D6519A" w:rsidRPr="00A47103" w:rsidRDefault="00D6519A" w:rsidP="00AF7561">
            <w:pPr>
              <w:pStyle w:val="ConsPlusNormal"/>
              <w:jc w:val="both"/>
              <w:rPr>
                <w:rFonts w:ascii="Times New Roman" w:hAnsi="Times New Roman" w:cs="Times New Roman"/>
                <w:sz w:val="24"/>
                <w:szCs w:val="24"/>
              </w:rPr>
            </w:pPr>
          </w:p>
        </w:tc>
      </w:tr>
      <w:tr w:rsidR="00D6519A" w:rsidRPr="00A47103" w14:paraId="0D8EEFA2" w14:textId="77777777" w:rsidTr="00AF7561">
        <w:trPr>
          <w:jc w:val="center"/>
        </w:trPr>
        <w:tc>
          <w:tcPr>
            <w:tcW w:w="567" w:type="dxa"/>
            <w:tcBorders>
              <w:top w:val="single" w:sz="4" w:space="0" w:color="auto"/>
              <w:left w:val="single" w:sz="4" w:space="0" w:color="auto"/>
              <w:bottom w:val="single" w:sz="4" w:space="0" w:color="auto"/>
              <w:right w:val="single" w:sz="4" w:space="0" w:color="auto"/>
            </w:tcBorders>
          </w:tcPr>
          <w:p w14:paraId="7F62EE2A" w14:textId="77777777" w:rsidR="00D6519A" w:rsidRPr="00A47103" w:rsidRDefault="00D6519A" w:rsidP="00AF7561">
            <w:pPr>
              <w:pStyle w:val="ConsPlusNormal"/>
              <w:jc w:val="both"/>
              <w:rPr>
                <w:rFonts w:ascii="Times New Roman" w:hAnsi="Times New Roman" w:cs="Times New Roman"/>
                <w:sz w:val="24"/>
                <w:szCs w:val="24"/>
              </w:rPr>
            </w:pPr>
            <w:r w:rsidRPr="00A47103">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14:paraId="1157D0F9"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14:paraId="70F8A2EA" w14:textId="77777777" w:rsidR="00D6519A" w:rsidRPr="00A47103" w:rsidRDefault="00D6519A" w:rsidP="00AF7561">
            <w:pPr>
              <w:pStyle w:val="ConsPlusNormal"/>
              <w:jc w:val="both"/>
              <w:rPr>
                <w:rFonts w:ascii="Times New Roman" w:hAnsi="Times New Roman" w:cs="Times New Roman"/>
                <w:sz w:val="24"/>
                <w:szCs w:val="24"/>
              </w:rPr>
            </w:pPr>
          </w:p>
        </w:tc>
      </w:tr>
      <w:tr w:rsidR="00D6519A" w:rsidRPr="00A47103" w14:paraId="520F5309" w14:textId="77777777" w:rsidTr="00AF7561">
        <w:trPr>
          <w:jc w:val="center"/>
        </w:trPr>
        <w:tc>
          <w:tcPr>
            <w:tcW w:w="567" w:type="dxa"/>
            <w:tcBorders>
              <w:top w:val="single" w:sz="4" w:space="0" w:color="auto"/>
              <w:left w:val="single" w:sz="4" w:space="0" w:color="auto"/>
              <w:bottom w:val="single" w:sz="4" w:space="0" w:color="auto"/>
              <w:right w:val="single" w:sz="4" w:space="0" w:color="auto"/>
            </w:tcBorders>
          </w:tcPr>
          <w:p w14:paraId="3F8BE0CF" w14:textId="77777777" w:rsidR="00D6519A" w:rsidRPr="00A47103" w:rsidRDefault="00D6519A" w:rsidP="00AF7561">
            <w:pPr>
              <w:pStyle w:val="ConsPlusNormal"/>
              <w:jc w:val="both"/>
              <w:rPr>
                <w:rFonts w:ascii="Times New Roman" w:hAnsi="Times New Roman" w:cs="Times New Roman"/>
                <w:sz w:val="24"/>
                <w:szCs w:val="24"/>
              </w:rPr>
            </w:pPr>
            <w:r w:rsidRPr="00A47103">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14:paraId="743C3F8F"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14:paraId="465F5366" w14:textId="77777777" w:rsidR="00D6519A" w:rsidRPr="00A47103" w:rsidRDefault="00D6519A" w:rsidP="00AF7561">
            <w:pPr>
              <w:pStyle w:val="ConsPlusNormal"/>
              <w:jc w:val="both"/>
              <w:rPr>
                <w:rFonts w:ascii="Times New Roman" w:hAnsi="Times New Roman" w:cs="Times New Roman"/>
                <w:sz w:val="24"/>
                <w:szCs w:val="24"/>
              </w:rPr>
            </w:pPr>
          </w:p>
        </w:tc>
      </w:tr>
      <w:tr w:rsidR="00D6519A" w:rsidRPr="00A47103" w14:paraId="155168AD" w14:textId="77777777" w:rsidTr="00AF7561">
        <w:trPr>
          <w:jc w:val="center"/>
        </w:trPr>
        <w:tc>
          <w:tcPr>
            <w:tcW w:w="567" w:type="dxa"/>
            <w:tcBorders>
              <w:top w:val="single" w:sz="4" w:space="0" w:color="auto"/>
              <w:left w:val="single" w:sz="4" w:space="0" w:color="auto"/>
              <w:bottom w:val="single" w:sz="4" w:space="0" w:color="auto"/>
              <w:right w:val="single" w:sz="4" w:space="0" w:color="auto"/>
            </w:tcBorders>
          </w:tcPr>
          <w:p w14:paraId="30F15816" w14:textId="77777777" w:rsidR="00D6519A" w:rsidRPr="00A47103" w:rsidRDefault="00D6519A" w:rsidP="00AF7561">
            <w:pPr>
              <w:pStyle w:val="ConsPlusNormal"/>
              <w:jc w:val="both"/>
              <w:rPr>
                <w:rFonts w:ascii="Times New Roman" w:hAnsi="Times New Roman" w:cs="Times New Roman"/>
                <w:sz w:val="24"/>
                <w:szCs w:val="24"/>
              </w:rPr>
            </w:pPr>
            <w:r w:rsidRPr="00A47103">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14:paraId="35CD1956"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14:paraId="1851CDD0" w14:textId="77777777" w:rsidR="00D6519A" w:rsidRPr="00A47103" w:rsidRDefault="00D6519A" w:rsidP="00AF7561">
            <w:pPr>
              <w:pStyle w:val="ConsPlusNormal"/>
              <w:jc w:val="both"/>
              <w:rPr>
                <w:rFonts w:ascii="Times New Roman" w:hAnsi="Times New Roman" w:cs="Times New Roman"/>
                <w:sz w:val="24"/>
                <w:szCs w:val="24"/>
              </w:rPr>
            </w:pPr>
          </w:p>
        </w:tc>
      </w:tr>
      <w:tr w:rsidR="00D6519A" w:rsidRPr="00A47103" w14:paraId="77E6D8A6" w14:textId="77777777" w:rsidTr="00AF7561">
        <w:trPr>
          <w:jc w:val="center"/>
        </w:trPr>
        <w:tc>
          <w:tcPr>
            <w:tcW w:w="567" w:type="dxa"/>
            <w:tcBorders>
              <w:top w:val="single" w:sz="4" w:space="0" w:color="auto"/>
              <w:left w:val="single" w:sz="4" w:space="0" w:color="auto"/>
              <w:bottom w:val="single" w:sz="4" w:space="0" w:color="auto"/>
              <w:right w:val="single" w:sz="4" w:space="0" w:color="auto"/>
            </w:tcBorders>
          </w:tcPr>
          <w:p w14:paraId="6F296C97" w14:textId="77777777" w:rsidR="00D6519A" w:rsidRPr="00A47103" w:rsidRDefault="00D6519A" w:rsidP="00AF7561">
            <w:pPr>
              <w:pStyle w:val="ConsPlusNormal"/>
              <w:jc w:val="both"/>
              <w:rPr>
                <w:rFonts w:ascii="Times New Roman" w:hAnsi="Times New Roman" w:cs="Times New Roman"/>
                <w:sz w:val="24"/>
                <w:szCs w:val="24"/>
              </w:rPr>
            </w:pPr>
            <w:r w:rsidRPr="00A47103">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14:paraId="2337E274"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14:paraId="31F750E3" w14:textId="77777777" w:rsidR="00D6519A" w:rsidRPr="00A47103" w:rsidRDefault="00D6519A" w:rsidP="00AF7561">
            <w:pPr>
              <w:pStyle w:val="ConsPlusNormal"/>
              <w:jc w:val="both"/>
              <w:rPr>
                <w:rFonts w:ascii="Times New Roman" w:hAnsi="Times New Roman" w:cs="Times New Roman"/>
                <w:sz w:val="24"/>
                <w:szCs w:val="24"/>
              </w:rPr>
            </w:pPr>
          </w:p>
        </w:tc>
      </w:tr>
      <w:tr w:rsidR="00D6519A" w:rsidRPr="00A47103" w14:paraId="21346680" w14:textId="77777777" w:rsidTr="00AF7561">
        <w:trPr>
          <w:jc w:val="center"/>
        </w:trPr>
        <w:tc>
          <w:tcPr>
            <w:tcW w:w="567" w:type="dxa"/>
            <w:tcBorders>
              <w:top w:val="single" w:sz="4" w:space="0" w:color="auto"/>
              <w:left w:val="single" w:sz="4" w:space="0" w:color="auto"/>
              <w:bottom w:val="single" w:sz="4" w:space="0" w:color="auto"/>
              <w:right w:val="single" w:sz="4" w:space="0" w:color="auto"/>
            </w:tcBorders>
          </w:tcPr>
          <w:p w14:paraId="6E123D61" w14:textId="77777777" w:rsidR="00D6519A" w:rsidRPr="00A47103" w:rsidRDefault="00D6519A" w:rsidP="00AF7561">
            <w:pPr>
              <w:pStyle w:val="ConsPlusNormal"/>
              <w:jc w:val="both"/>
              <w:rPr>
                <w:rFonts w:ascii="Times New Roman" w:hAnsi="Times New Roman" w:cs="Times New Roman"/>
                <w:sz w:val="24"/>
                <w:szCs w:val="24"/>
              </w:rPr>
            </w:pPr>
            <w:r w:rsidRPr="00A47103">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14:paraId="4CC9B3CA"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Место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14:paraId="71032878" w14:textId="77777777" w:rsidR="00D6519A" w:rsidRPr="00A47103" w:rsidRDefault="00D6519A" w:rsidP="00AF7561">
            <w:pPr>
              <w:pStyle w:val="ConsPlusNormal"/>
              <w:jc w:val="both"/>
              <w:rPr>
                <w:rFonts w:ascii="Times New Roman" w:hAnsi="Times New Roman" w:cs="Times New Roman"/>
                <w:sz w:val="24"/>
                <w:szCs w:val="24"/>
              </w:rPr>
            </w:pPr>
          </w:p>
        </w:tc>
      </w:tr>
      <w:tr w:rsidR="00D6519A" w:rsidRPr="00A47103" w14:paraId="54C86C3A" w14:textId="77777777" w:rsidTr="00AF7561">
        <w:trPr>
          <w:jc w:val="center"/>
        </w:trPr>
        <w:tc>
          <w:tcPr>
            <w:tcW w:w="567" w:type="dxa"/>
            <w:tcBorders>
              <w:top w:val="single" w:sz="4" w:space="0" w:color="auto"/>
              <w:left w:val="single" w:sz="4" w:space="0" w:color="auto"/>
              <w:bottom w:val="single" w:sz="4" w:space="0" w:color="auto"/>
              <w:right w:val="single" w:sz="4" w:space="0" w:color="auto"/>
            </w:tcBorders>
          </w:tcPr>
          <w:p w14:paraId="724D0D58"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lastRenderedPageBreak/>
              <w:t>10</w:t>
            </w:r>
          </w:p>
        </w:tc>
        <w:tc>
          <w:tcPr>
            <w:tcW w:w="6917" w:type="dxa"/>
            <w:tcBorders>
              <w:top w:val="single" w:sz="4" w:space="0" w:color="auto"/>
              <w:left w:val="single" w:sz="4" w:space="0" w:color="auto"/>
              <w:bottom w:val="single" w:sz="4" w:space="0" w:color="auto"/>
              <w:right w:val="single" w:sz="4" w:space="0" w:color="auto"/>
            </w:tcBorders>
          </w:tcPr>
          <w:p w14:paraId="1105E8CD"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Предложение о новой ярмарочной площадке:</w:t>
            </w:r>
          </w:p>
          <w:p w14:paraId="2AC0AF74"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(не заполняется в случае проведения ярмарки на существующей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14:paraId="3D17CAB6" w14:textId="77777777" w:rsidR="00D6519A" w:rsidRPr="00A47103" w:rsidRDefault="00D6519A" w:rsidP="00AF7561">
            <w:pPr>
              <w:pStyle w:val="ConsPlusNormal"/>
              <w:jc w:val="both"/>
              <w:rPr>
                <w:rFonts w:ascii="Times New Roman" w:hAnsi="Times New Roman" w:cs="Times New Roman"/>
                <w:sz w:val="24"/>
                <w:szCs w:val="24"/>
              </w:rPr>
            </w:pPr>
          </w:p>
        </w:tc>
      </w:tr>
      <w:tr w:rsidR="00D6519A" w:rsidRPr="00A47103" w14:paraId="333C01B6" w14:textId="77777777" w:rsidTr="00AF7561">
        <w:trPr>
          <w:jc w:val="center"/>
        </w:trPr>
        <w:tc>
          <w:tcPr>
            <w:tcW w:w="567" w:type="dxa"/>
            <w:tcBorders>
              <w:top w:val="single" w:sz="4" w:space="0" w:color="auto"/>
              <w:left w:val="single" w:sz="4" w:space="0" w:color="auto"/>
              <w:bottom w:val="single" w:sz="4" w:space="0" w:color="auto"/>
              <w:right w:val="single" w:sz="4" w:space="0" w:color="auto"/>
            </w:tcBorders>
          </w:tcPr>
          <w:p w14:paraId="27ECCB2F"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11</w:t>
            </w:r>
          </w:p>
        </w:tc>
        <w:tc>
          <w:tcPr>
            <w:tcW w:w="6917" w:type="dxa"/>
            <w:tcBorders>
              <w:top w:val="single" w:sz="4" w:space="0" w:color="auto"/>
              <w:left w:val="single" w:sz="4" w:space="0" w:color="auto"/>
              <w:bottom w:val="single" w:sz="4" w:space="0" w:color="auto"/>
              <w:right w:val="single" w:sz="4" w:space="0" w:color="auto"/>
            </w:tcBorders>
          </w:tcPr>
          <w:p w14:paraId="423B82F2"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14:paraId="001B5296" w14:textId="77777777" w:rsidR="00D6519A" w:rsidRPr="00A47103" w:rsidRDefault="00D6519A" w:rsidP="00AF7561">
            <w:pPr>
              <w:pStyle w:val="ConsPlusNormal"/>
              <w:jc w:val="both"/>
              <w:rPr>
                <w:rFonts w:ascii="Times New Roman" w:hAnsi="Times New Roman" w:cs="Times New Roman"/>
                <w:sz w:val="24"/>
                <w:szCs w:val="24"/>
              </w:rPr>
            </w:pPr>
          </w:p>
        </w:tc>
      </w:tr>
      <w:tr w:rsidR="00D6519A" w:rsidRPr="00A47103" w14:paraId="628B5124" w14:textId="77777777" w:rsidTr="00AF7561">
        <w:trPr>
          <w:jc w:val="center"/>
        </w:trPr>
        <w:tc>
          <w:tcPr>
            <w:tcW w:w="567" w:type="dxa"/>
            <w:tcBorders>
              <w:top w:val="single" w:sz="4" w:space="0" w:color="auto"/>
              <w:left w:val="single" w:sz="4" w:space="0" w:color="auto"/>
              <w:bottom w:val="single" w:sz="4" w:space="0" w:color="auto"/>
              <w:right w:val="single" w:sz="4" w:space="0" w:color="auto"/>
            </w:tcBorders>
          </w:tcPr>
          <w:p w14:paraId="201A65F5" w14:textId="77777777" w:rsidR="00D6519A" w:rsidRPr="00A47103" w:rsidRDefault="00D6519A" w:rsidP="00AF7561">
            <w:pPr>
              <w:pStyle w:val="ConsPlusNormal"/>
              <w:jc w:val="both"/>
              <w:rPr>
                <w:rFonts w:ascii="Times New Roman" w:hAnsi="Times New Roman" w:cs="Times New Roman"/>
                <w:sz w:val="24"/>
                <w:szCs w:val="24"/>
              </w:rPr>
            </w:pPr>
            <w:r w:rsidRPr="00A47103">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14:paraId="2FC62AC4"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14:paraId="606374F9" w14:textId="77777777" w:rsidR="00D6519A" w:rsidRPr="00A47103" w:rsidRDefault="00D6519A" w:rsidP="00AF7561">
            <w:pPr>
              <w:pStyle w:val="ConsPlusNormal"/>
              <w:jc w:val="both"/>
              <w:rPr>
                <w:rFonts w:ascii="Times New Roman" w:hAnsi="Times New Roman" w:cs="Times New Roman"/>
                <w:sz w:val="24"/>
                <w:szCs w:val="24"/>
              </w:rPr>
            </w:pPr>
          </w:p>
        </w:tc>
      </w:tr>
      <w:tr w:rsidR="00D6519A" w:rsidRPr="00A47103" w14:paraId="2BEFC6C5" w14:textId="77777777" w:rsidTr="00AF7561">
        <w:trPr>
          <w:jc w:val="center"/>
        </w:trPr>
        <w:tc>
          <w:tcPr>
            <w:tcW w:w="567" w:type="dxa"/>
            <w:tcBorders>
              <w:top w:val="single" w:sz="4" w:space="0" w:color="auto"/>
              <w:left w:val="single" w:sz="4" w:space="0" w:color="auto"/>
              <w:bottom w:val="single" w:sz="4" w:space="0" w:color="auto"/>
              <w:right w:val="single" w:sz="4" w:space="0" w:color="auto"/>
            </w:tcBorders>
          </w:tcPr>
          <w:p w14:paraId="15B4C65F" w14:textId="77777777" w:rsidR="00D6519A" w:rsidRPr="00A47103" w:rsidRDefault="00D6519A" w:rsidP="00AF7561">
            <w:pPr>
              <w:pStyle w:val="ConsPlusNormal"/>
              <w:jc w:val="both"/>
              <w:rPr>
                <w:rFonts w:ascii="Times New Roman" w:hAnsi="Times New Roman" w:cs="Times New Roman"/>
                <w:sz w:val="24"/>
                <w:szCs w:val="24"/>
              </w:rPr>
            </w:pPr>
            <w:r w:rsidRPr="00A47103">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14:paraId="532ADA64" w14:textId="77777777" w:rsidR="00D6519A" w:rsidRPr="00A47103" w:rsidRDefault="00D6519A" w:rsidP="00AF7561">
            <w:pPr>
              <w:pStyle w:val="ConsPlusNormal"/>
              <w:rPr>
                <w:rFonts w:ascii="Times New Roman" w:hAnsi="Times New Roman" w:cs="Times New Roman"/>
                <w:sz w:val="24"/>
                <w:szCs w:val="24"/>
              </w:rPr>
            </w:pPr>
            <w:r w:rsidRPr="00A47103">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14:paraId="2E090ACB" w14:textId="77777777" w:rsidR="00D6519A" w:rsidRPr="00A47103" w:rsidRDefault="00D6519A" w:rsidP="00AF7561">
            <w:pPr>
              <w:pStyle w:val="ConsPlusNormal"/>
              <w:jc w:val="both"/>
              <w:rPr>
                <w:rFonts w:ascii="Times New Roman" w:hAnsi="Times New Roman" w:cs="Times New Roman"/>
                <w:sz w:val="24"/>
                <w:szCs w:val="24"/>
              </w:rPr>
            </w:pPr>
          </w:p>
        </w:tc>
      </w:tr>
    </w:tbl>
    <w:p w14:paraId="28A92FCF" w14:textId="77777777" w:rsidR="00D6519A" w:rsidRPr="00A47103" w:rsidRDefault="00D6519A" w:rsidP="00D6519A">
      <w:pPr>
        <w:pStyle w:val="ConsPlusNormal"/>
        <w:rPr>
          <w:rFonts w:ascii="Times New Roman" w:hAnsi="Times New Roman" w:cs="Times New Roman"/>
          <w:sz w:val="24"/>
          <w:szCs w:val="24"/>
        </w:rPr>
      </w:pPr>
    </w:p>
    <w:p w14:paraId="7D9BF389" w14:textId="77777777" w:rsidR="00D6519A" w:rsidRPr="00A47103" w:rsidRDefault="00D6519A" w:rsidP="00D6519A">
      <w:pPr>
        <w:widowControl w:val="0"/>
        <w:autoSpaceDE w:val="0"/>
        <w:autoSpaceDN w:val="0"/>
        <w:adjustRightInd w:val="0"/>
        <w:spacing w:line="276" w:lineRule="auto"/>
        <w:ind w:firstLine="720"/>
        <w:rPr>
          <w:rFonts w:ascii="Times New Roman" w:hAnsi="Times New Roman" w:cs="Times New Roman"/>
          <w:sz w:val="24"/>
          <w:szCs w:val="24"/>
        </w:rPr>
      </w:pPr>
      <w:r w:rsidRPr="00A47103">
        <w:rPr>
          <w:rFonts w:ascii="Times New Roman" w:hAnsi="Times New Roman" w:cs="Times New Roman"/>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D6519A" w:rsidRPr="00A47103" w14:paraId="0264962D" w14:textId="77777777" w:rsidTr="00AF7561">
        <w:tc>
          <w:tcPr>
            <w:tcW w:w="540" w:type="dxa"/>
            <w:tcBorders>
              <w:top w:val="single" w:sz="4" w:space="0" w:color="auto"/>
              <w:left w:val="single" w:sz="4" w:space="0" w:color="auto"/>
              <w:bottom w:val="single" w:sz="4" w:space="0" w:color="auto"/>
              <w:right w:val="single" w:sz="4" w:space="0" w:color="auto"/>
            </w:tcBorders>
          </w:tcPr>
          <w:p w14:paraId="62DAB8B7" w14:textId="77777777" w:rsidR="00D6519A" w:rsidRPr="00A47103" w:rsidRDefault="00D6519A" w:rsidP="00AF7561">
            <w:pPr>
              <w:widowControl w:val="0"/>
              <w:autoSpaceDE w:val="0"/>
              <w:autoSpaceDN w:val="0"/>
              <w:adjustRightInd w:val="0"/>
              <w:ind w:firstLine="720"/>
              <w:rPr>
                <w:rFonts w:ascii="Times New Roman" w:hAnsi="Times New Roman" w:cs="Times New Roman"/>
                <w:sz w:val="24"/>
                <w:szCs w:val="24"/>
              </w:rPr>
            </w:pPr>
          </w:p>
          <w:p w14:paraId="7BED3EAF" w14:textId="77777777" w:rsidR="00D6519A" w:rsidRPr="00A47103" w:rsidRDefault="00D6519A" w:rsidP="00AF7561">
            <w:pPr>
              <w:widowControl w:val="0"/>
              <w:autoSpaceDE w:val="0"/>
              <w:autoSpaceDN w:val="0"/>
              <w:adjustRightInd w:val="0"/>
              <w:ind w:firstLine="720"/>
              <w:rPr>
                <w:rFonts w:ascii="Times New Roman" w:hAnsi="Times New Roman" w:cs="Times New Roman"/>
                <w:sz w:val="24"/>
                <w:szCs w:val="24"/>
              </w:rPr>
            </w:pPr>
          </w:p>
        </w:tc>
        <w:tc>
          <w:tcPr>
            <w:tcW w:w="9349" w:type="dxa"/>
            <w:tcBorders>
              <w:top w:val="nil"/>
              <w:left w:val="single" w:sz="4" w:space="0" w:color="auto"/>
              <w:bottom w:val="nil"/>
              <w:right w:val="nil"/>
            </w:tcBorders>
            <w:vAlign w:val="center"/>
            <w:hideMark/>
          </w:tcPr>
          <w:p w14:paraId="578AC997" w14:textId="77777777" w:rsidR="00D6519A" w:rsidRPr="00A47103" w:rsidRDefault="00D6519A" w:rsidP="00AF7561">
            <w:pPr>
              <w:widowControl w:val="0"/>
              <w:autoSpaceDE w:val="0"/>
              <w:autoSpaceDN w:val="0"/>
              <w:adjustRightInd w:val="0"/>
              <w:ind w:left="776"/>
              <w:rPr>
                <w:rFonts w:ascii="Times New Roman" w:hAnsi="Times New Roman" w:cs="Times New Roman"/>
                <w:sz w:val="24"/>
                <w:szCs w:val="24"/>
              </w:rPr>
            </w:pPr>
            <w:r w:rsidRPr="00A47103">
              <w:rPr>
                <w:rFonts w:ascii="Times New Roman" w:hAnsi="Times New Roman" w:cs="Times New Roman"/>
                <w:sz w:val="24"/>
                <w:szCs w:val="24"/>
              </w:rPr>
              <w:t>выдать на руки при личной явке в ________ (ОМСУ/Организацию)</w:t>
            </w:r>
          </w:p>
        </w:tc>
      </w:tr>
      <w:tr w:rsidR="00D6519A" w:rsidRPr="00A47103" w14:paraId="4AF00803" w14:textId="77777777" w:rsidTr="00AF7561">
        <w:tc>
          <w:tcPr>
            <w:tcW w:w="540" w:type="dxa"/>
            <w:tcBorders>
              <w:top w:val="single" w:sz="4" w:space="0" w:color="auto"/>
              <w:left w:val="single" w:sz="4" w:space="0" w:color="auto"/>
              <w:bottom w:val="single" w:sz="4" w:space="0" w:color="auto"/>
              <w:right w:val="single" w:sz="4" w:space="0" w:color="auto"/>
            </w:tcBorders>
          </w:tcPr>
          <w:p w14:paraId="67E1FA89" w14:textId="77777777" w:rsidR="00D6519A" w:rsidRPr="00A47103" w:rsidRDefault="00D6519A" w:rsidP="00AF7561">
            <w:pPr>
              <w:widowControl w:val="0"/>
              <w:autoSpaceDE w:val="0"/>
              <w:autoSpaceDN w:val="0"/>
              <w:adjustRightInd w:val="0"/>
              <w:ind w:firstLine="720"/>
              <w:rPr>
                <w:rFonts w:ascii="Times New Roman" w:hAnsi="Times New Roman" w:cs="Times New Roman"/>
                <w:sz w:val="24"/>
                <w:szCs w:val="24"/>
              </w:rPr>
            </w:pPr>
          </w:p>
          <w:p w14:paraId="635550D5" w14:textId="77777777" w:rsidR="00D6519A" w:rsidRPr="00A47103" w:rsidRDefault="00D6519A" w:rsidP="00AF7561">
            <w:pPr>
              <w:widowControl w:val="0"/>
              <w:autoSpaceDE w:val="0"/>
              <w:autoSpaceDN w:val="0"/>
              <w:adjustRightInd w:val="0"/>
              <w:ind w:firstLine="720"/>
              <w:rPr>
                <w:rFonts w:ascii="Times New Roman" w:hAnsi="Times New Roman" w:cs="Times New Roman"/>
                <w:sz w:val="24"/>
                <w:szCs w:val="24"/>
              </w:rPr>
            </w:pPr>
          </w:p>
        </w:tc>
        <w:tc>
          <w:tcPr>
            <w:tcW w:w="9349" w:type="dxa"/>
            <w:tcBorders>
              <w:top w:val="nil"/>
              <w:left w:val="single" w:sz="4" w:space="0" w:color="auto"/>
              <w:bottom w:val="nil"/>
              <w:right w:val="nil"/>
            </w:tcBorders>
            <w:vAlign w:val="center"/>
            <w:hideMark/>
          </w:tcPr>
          <w:p w14:paraId="5B0ADDE9" w14:textId="77777777" w:rsidR="00D6519A" w:rsidRPr="00A47103" w:rsidRDefault="00D6519A" w:rsidP="00AF7561">
            <w:pPr>
              <w:widowControl w:val="0"/>
              <w:autoSpaceDE w:val="0"/>
              <w:autoSpaceDN w:val="0"/>
              <w:adjustRightInd w:val="0"/>
              <w:ind w:left="776"/>
              <w:rPr>
                <w:rFonts w:ascii="Times New Roman" w:hAnsi="Times New Roman" w:cs="Times New Roman"/>
                <w:sz w:val="24"/>
                <w:szCs w:val="24"/>
              </w:rPr>
            </w:pPr>
            <w:r w:rsidRPr="00A47103">
              <w:rPr>
                <w:rFonts w:ascii="Times New Roman" w:hAnsi="Times New Roman" w:cs="Times New Roman"/>
                <w:sz w:val="24"/>
                <w:szCs w:val="24"/>
              </w:rPr>
              <w:t>выдать на руки при личной явке в МФЦ, расположенный по адресу*: Ленинградская область, ________________________________**</w:t>
            </w:r>
          </w:p>
        </w:tc>
      </w:tr>
      <w:tr w:rsidR="00D6519A" w:rsidRPr="00A47103" w14:paraId="0D5ECB13" w14:textId="77777777" w:rsidTr="00AF7561">
        <w:trPr>
          <w:trHeight w:val="60"/>
        </w:trPr>
        <w:tc>
          <w:tcPr>
            <w:tcW w:w="540" w:type="dxa"/>
            <w:tcBorders>
              <w:top w:val="single" w:sz="4" w:space="0" w:color="auto"/>
              <w:left w:val="single" w:sz="4" w:space="0" w:color="auto"/>
              <w:bottom w:val="single" w:sz="4" w:space="0" w:color="auto"/>
              <w:right w:val="single" w:sz="4" w:space="0" w:color="auto"/>
            </w:tcBorders>
          </w:tcPr>
          <w:p w14:paraId="75704928" w14:textId="77777777" w:rsidR="00D6519A" w:rsidRPr="00A47103" w:rsidRDefault="00D6519A" w:rsidP="00AF7561">
            <w:pPr>
              <w:widowControl w:val="0"/>
              <w:autoSpaceDE w:val="0"/>
              <w:autoSpaceDN w:val="0"/>
              <w:adjustRightInd w:val="0"/>
              <w:ind w:firstLine="720"/>
              <w:rPr>
                <w:rFonts w:ascii="Times New Roman" w:hAnsi="Times New Roman" w:cs="Times New Roman"/>
                <w:sz w:val="24"/>
                <w:szCs w:val="24"/>
              </w:rPr>
            </w:pPr>
          </w:p>
          <w:p w14:paraId="6FB37D36" w14:textId="77777777" w:rsidR="00D6519A" w:rsidRPr="00A47103" w:rsidRDefault="00D6519A" w:rsidP="00AF7561">
            <w:pPr>
              <w:widowControl w:val="0"/>
              <w:autoSpaceDE w:val="0"/>
              <w:autoSpaceDN w:val="0"/>
              <w:adjustRightInd w:val="0"/>
              <w:ind w:firstLine="720"/>
              <w:rPr>
                <w:rFonts w:ascii="Times New Roman" w:hAnsi="Times New Roman" w:cs="Times New Roman"/>
                <w:sz w:val="24"/>
                <w:szCs w:val="24"/>
              </w:rPr>
            </w:pPr>
          </w:p>
        </w:tc>
        <w:tc>
          <w:tcPr>
            <w:tcW w:w="9349" w:type="dxa"/>
            <w:tcBorders>
              <w:top w:val="nil"/>
              <w:left w:val="single" w:sz="4" w:space="0" w:color="auto"/>
              <w:bottom w:val="nil"/>
              <w:right w:val="nil"/>
            </w:tcBorders>
            <w:vAlign w:val="center"/>
            <w:hideMark/>
          </w:tcPr>
          <w:p w14:paraId="53D78038" w14:textId="77777777" w:rsidR="00D6519A" w:rsidRPr="00A47103" w:rsidRDefault="00D6519A" w:rsidP="00AF7561">
            <w:pPr>
              <w:widowControl w:val="0"/>
              <w:autoSpaceDE w:val="0"/>
              <w:autoSpaceDN w:val="0"/>
              <w:adjustRightInd w:val="0"/>
              <w:ind w:left="776"/>
              <w:rPr>
                <w:rFonts w:ascii="Times New Roman" w:hAnsi="Times New Roman" w:cs="Times New Roman"/>
                <w:sz w:val="24"/>
                <w:szCs w:val="24"/>
              </w:rPr>
            </w:pPr>
            <w:r w:rsidRPr="00A47103">
              <w:rPr>
                <w:rFonts w:ascii="Times New Roman" w:hAnsi="Times New Roman" w:cs="Times New Roman"/>
                <w:sz w:val="24"/>
                <w:szCs w:val="24"/>
              </w:rPr>
              <w:t>направить по электронной почте</w:t>
            </w:r>
          </w:p>
        </w:tc>
      </w:tr>
      <w:tr w:rsidR="00D6519A" w:rsidRPr="00A47103" w14:paraId="62A32F89" w14:textId="77777777" w:rsidTr="00AF7561">
        <w:trPr>
          <w:trHeight w:val="60"/>
        </w:trPr>
        <w:tc>
          <w:tcPr>
            <w:tcW w:w="540" w:type="dxa"/>
            <w:tcBorders>
              <w:top w:val="single" w:sz="4" w:space="0" w:color="auto"/>
              <w:left w:val="single" w:sz="4" w:space="0" w:color="auto"/>
              <w:bottom w:val="single" w:sz="4" w:space="0" w:color="auto"/>
              <w:right w:val="single" w:sz="4" w:space="0" w:color="auto"/>
            </w:tcBorders>
          </w:tcPr>
          <w:p w14:paraId="08A14C81" w14:textId="77777777" w:rsidR="00D6519A" w:rsidRPr="00A47103" w:rsidRDefault="00D6519A" w:rsidP="00AF7561">
            <w:pPr>
              <w:widowControl w:val="0"/>
              <w:autoSpaceDE w:val="0"/>
              <w:autoSpaceDN w:val="0"/>
              <w:adjustRightInd w:val="0"/>
              <w:ind w:firstLine="720"/>
              <w:rPr>
                <w:rFonts w:ascii="Times New Roman" w:hAnsi="Times New Roman" w:cs="Times New Roman"/>
                <w:sz w:val="24"/>
                <w:szCs w:val="24"/>
              </w:rPr>
            </w:pPr>
          </w:p>
          <w:p w14:paraId="2F00B7F9" w14:textId="77777777" w:rsidR="00D6519A" w:rsidRPr="00A47103" w:rsidRDefault="00D6519A" w:rsidP="00AF7561">
            <w:pPr>
              <w:widowControl w:val="0"/>
              <w:autoSpaceDE w:val="0"/>
              <w:autoSpaceDN w:val="0"/>
              <w:adjustRightInd w:val="0"/>
              <w:spacing w:after="200"/>
              <w:ind w:firstLine="720"/>
              <w:rPr>
                <w:rFonts w:ascii="Times New Roman" w:hAnsi="Times New Roman" w:cs="Times New Roman"/>
                <w:sz w:val="24"/>
                <w:szCs w:val="24"/>
              </w:rPr>
            </w:pPr>
          </w:p>
        </w:tc>
        <w:tc>
          <w:tcPr>
            <w:tcW w:w="9349" w:type="dxa"/>
            <w:tcBorders>
              <w:top w:val="nil"/>
              <w:left w:val="single" w:sz="4" w:space="0" w:color="auto"/>
              <w:bottom w:val="nil"/>
              <w:right w:val="nil"/>
            </w:tcBorders>
            <w:vAlign w:val="center"/>
            <w:hideMark/>
          </w:tcPr>
          <w:p w14:paraId="499E8D65" w14:textId="77777777" w:rsidR="00D6519A" w:rsidRPr="00A47103" w:rsidRDefault="00D6519A" w:rsidP="00AF7561">
            <w:pPr>
              <w:widowControl w:val="0"/>
              <w:autoSpaceDE w:val="0"/>
              <w:autoSpaceDN w:val="0"/>
              <w:adjustRightInd w:val="0"/>
              <w:ind w:left="776"/>
              <w:rPr>
                <w:rFonts w:ascii="Times New Roman" w:hAnsi="Times New Roman" w:cs="Times New Roman"/>
                <w:sz w:val="24"/>
                <w:szCs w:val="24"/>
              </w:rPr>
            </w:pPr>
            <w:r w:rsidRPr="00A47103">
              <w:rPr>
                <w:rFonts w:ascii="Times New Roman" w:hAnsi="Times New Roman" w:cs="Times New Roman"/>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14:paraId="29637E6D" w14:textId="77777777" w:rsidR="00D6519A" w:rsidRPr="00A47103" w:rsidRDefault="00D6519A" w:rsidP="00D6519A">
      <w:pPr>
        <w:pStyle w:val="ConsPlusNormal"/>
        <w:rPr>
          <w:rFonts w:ascii="Times New Roman" w:hAnsi="Times New Roman" w:cs="Times New Roman"/>
          <w:sz w:val="24"/>
          <w:szCs w:val="24"/>
        </w:rPr>
      </w:pPr>
    </w:p>
    <w:p w14:paraId="68F5E566" w14:textId="77777777" w:rsidR="00D6519A" w:rsidRPr="00A47103" w:rsidRDefault="00D6519A" w:rsidP="00D6519A">
      <w:pPr>
        <w:pStyle w:val="ConsPlusNormal"/>
        <w:rPr>
          <w:rFonts w:ascii="Times New Roman" w:hAnsi="Times New Roman" w:cs="Times New Roman"/>
          <w:sz w:val="24"/>
          <w:szCs w:val="24"/>
        </w:rPr>
      </w:pPr>
    </w:p>
    <w:p w14:paraId="3C6E7709" w14:textId="77777777" w:rsidR="00D6519A" w:rsidRPr="00A47103" w:rsidRDefault="00D6519A" w:rsidP="00D6519A">
      <w:pPr>
        <w:pStyle w:val="ConsPlusNormal"/>
        <w:rPr>
          <w:rFonts w:ascii="Times New Roman" w:hAnsi="Times New Roman" w:cs="Times New Roman"/>
          <w:sz w:val="24"/>
          <w:szCs w:val="24"/>
        </w:rPr>
      </w:pPr>
      <w:r w:rsidRPr="00A47103">
        <w:rPr>
          <w:rFonts w:ascii="Times New Roman" w:hAnsi="Times New Roman" w:cs="Times New Roman"/>
          <w:sz w:val="24"/>
          <w:szCs w:val="24"/>
        </w:rPr>
        <w:t>_______________________</w:t>
      </w:r>
      <w:r w:rsidRPr="00A47103">
        <w:rPr>
          <w:rFonts w:ascii="Times New Roman" w:hAnsi="Times New Roman" w:cs="Times New Roman"/>
          <w:sz w:val="24"/>
          <w:szCs w:val="24"/>
        </w:rPr>
        <w:tab/>
        <w:t>______________</w:t>
      </w:r>
      <w:r w:rsidRPr="00A47103">
        <w:rPr>
          <w:rFonts w:ascii="Times New Roman" w:hAnsi="Times New Roman" w:cs="Times New Roman"/>
          <w:sz w:val="24"/>
          <w:szCs w:val="24"/>
        </w:rPr>
        <w:tab/>
        <w:t>______________________________</w:t>
      </w:r>
    </w:p>
    <w:p w14:paraId="74D96D35" w14:textId="77777777" w:rsidR="00D6519A" w:rsidRPr="00A47103" w:rsidRDefault="00D6519A" w:rsidP="00D6519A">
      <w:pPr>
        <w:pStyle w:val="ConsPlusNormal"/>
        <w:rPr>
          <w:rFonts w:ascii="Times New Roman" w:hAnsi="Times New Roman" w:cs="Times New Roman"/>
          <w:sz w:val="18"/>
          <w:szCs w:val="18"/>
        </w:rPr>
      </w:pPr>
      <w:r w:rsidRPr="00A47103">
        <w:rPr>
          <w:rFonts w:ascii="Times New Roman" w:hAnsi="Times New Roman" w:cs="Times New Roman"/>
          <w:sz w:val="18"/>
          <w:szCs w:val="18"/>
        </w:rPr>
        <w:t>(должность руководителя</w:t>
      </w:r>
      <w:r w:rsidRPr="00A47103">
        <w:rPr>
          <w:rFonts w:ascii="Times New Roman" w:hAnsi="Times New Roman" w:cs="Times New Roman"/>
          <w:sz w:val="18"/>
          <w:szCs w:val="18"/>
        </w:rPr>
        <w:tab/>
      </w:r>
      <w:r w:rsidRPr="00A47103">
        <w:rPr>
          <w:rFonts w:ascii="Times New Roman" w:hAnsi="Times New Roman" w:cs="Times New Roman"/>
          <w:sz w:val="18"/>
          <w:szCs w:val="18"/>
        </w:rPr>
        <w:tab/>
      </w:r>
      <w:r w:rsidRPr="00A47103">
        <w:rPr>
          <w:rFonts w:ascii="Times New Roman" w:hAnsi="Times New Roman" w:cs="Times New Roman"/>
          <w:sz w:val="18"/>
          <w:szCs w:val="18"/>
        </w:rPr>
        <w:tab/>
        <w:t>(подпись)</w:t>
      </w:r>
      <w:r w:rsidRPr="00A47103">
        <w:rPr>
          <w:rFonts w:ascii="Times New Roman" w:hAnsi="Times New Roman" w:cs="Times New Roman"/>
          <w:sz w:val="18"/>
          <w:szCs w:val="18"/>
        </w:rPr>
        <w:tab/>
      </w:r>
      <w:r w:rsidRPr="00A47103">
        <w:rPr>
          <w:rFonts w:ascii="Times New Roman" w:hAnsi="Times New Roman" w:cs="Times New Roman"/>
          <w:sz w:val="18"/>
          <w:szCs w:val="18"/>
        </w:rPr>
        <w:tab/>
      </w:r>
      <w:r w:rsidRPr="00A47103">
        <w:rPr>
          <w:rFonts w:ascii="Times New Roman" w:hAnsi="Times New Roman" w:cs="Times New Roman"/>
          <w:sz w:val="18"/>
          <w:szCs w:val="18"/>
        </w:rPr>
        <w:tab/>
        <w:t>(Ф.И.О. руководителя</w:t>
      </w:r>
    </w:p>
    <w:p w14:paraId="543F7B65" w14:textId="77777777" w:rsidR="00D6519A" w:rsidRPr="00A47103" w:rsidRDefault="00D6519A" w:rsidP="00D6519A">
      <w:pPr>
        <w:pStyle w:val="ConsPlusNormal"/>
        <w:rPr>
          <w:rFonts w:ascii="Times New Roman" w:hAnsi="Times New Roman" w:cs="Times New Roman"/>
          <w:sz w:val="18"/>
          <w:szCs w:val="18"/>
        </w:rPr>
      </w:pPr>
      <w:r w:rsidRPr="00A47103">
        <w:rPr>
          <w:rFonts w:ascii="Times New Roman" w:hAnsi="Times New Roman" w:cs="Times New Roman"/>
          <w:sz w:val="18"/>
          <w:szCs w:val="18"/>
        </w:rPr>
        <w:t>юридического лица)</w:t>
      </w:r>
      <w:r w:rsidRPr="00A47103">
        <w:rPr>
          <w:rFonts w:ascii="Times New Roman" w:hAnsi="Times New Roman" w:cs="Times New Roman"/>
          <w:sz w:val="18"/>
          <w:szCs w:val="18"/>
        </w:rPr>
        <w:tab/>
      </w:r>
      <w:r w:rsidRPr="00A47103">
        <w:rPr>
          <w:rFonts w:ascii="Times New Roman" w:hAnsi="Times New Roman" w:cs="Times New Roman"/>
          <w:sz w:val="18"/>
          <w:szCs w:val="18"/>
        </w:rPr>
        <w:tab/>
      </w:r>
      <w:r w:rsidRPr="00A47103">
        <w:rPr>
          <w:rFonts w:ascii="Times New Roman" w:hAnsi="Times New Roman" w:cs="Times New Roman"/>
          <w:sz w:val="18"/>
          <w:szCs w:val="18"/>
        </w:rPr>
        <w:tab/>
      </w:r>
      <w:r w:rsidRPr="00A47103">
        <w:rPr>
          <w:rFonts w:ascii="Times New Roman" w:hAnsi="Times New Roman" w:cs="Times New Roman"/>
          <w:sz w:val="18"/>
          <w:szCs w:val="18"/>
        </w:rPr>
        <w:tab/>
      </w:r>
      <w:r w:rsidRPr="00A47103">
        <w:rPr>
          <w:rFonts w:ascii="Times New Roman" w:hAnsi="Times New Roman" w:cs="Times New Roman"/>
          <w:sz w:val="18"/>
          <w:szCs w:val="18"/>
        </w:rPr>
        <w:tab/>
      </w:r>
      <w:r w:rsidRPr="00A47103">
        <w:rPr>
          <w:rFonts w:ascii="Times New Roman" w:hAnsi="Times New Roman" w:cs="Times New Roman"/>
          <w:sz w:val="18"/>
          <w:szCs w:val="18"/>
        </w:rPr>
        <w:tab/>
      </w:r>
      <w:r w:rsidRPr="00A47103">
        <w:rPr>
          <w:rFonts w:ascii="Times New Roman" w:hAnsi="Times New Roman" w:cs="Times New Roman"/>
          <w:sz w:val="18"/>
          <w:szCs w:val="18"/>
        </w:rPr>
        <w:tab/>
      </w:r>
      <w:r w:rsidRPr="00A47103">
        <w:rPr>
          <w:rFonts w:ascii="Times New Roman" w:hAnsi="Times New Roman" w:cs="Times New Roman"/>
          <w:sz w:val="18"/>
          <w:szCs w:val="18"/>
        </w:rPr>
        <w:tab/>
        <w:t>юридического лица/</w:t>
      </w:r>
    </w:p>
    <w:p w14:paraId="226DB652" w14:textId="77777777" w:rsidR="00D6519A" w:rsidRPr="00A47103" w:rsidRDefault="00D6519A" w:rsidP="00D6519A">
      <w:pPr>
        <w:pStyle w:val="ConsPlusNormal"/>
        <w:ind w:left="5664" w:firstLine="708"/>
        <w:rPr>
          <w:rFonts w:ascii="Times New Roman" w:hAnsi="Times New Roman" w:cs="Times New Roman"/>
          <w:sz w:val="18"/>
          <w:szCs w:val="18"/>
        </w:rPr>
      </w:pPr>
      <w:r w:rsidRPr="00A47103">
        <w:rPr>
          <w:rFonts w:ascii="Times New Roman" w:hAnsi="Times New Roman" w:cs="Times New Roman"/>
          <w:sz w:val="18"/>
          <w:szCs w:val="18"/>
        </w:rPr>
        <w:t>индивидуального предпринимателя)</w:t>
      </w:r>
    </w:p>
    <w:p w14:paraId="65F83F74" w14:textId="77777777" w:rsidR="00D6519A" w:rsidRPr="00A47103" w:rsidRDefault="00D6519A" w:rsidP="00D6519A">
      <w:pPr>
        <w:pStyle w:val="ConsPlusNormal"/>
        <w:rPr>
          <w:rFonts w:ascii="Times New Roman" w:hAnsi="Times New Roman" w:cs="Times New Roman"/>
          <w:sz w:val="24"/>
          <w:szCs w:val="24"/>
        </w:rPr>
      </w:pPr>
    </w:p>
    <w:p w14:paraId="7FA732E8" w14:textId="77777777" w:rsidR="00D6519A" w:rsidRPr="00A47103" w:rsidRDefault="00D6519A" w:rsidP="00D6519A">
      <w:pPr>
        <w:pStyle w:val="ConsPlusNormal"/>
        <w:rPr>
          <w:rFonts w:ascii="Times New Roman" w:hAnsi="Times New Roman" w:cs="Times New Roman"/>
          <w:sz w:val="24"/>
          <w:szCs w:val="24"/>
        </w:rPr>
      </w:pPr>
      <w:r w:rsidRPr="00A47103">
        <w:rPr>
          <w:rFonts w:ascii="Times New Roman" w:hAnsi="Times New Roman" w:cs="Times New Roman"/>
          <w:sz w:val="24"/>
          <w:szCs w:val="24"/>
        </w:rPr>
        <w:t>М.П. (при наличии)</w:t>
      </w:r>
    </w:p>
    <w:p w14:paraId="4C58F274" w14:textId="77777777" w:rsidR="00D6519A" w:rsidRPr="00A47103" w:rsidRDefault="00D6519A" w:rsidP="00D6519A">
      <w:pPr>
        <w:pStyle w:val="ConsPlusNormal"/>
        <w:rPr>
          <w:rFonts w:ascii="Times New Roman" w:hAnsi="Times New Roman" w:cs="Times New Roman"/>
          <w:sz w:val="24"/>
          <w:szCs w:val="24"/>
        </w:rPr>
      </w:pPr>
    </w:p>
    <w:p w14:paraId="0B5A35DE" w14:textId="77777777" w:rsidR="00D6519A" w:rsidRPr="00A47103" w:rsidRDefault="00D6519A" w:rsidP="00D6519A">
      <w:pPr>
        <w:pStyle w:val="ConsPlusNormal"/>
        <w:rPr>
          <w:rFonts w:ascii="Times New Roman" w:hAnsi="Times New Roman" w:cs="Times New Roman"/>
          <w:sz w:val="24"/>
          <w:szCs w:val="24"/>
        </w:rPr>
      </w:pPr>
      <w:r w:rsidRPr="00A47103">
        <w:rPr>
          <w:rFonts w:ascii="Times New Roman" w:hAnsi="Times New Roman" w:cs="Times New Roman"/>
          <w:sz w:val="24"/>
          <w:szCs w:val="24"/>
        </w:rPr>
        <w:t>«___» ___________ 20___ года</w:t>
      </w:r>
    </w:p>
    <w:p w14:paraId="1ED14471" w14:textId="77777777" w:rsidR="00D6519A" w:rsidRPr="00A47103" w:rsidRDefault="00D6519A" w:rsidP="00D6519A">
      <w:pPr>
        <w:pStyle w:val="ConsPlusNormal"/>
        <w:jc w:val="right"/>
        <w:rPr>
          <w:rFonts w:ascii="Times New Roman" w:hAnsi="Times New Roman" w:cs="Times New Roman"/>
          <w:sz w:val="24"/>
          <w:szCs w:val="24"/>
        </w:rPr>
      </w:pPr>
    </w:p>
    <w:p w14:paraId="5D3B5EC4" w14:textId="77777777" w:rsidR="00D6519A" w:rsidRPr="00A47103" w:rsidRDefault="00D6519A" w:rsidP="00D6519A">
      <w:pPr>
        <w:pStyle w:val="ConsPlusNormal"/>
        <w:jc w:val="both"/>
        <w:rPr>
          <w:rFonts w:ascii="Times New Roman" w:hAnsi="Times New Roman" w:cs="Times New Roman"/>
          <w:sz w:val="24"/>
          <w:szCs w:val="24"/>
        </w:rPr>
      </w:pPr>
    </w:p>
    <w:p w14:paraId="49AF7C7D" w14:textId="77777777" w:rsidR="00D6519A" w:rsidRPr="00A47103" w:rsidRDefault="00D6519A" w:rsidP="00D6519A">
      <w:pPr>
        <w:tabs>
          <w:tab w:val="left" w:pos="142"/>
          <w:tab w:val="left" w:pos="284"/>
          <w:tab w:val="num" w:pos="1080"/>
        </w:tabs>
        <w:jc w:val="both"/>
        <w:rPr>
          <w:rFonts w:ascii="Times New Roman" w:hAnsi="Times New Roman" w:cs="Times New Roman"/>
          <w:i/>
          <w:sz w:val="24"/>
          <w:szCs w:val="24"/>
        </w:rPr>
      </w:pPr>
      <w:r w:rsidRPr="00A47103">
        <w:rPr>
          <w:rFonts w:ascii="Times New Roman" w:hAnsi="Times New Roman" w:cs="Times New Roman"/>
          <w:i/>
          <w:sz w:val="24"/>
          <w:szCs w:val="24"/>
        </w:rPr>
        <w:t>_____________________</w:t>
      </w:r>
    </w:p>
    <w:p w14:paraId="6C47A7D7" w14:textId="77777777" w:rsidR="00D6519A" w:rsidRPr="00A47103" w:rsidRDefault="00D6519A" w:rsidP="00D6519A">
      <w:pPr>
        <w:tabs>
          <w:tab w:val="left" w:pos="142"/>
          <w:tab w:val="left" w:pos="284"/>
          <w:tab w:val="num" w:pos="1080"/>
        </w:tabs>
        <w:jc w:val="both"/>
        <w:rPr>
          <w:rFonts w:ascii="Times New Roman" w:hAnsi="Times New Roman" w:cs="Times New Roman"/>
          <w:i/>
          <w:sz w:val="24"/>
          <w:szCs w:val="24"/>
        </w:rPr>
      </w:pPr>
      <w:r w:rsidRPr="00A47103">
        <w:rPr>
          <w:rFonts w:ascii="Times New Roman" w:hAnsi="Times New Roman" w:cs="Times New Roman"/>
          <w:i/>
          <w:sz w:val="24"/>
          <w:szCs w:val="24"/>
        </w:rPr>
        <w:t>* адрес МФЦ указывается при подаче документов посредством ПГУ ЛО / ЕПГУ</w:t>
      </w:r>
    </w:p>
    <w:p w14:paraId="13FEDA8B" w14:textId="77777777" w:rsidR="00D6519A" w:rsidRPr="00A47103" w:rsidRDefault="00D6519A" w:rsidP="00D6519A">
      <w:pPr>
        <w:tabs>
          <w:tab w:val="left" w:pos="142"/>
          <w:tab w:val="left" w:pos="284"/>
          <w:tab w:val="num" w:pos="1080"/>
        </w:tabs>
        <w:jc w:val="both"/>
        <w:rPr>
          <w:rFonts w:ascii="Times New Roman" w:hAnsi="Times New Roman" w:cs="Times New Roman"/>
          <w:i/>
          <w:sz w:val="24"/>
          <w:szCs w:val="24"/>
        </w:rPr>
      </w:pPr>
      <w:r w:rsidRPr="00A47103">
        <w:rPr>
          <w:rFonts w:ascii="Times New Roman" w:hAnsi="Times New Roman" w:cs="Times New Roman"/>
          <w:i/>
          <w:sz w:val="24"/>
          <w:szCs w:val="24"/>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14:paraId="3312CEA7" w14:textId="77777777" w:rsidR="00D6519A" w:rsidRPr="00A47103" w:rsidRDefault="00D6519A" w:rsidP="00D6519A">
      <w:pPr>
        <w:tabs>
          <w:tab w:val="left" w:pos="142"/>
          <w:tab w:val="left" w:pos="284"/>
          <w:tab w:val="num" w:pos="1080"/>
        </w:tabs>
        <w:jc w:val="both"/>
        <w:rPr>
          <w:rFonts w:ascii="Times New Roman" w:hAnsi="Times New Roman" w:cs="Times New Roman"/>
          <w:i/>
          <w:sz w:val="24"/>
          <w:szCs w:val="24"/>
        </w:rPr>
      </w:pPr>
      <w:r w:rsidRPr="00A47103">
        <w:rPr>
          <w:rFonts w:ascii="Times New Roman" w:hAnsi="Times New Roman" w:cs="Times New Roman"/>
          <w:i/>
          <w:sz w:val="24"/>
          <w:szCs w:val="24"/>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14:paraId="44869033" w14:textId="51905790" w:rsidR="00D6519A" w:rsidRPr="00A47103" w:rsidRDefault="00D6519A" w:rsidP="00A47103">
      <w:pPr>
        <w:spacing w:after="200" w:line="276" w:lineRule="auto"/>
        <w:jc w:val="right"/>
        <w:rPr>
          <w:rFonts w:ascii="Times New Roman" w:hAnsi="Times New Roman" w:cs="Times New Roman"/>
          <w:sz w:val="24"/>
          <w:szCs w:val="24"/>
        </w:rPr>
      </w:pPr>
      <w:r w:rsidRPr="00A47103">
        <w:rPr>
          <w:rFonts w:ascii="Times New Roman" w:hAnsi="Times New Roman" w:cs="Times New Roman"/>
          <w:sz w:val="24"/>
          <w:szCs w:val="24"/>
        </w:rPr>
        <w:br w:type="page"/>
      </w:r>
      <w:bookmarkEnd w:id="3"/>
      <w:r w:rsidRPr="00A47103">
        <w:rPr>
          <w:rFonts w:ascii="Times New Roman" w:hAnsi="Times New Roman" w:cs="Times New Roman"/>
          <w:sz w:val="24"/>
          <w:szCs w:val="24"/>
        </w:rPr>
        <w:lastRenderedPageBreak/>
        <w:t>Приложение 2</w:t>
      </w:r>
    </w:p>
    <w:p w14:paraId="147C63B3" w14:textId="297C14EB" w:rsidR="00D6519A" w:rsidRPr="00A47103" w:rsidRDefault="00D6519A" w:rsidP="00A47103">
      <w:pPr>
        <w:ind w:left="6372"/>
        <w:jc w:val="right"/>
        <w:rPr>
          <w:rFonts w:ascii="Times New Roman" w:hAnsi="Times New Roman" w:cs="Times New Roman"/>
          <w:sz w:val="24"/>
          <w:szCs w:val="24"/>
        </w:rPr>
      </w:pPr>
      <w:r w:rsidRPr="00A47103">
        <w:rPr>
          <w:rFonts w:ascii="Times New Roman" w:hAnsi="Times New Roman" w:cs="Times New Roman"/>
          <w:sz w:val="24"/>
          <w:szCs w:val="24"/>
        </w:rPr>
        <w:t>к административному регламенту</w:t>
      </w:r>
    </w:p>
    <w:p w14:paraId="03098899" w14:textId="77777777" w:rsidR="00D6519A" w:rsidRPr="00A47103" w:rsidRDefault="00D6519A" w:rsidP="00D6519A">
      <w:pPr>
        <w:ind w:left="5664" w:firstLine="708"/>
        <w:rPr>
          <w:rFonts w:ascii="Times New Roman" w:hAnsi="Times New Roman" w:cs="Times New Roman"/>
          <w:sz w:val="24"/>
          <w:szCs w:val="24"/>
        </w:rPr>
      </w:pPr>
      <w:r w:rsidRPr="00A47103">
        <w:rPr>
          <w:rFonts w:ascii="Times New Roman" w:hAnsi="Times New Roman" w:cs="Times New Roman"/>
          <w:sz w:val="24"/>
          <w:szCs w:val="24"/>
        </w:rPr>
        <w:t>(ФОРМА)</w:t>
      </w:r>
    </w:p>
    <w:p w14:paraId="1FC9FC66" w14:textId="77777777" w:rsidR="00D6519A" w:rsidRPr="00A47103" w:rsidRDefault="00D6519A" w:rsidP="00D6519A">
      <w:pPr>
        <w:rPr>
          <w:rFonts w:ascii="Times New Roman" w:hAnsi="Times New Roman" w:cs="Times New Roman"/>
          <w:sz w:val="24"/>
          <w:szCs w:val="24"/>
        </w:rPr>
      </w:pPr>
    </w:p>
    <w:p w14:paraId="22E48BFB" w14:textId="77777777" w:rsidR="00D6519A" w:rsidRPr="00A47103" w:rsidRDefault="00D6519A" w:rsidP="00D6519A">
      <w:pPr>
        <w:tabs>
          <w:tab w:val="left" w:pos="142"/>
          <w:tab w:val="left" w:pos="284"/>
        </w:tabs>
        <w:rPr>
          <w:rFonts w:ascii="Times New Roman" w:hAnsi="Times New Roman" w:cs="Times New Roman"/>
          <w:sz w:val="24"/>
          <w:szCs w:val="24"/>
          <w:highlight w:val="green"/>
        </w:rPr>
      </w:pPr>
      <w:r w:rsidRPr="00A47103">
        <w:rPr>
          <w:rFonts w:ascii="Times New Roman" w:hAnsi="Times New Roman" w:cs="Times New Roman"/>
          <w:sz w:val="24"/>
          <w:szCs w:val="24"/>
        </w:rPr>
        <w:t>(на бланке администрации)</w:t>
      </w:r>
      <w:r w:rsidRPr="00A47103">
        <w:rPr>
          <w:rFonts w:ascii="Times New Roman" w:hAnsi="Times New Roman" w:cs="Times New Roman"/>
          <w:sz w:val="24"/>
          <w:szCs w:val="24"/>
        </w:rPr>
        <w:tab/>
      </w:r>
      <w:r w:rsidRPr="00A47103">
        <w:rPr>
          <w:rFonts w:ascii="Times New Roman" w:hAnsi="Times New Roman" w:cs="Times New Roman"/>
          <w:sz w:val="24"/>
          <w:szCs w:val="24"/>
        </w:rPr>
        <w:tab/>
      </w:r>
      <w:r w:rsidRPr="00A47103">
        <w:rPr>
          <w:rFonts w:ascii="Times New Roman" w:hAnsi="Times New Roman" w:cs="Times New Roman"/>
          <w:sz w:val="24"/>
          <w:szCs w:val="24"/>
        </w:rPr>
        <w:tab/>
      </w:r>
      <w:r w:rsidRPr="00A47103">
        <w:rPr>
          <w:rFonts w:ascii="Times New Roman" w:hAnsi="Times New Roman" w:cs="Times New Roman"/>
          <w:sz w:val="24"/>
          <w:szCs w:val="24"/>
        </w:rPr>
        <w:tab/>
      </w:r>
      <w:r w:rsidRPr="00A47103">
        <w:rPr>
          <w:rFonts w:ascii="Times New Roman" w:hAnsi="Times New Roman" w:cs="Times New Roman"/>
          <w:sz w:val="24"/>
          <w:szCs w:val="24"/>
        </w:rPr>
        <w:tab/>
        <w:t>Наименование и адрес заявителя</w:t>
      </w:r>
    </w:p>
    <w:p w14:paraId="34DAEC22" w14:textId="77777777" w:rsidR="00D6519A" w:rsidRPr="00A47103" w:rsidRDefault="00D6519A" w:rsidP="00D6519A">
      <w:pPr>
        <w:tabs>
          <w:tab w:val="left" w:pos="142"/>
          <w:tab w:val="left" w:pos="284"/>
        </w:tabs>
        <w:rPr>
          <w:rFonts w:ascii="Times New Roman" w:hAnsi="Times New Roman" w:cs="Times New Roman"/>
          <w:sz w:val="24"/>
          <w:szCs w:val="24"/>
        </w:rPr>
      </w:pPr>
    </w:p>
    <w:p w14:paraId="4DA1A6EC" w14:textId="77777777" w:rsidR="00D6519A" w:rsidRPr="00A47103" w:rsidRDefault="00D6519A" w:rsidP="00D6519A">
      <w:pPr>
        <w:tabs>
          <w:tab w:val="left" w:pos="142"/>
          <w:tab w:val="left" w:pos="284"/>
        </w:tabs>
        <w:rPr>
          <w:rFonts w:ascii="Times New Roman" w:hAnsi="Times New Roman" w:cs="Times New Roman"/>
          <w:sz w:val="24"/>
          <w:szCs w:val="24"/>
        </w:rPr>
      </w:pPr>
    </w:p>
    <w:p w14:paraId="4D8D8C04" w14:textId="18F2E400" w:rsidR="00D6519A" w:rsidRPr="00A47103" w:rsidRDefault="00D6519A" w:rsidP="00D6519A">
      <w:pPr>
        <w:spacing w:line="360" w:lineRule="auto"/>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Администрация муниципального образования </w:t>
      </w:r>
      <w:r w:rsidR="00A47103" w:rsidRPr="00A47103">
        <w:rPr>
          <w:rFonts w:ascii="Times New Roman" w:hAnsi="Times New Roman" w:cs="Times New Roman"/>
          <w:sz w:val="24"/>
          <w:szCs w:val="24"/>
        </w:rPr>
        <w:t>Большеижорское</w:t>
      </w:r>
      <w:r w:rsidRPr="00A47103">
        <w:rPr>
          <w:rFonts w:ascii="Times New Roman" w:hAnsi="Times New Roman" w:cs="Times New Roman"/>
          <w:sz w:val="24"/>
          <w:szCs w:val="24"/>
        </w:rPr>
        <w:t xml:space="preserve"> городское поселение Ломоносовского муниципального района Ленинградской области, рассмотрев заявление о согласовании проведения ярмарки на территории Аннинского городского поселения Ломоносовского муниципального района Ленинградской области от «___» ___________ 20___ г, сообщает о согласовании проведения ярмарки, указанной в заявлении. </w:t>
      </w:r>
    </w:p>
    <w:p w14:paraId="4A415EF4" w14:textId="77777777" w:rsidR="00D6519A" w:rsidRPr="00A47103" w:rsidRDefault="00D6519A" w:rsidP="00D6519A">
      <w:pPr>
        <w:spacing w:after="200" w:line="276" w:lineRule="auto"/>
        <w:jc w:val="center"/>
        <w:rPr>
          <w:rFonts w:ascii="Times New Roman" w:hAnsi="Times New Roman" w:cs="Times New Roman"/>
          <w:sz w:val="24"/>
          <w:szCs w:val="24"/>
          <w:highlight w:val="green"/>
        </w:rPr>
      </w:pPr>
    </w:p>
    <w:p w14:paraId="48E486E3" w14:textId="77777777" w:rsidR="00D6519A" w:rsidRPr="00A47103" w:rsidRDefault="00D6519A" w:rsidP="00D6519A">
      <w:pPr>
        <w:spacing w:after="200" w:line="276" w:lineRule="auto"/>
        <w:jc w:val="center"/>
        <w:rPr>
          <w:rFonts w:ascii="Times New Roman" w:hAnsi="Times New Roman" w:cs="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1"/>
        <w:gridCol w:w="559"/>
        <w:gridCol w:w="2051"/>
        <w:gridCol w:w="559"/>
        <w:gridCol w:w="3196"/>
      </w:tblGrid>
      <w:tr w:rsidR="00D6519A" w:rsidRPr="00A47103" w14:paraId="4780FCEC" w14:textId="77777777" w:rsidTr="00AF7561">
        <w:trPr>
          <w:jc w:val="center"/>
        </w:trPr>
        <w:tc>
          <w:tcPr>
            <w:tcW w:w="3708" w:type="dxa"/>
            <w:tcBorders>
              <w:top w:val="nil"/>
              <w:left w:val="nil"/>
              <w:bottom w:val="single" w:sz="4" w:space="0" w:color="auto"/>
              <w:right w:val="nil"/>
            </w:tcBorders>
          </w:tcPr>
          <w:p w14:paraId="0217A0EA" w14:textId="77777777" w:rsidR="00D6519A" w:rsidRPr="00A47103" w:rsidRDefault="00D6519A" w:rsidP="00AF7561">
            <w:pPr>
              <w:jc w:val="center"/>
              <w:rPr>
                <w:rFonts w:ascii="Times New Roman" w:hAnsi="Times New Roman" w:cs="Times New Roman"/>
                <w:sz w:val="24"/>
                <w:szCs w:val="24"/>
              </w:rPr>
            </w:pPr>
          </w:p>
        </w:tc>
        <w:tc>
          <w:tcPr>
            <w:tcW w:w="540" w:type="dxa"/>
            <w:tcBorders>
              <w:top w:val="nil"/>
              <w:left w:val="nil"/>
              <w:bottom w:val="nil"/>
              <w:right w:val="nil"/>
            </w:tcBorders>
          </w:tcPr>
          <w:p w14:paraId="5F84DA71" w14:textId="77777777" w:rsidR="00D6519A" w:rsidRPr="00A47103" w:rsidRDefault="00D6519A" w:rsidP="00AF7561">
            <w:pPr>
              <w:rPr>
                <w:rFonts w:ascii="Times New Roman" w:hAnsi="Times New Roman" w:cs="Times New Roman"/>
                <w:sz w:val="24"/>
                <w:szCs w:val="24"/>
              </w:rPr>
            </w:pPr>
          </w:p>
        </w:tc>
        <w:tc>
          <w:tcPr>
            <w:tcW w:w="1980" w:type="dxa"/>
            <w:tcBorders>
              <w:top w:val="nil"/>
              <w:left w:val="nil"/>
              <w:bottom w:val="single" w:sz="4" w:space="0" w:color="auto"/>
              <w:right w:val="nil"/>
            </w:tcBorders>
          </w:tcPr>
          <w:p w14:paraId="06BD0C0E" w14:textId="77777777" w:rsidR="00D6519A" w:rsidRPr="00A47103" w:rsidRDefault="00D6519A" w:rsidP="00AF7561">
            <w:pPr>
              <w:rPr>
                <w:rFonts w:ascii="Times New Roman" w:hAnsi="Times New Roman" w:cs="Times New Roman"/>
                <w:sz w:val="24"/>
                <w:szCs w:val="24"/>
              </w:rPr>
            </w:pPr>
          </w:p>
        </w:tc>
        <w:tc>
          <w:tcPr>
            <w:tcW w:w="540" w:type="dxa"/>
            <w:tcBorders>
              <w:top w:val="nil"/>
              <w:left w:val="nil"/>
              <w:bottom w:val="nil"/>
              <w:right w:val="nil"/>
            </w:tcBorders>
          </w:tcPr>
          <w:p w14:paraId="1D8427E4" w14:textId="77777777" w:rsidR="00D6519A" w:rsidRPr="00A47103" w:rsidRDefault="00D6519A" w:rsidP="00AF7561">
            <w:pPr>
              <w:rPr>
                <w:rFonts w:ascii="Times New Roman" w:hAnsi="Times New Roman" w:cs="Times New Roman"/>
                <w:sz w:val="24"/>
                <w:szCs w:val="24"/>
              </w:rPr>
            </w:pPr>
          </w:p>
        </w:tc>
        <w:tc>
          <w:tcPr>
            <w:tcW w:w="3086" w:type="dxa"/>
            <w:tcBorders>
              <w:top w:val="nil"/>
              <w:left w:val="nil"/>
              <w:bottom w:val="single" w:sz="4" w:space="0" w:color="auto"/>
              <w:right w:val="nil"/>
            </w:tcBorders>
          </w:tcPr>
          <w:p w14:paraId="71FB0F25" w14:textId="77777777" w:rsidR="00D6519A" w:rsidRPr="00A47103" w:rsidRDefault="00D6519A" w:rsidP="00AF7561">
            <w:pPr>
              <w:jc w:val="center"/>
              <w:rPr>
                <w:rFonts w:ascii="Times New Roman" w:hAnsi="Times New Roman" w:cs="Times New Roman"/>
                <w:sz w:val="24"/>
                <w:szCs w:val="24"/>
              </w:rPr>
            </w:pPr>
          </w:p>
        </w:tc>
      </w:tr>
      <w:tr w:rsidR="00D6519A" w:rsidRPr="00A47103" w14:paraId="2F2DB2E2" w14:textId="77777777" w:rsidTr="00AF7561">
        <w:trPr>
          <w:jc w:val="center"/>
        </w:trPr>
        <w:tc>
          <w:tcPr>
            <w:tcW w:w="3708" w:type="dxa"/>
            <w:tcBorders>
              <w:top w:val="single" w:sz="4" w:space="0" w:color="auto"/>
              <w:left w:val="nil"/>
              <w:bottom w:val="nil"/>
              <w:right w:val="nil"/>
            </w:tcBorders>
            <w:hideMark/>
          </w:tcPr>
          <w:p w14:paraId="3A73B497" w14:textId="77777777" w:rsidR="00D6519A" w:rsidRPr="00A47103" w:rsidRDefault="00D6519A" w:rsidP="00AF7561">
            <w:pPr>
              <w:jc w:val="center"/>
              <w:rPr>
                <w:rFonts w:ascii="Times New Roman" w:hAnsi="Times New Roman" w:cs="Times New Roman"/>
                <w:sz w:val="18"/>
                <w:szCs w:val="18"/>
              </w:rPr>
            </w:pPr>
            <w:r w:rsidRPr="00A47103">
              <w:rPr>
                <w:rFonts w:ascii="Times New Roman" w:hAnsi="Times New Roman" w:cs="Times New Roman"/>
                <w:sz w:val="18"/>
                <w:szCs w:val="18"/>
              </w:rPr>
              <w:t>(должность руководителя)</w:t>
            </w:r>
          </w:p>
        </w:tc>
        <w:tc>
          <w:tcPr>
            <w:tcW w:w="540" w:type="dxa"/>
            <w:tcBorders>
              <w:top w:val="nil"/>
              <w:left w:val="nil"/>
              <w:bottom w:val="nil"/>
              <w:right w:val="nil"/>
            </w:tcBorders>
          </w:tcPr>
          <w:p w14:paraId="03E3C9F1" w14:textId="77777777" w:rsidR="00D6519A" w:rsidRPr="00A47103" w:rsidRDefault="00D6519A" w:rsidP="00AF7561">
            <w:pPr>
              <w:rPr>
                <w:rFonts w:ascii="Times New Roman" w:hAnsi="Times New Roman" w:cs="Times New Roman"/>
                <w:sz w:val="18"/>
                <w:szCs w:val="18"/>
              </w:rPr>
            </w:pPr>
          </w:p>
        </w:tc>
        <w:tc>
          <w:tcPr>
            <w:tcW w:w="1980" w:type="dxa"/>
            <w:tcBorders>
              <w:top w:val="single" w:sz="4" w:space="0" w:color="auto"/>
              <w:left w:val="nil"/>
              <w:bottom w:val="nil"/>
              <w:right w:val="nil"/>
            </w:tcBorders>
            <w:hideMark/>
          </w:tcPr>
          <w:p w14:paraId="54C6E829" w14:textId="77777777" w:rsidR="00D6519A" w:rsidRPr="00A47103" w:rsidRDefault="00D6519A" w:rsidP="00AF7561">
            <w:pPr>
              <w:jc w:val="center"/>
              <w:rPr>
                <w:rFonts w:ascii="Times New Roman" w:hAnsi="Times New Roman" w:cs="Times New Roman"/>
                <w:sz w:val="18"/>
                <w:szCs w:val="18"/>
              </w:rPr>
            </w:pPr>
            <w:r w:rsidRPr="00A47103">
              <w:rPr>
                <w:rFonts w:ascii="Times New Roman" w:hAnsi="Times New Roman" w:cs="Times New Roman"/>
                <w:sz w:val="18"/>
                <w:szCs w:val="18"/>
              </w:rPr>
              <w:t>(подпись)</w:t>
            </w:r>
          </w:p>
        </w:tc>
        <w:tc>
          <w:tcPr>
            <w:tcW w:w="540" w:type="dxa"/>
            <w:tcBorders>
              <w:top w:val="nil"/>
              <w:left w:val="nil"/>
              <w:bottom w:val="nil"/>
              <w:right w:val="nil"/>
            </w:tcBorders>
          </w:tcPr>
          <w:p w14:paraId="6DC53CEA" w14:textId="77777777" w:rsidR="00D6519A" w:rsidRPr="00A47103" w:rsidRDefault="00D6519A" w:rsidP="00AF7561">
            <w:pPr>
              <w:rPr>
                <w:rFonts w:ascii="Times New Roman" w:hAnsi="Times New Roman" w:cs="Times New Roman"/>
                <w:sz w:val="18"/>
                <w:szCs w:val="18"/>
              </w:rPr>
            </w:pPr>
          </w:p>
        </w:tc>
        <w:tc>
          <w:tcPr>
            <w:tcW w:w="3086" w:type="dxa"/>
            <w:tcBorders>
              <w:top w:val="single" w:sz="4" w:space="0" w:color="auto"/>
              <w:left w:val="nil"/>
              <w:bottom w:val="nil"/>
              <w:right w:val="nil"/>
            </w:tcBorders>
            <w:hideMark/>
          </w:tcPr>
          <w:p w14:paraId="42BEDCE9" w14:textId="77777777" w:rsidR="00D6519A" w:rsidRPr="00A47103" w:rsidRDefault="00D6519A" w:rsidP="00AF7561">
            <w:pPr>
              <w:jc w:val="center"/>
              <w:rPr>
                <w:rFonts w:ascii="Times New Roman" w:hAnsi="Times New Roman" w:cs="Times New Roman"/>
                <w:sz w:val="18"/>
                <w:szCs w:val="18"/>
              </w:rPr>
            </w:pPr>
            <w:r w:rsidRPr="00A47103">
              <w:rPr>
                <w:rFonts w:ascii="Times New Roman" w:hAnsi="Times New Roman" w:cs="Times New Roman"/>
                <w:sz w:val="18"/>
                <w:szCs w:val="18"/>
              </w:rPr>
              <w:t>(фамилия и инициалы руководителя)</w:t>
            </w:r>
          </w:p>
        </w:tc>
      </w:tr>
    </w:tbl>
    <w:p w14:paraId="07345296" w14:textId="77777777" w:rsidR="00D6519A" w:rsidRPr="00A47103" w:rsidRDefault="00D6519A" w:rsidP="00D6519A">
      <w:pPr>
        <w:widowControl w:val="0"/>
        <w:jc w:val="both"/>
        <w:rPr>
          <w:rFonts w:ascii="Times New Roman" w:hAnsi="Times New Roman" w:cs="Times New Roman"/>
          <w:sz w:val="24"/>
          <w:szCs w:val="24"/>
        </w:rPr>
      </w:pPr>
    </w:p>
    <w:p w14:paraId="7D50E6BB" w14:textId="77777777" w:rsidR="00D6519A" w:rsidRPr="00A47103" w:rsidRDefault="00D6519A" w:rsidP="00D6519A">
      <w:pPr>
        <w:spacing w:after="200" w:line="276" w:lineRule="auto"/>
        <w:rPr>
          <w:rFonts w:ascii="Times New Roman" w:hAnsi="Times New Roman" w:cs="Times New Roman"/>
          <w:sz w:val="24"/>
          <w:szCs w:val="24"/>
        </w:rPr>
      </w:pPr>
      <w:r w:rsidRPr="00A47103">
        <w:rPr>
          <w:rFonts w:ascii="Times New Roman" w:hAnsi="Times New Roman" w:cs="Times New Roman"/>
          <w:sz w:val="24"/>
          <w:szCs w:val="24"/>
        </w:rPr>
        <w:br w:type="page"/>
      </w:r>
    </w:p>
    <w:p w14:paraId="23B09483" w14:textId="77777777" w:rsidR="00D6519A" w:rsidRPr="00A47103" w:rsidRDefault="00D6519A" w:rsidP="00D6519A">
      <w:pPr>
        <w:ind w:left="6372"/>
        <w:rPr>
          <w:rFonts w:ascii="Times New Roman" w:hAnsi="Times New Roman" w:cs="Times New Roman"/>
          <w:sz w:val="24"/>
          <w:szCs w:val="24"/>
        </w:rPr>
      </w:pPr>
      <w:r w:rsidRPr="00A47103">
        <w:rPr>
          <w:rFonts w:ascii="Times New Roman" w:hAnsi="Times New Roman" w:cs="Times New Roman"/>
          <w:sz w:val="24"/>
          <w:szCs w:val="24"/>
        </w:rPr>
        <w:lastRenderedPageBreak/>
        <w:t>Приложение 3</w:t>
      </w:r>
    </w:p>
    <w:p w14:paraId="1553C4CF" w14:textId="62221A6B" w:rsidR="00D6519A" w:rsidRPr="00A47103" w:rsidRDefault="00D6519A" w:rsidP="00A47103">
      <w:pPr>
        <w:ind w:left="6372"/>
        <w:rPr>
          <w:rFonts w:ascii="Times New Roman" w:hAnsi="Times New Roman" w:cs="Times New Roman"/>
          <w:sz w:val="24"/>
          <w:szCs w:val="24"/>
        </w:rPr>
      </w:pPr>
      <w:r w:rsidRPr="00A47103">
        <w:rPr>
          <w:rFonts w:ascii="Times New Roman" w:hAnsi="Times New Roman" w:cs="Times New Roman"/>
          <w:sz w:val="24"/>
          <w:szCs w:val="24"/>
        </w:rPr>
        <w:t>к административному регламенту</w:t>
      </w:r>
    </w:p>
    <w:p w14:paraId="11681BF1" w14:textId="630D0388" w:rsidR="00D6519A" w:rsidRPr="00A47103" w:rsidRDefault="00D6519A" w:rsidP="00A47103">
      <w:pPr>
        <w:ind w:left="5664" w:firstLine="708"/>
        <w:rPr>
          <w:rFonts w:ascii="Times New Roman" w:hAnsi="Times New Roman" w:cs="Times New Roman"/>
          <w:sz w:val="24"/>
          <w:szCs w:val="24"/>
        </w:rPr>
      </w:pPr>
      <w:r w:rsidRPr="00A47103">
        <w:rPr>
          <w:rFonts w:ascii="Times New Roman" w:hAnsi="Times New Roman" w:cs="Times New Roman"/>
          <w:sz w:val="24"/>
          <w:szCs w:val="24"/>
        </w:rPr>
        <w:t>(ФОРМА)</w:t>
      </w:r>
    </w:p>
    <w:p w14:paraId="6204B06F" w14:textId="77777777" w:rsidR="00D6519A" w:rsidRPr="00A47103" w:rsidRDefault="00D6519A" w:rsidP="00D6519A">
      <w:pPr>
        <w:tabs>
          <w:tab w:val="left" w:pos="142"/>
          <w:tab w:val="left" w:pos="284"/>
        </w:tabs>
        <w:rPr>
          <w:rFonts w:ascii="Times New Roman" w:hAnsi="Times New Roman" w:cs="Times New Roman"/>
          <w:sz w:val="24"/>
          <w:szCs w:val="24"/>
          <w:highlight w:val="green"/>
        </w:rPr>
      </w:pPr>
      <w:r w:rsidRPr="00A47103">
        <w:rPr>
          <w:rFonts w:ascii="Times New Roman" w:hAnsi="Times New Roman" w:cs="Times New Roman"/>
          <w:sz w:val="24"/>
          <w:szCs w:val="24"/>
        </w:rPr>
        <w:t>(на бланке администрации)</w:t>
      </w:r>
      <w:r w:rsidRPr="00A47103">
        <w:rPr>
          <w:rFonts w:ascii="Times New Roman" w:hAnsi="Times New Roman" w:cs="Times New Roman"/>
          <w:sz w:val="24"/>
          <w:szCs w:val="24"/>
        </w:rPr>
        <w:tab/>
      </w:r>
      <w:r w:rsidRPr="00A47103">
        <w:rPr>
          <w:rFonts w:ascii="Times New Roman" w:hAnsi="Times New Roman" w:cs="Times New Roman"/>
          <w:sz w:val="24"/>
          <w:szCs w:val="24"/>
        </w:rPr>
        <w:tab/>
      </w:r>
      <w:r w:rsidRPr="00A47103">
        <w:rPr>
          <w:rFonts w:ascii="Times New Roman" w:hAnsi="Times New Roman" w:cs="Times New Roman"/>
          <w:sz w:val="24"/>
          <w:szCs w:val="24"/>
        </w:rPr>
        <w:tab/>
      </w:r>
      <w:r w:rsidRPr="00A47103">
        <w:rPr>
          <w:rFonts w:ascii="Times New Roman" w:hAnsi="Times New Roman" w:cs="Times New Roman"/>
          <w:sz w:val="24"/>
          <w:szCs w:val="24"/>
        </w:rPr>
        <w:tab/>
      </w:r>
      <w:r w:rsidRPr="00A47103">
        <w:rPr>
          <w:rFonts w:ascii="Times New Roman" w:hAnsi="Times New Roman" w:cs="Times New Roman"/>
          <w:sz w:val="24"/>
          <w:szCs w:val="24"/>
        </w:rPr>
        <w:tab/>
      </w:r>
      <w:r w:rsidRPr="00A47103">
        <w:rPr>
          <w:rFonts w:ascii="Times New Roman" w:hAnsi="Times New Roman" w:cs="Times New Roman"/>
          <w:sz w:val="24"/>
          <w:szCs w:val="24"/>
        </w:rPr>
        <w:tab/>
        <w:t>Наименование и адрес заявителя</w:t>
      </w:r>
    </w:p>
    <w:p w14:paraId="69577024" w14:textId="77777777" w:rsidR="00D6519A" w:rsidRPr="00A47103" w:rsidRDefault="00D6519A" w:rsidP="00D6519A">
      <w:pPr>
        <w:tabs>
          <w:tab w:val="left" w:pos="142"/>
          <w:tab w:val="left" w:pos="284"/>
        </w:tabs>
        <w:rPr>
          <w:rFonts w:ascii="Times New Roman" w:hAnsi="Times New Roman" w:cs="Times New Roman"/>
          <w:sz w:val="24"/>
          <w:szCs w:val="24"/>
        </w:rPr>
      </w:pPr>
    </w:p>
    <w:p w14:paraId="5A760339" w14:textId="77777777" w:rsidR="00D6519A" w:rsidRPr="00A47103" w:rsidRDefault="00D6519A" w:rsidP="00D6519A">
      <w:pPr>
        <w:jc w:val="center"/>
        <w:rPr>
          <w:rFonts w:ascii="Times New Roman" w:hAnsi="Times New Roman" w:cs="Times New Roman"/>
          <w:b/>
          <w:sz w:val="24"/>
          <w:szCs w:val="24"/>
        </w:rPr>
      </w:pPr>
      <w:r w:rsidRPr="00A47103">
        <w:rPr>
          <w:rFonts w:ascii="Times New Roman" w:hAnsi="Times New Roman" w:cs="Times New Roman"/>
          <w:b/>
          <w:sz w:val="24"/>
          <w:szCs w:val="24"/>
        </w:rPr>
        <w:t>УВЕДОМЛЕНИЕ</w:t>
      </w:r>
    </w:p>
    <w:p w14:paraId="7C667BFE" w14:textId="55F84942" w:rsidR="00D6519A" w:rsidRPr="00A47103" w:rsidRDefault="00D6519A" w:rsidP="00D6519A">
      <w:pPr>
        <w:jc w:val="center"/>
        <w:rPr>
          <w:rFonts w:ascii="Times New Roman" w:hAnsi="Times New Roman" w:cs="Times New Roman"/>
          <w:b/>
          <w:sz w:val="24"/>
          <w:szCs w:val="24"/>
        </w:rPr>
      </w:pPr>
      <w:r w:rsidRPr="00A47103">
        <w:rPr>
          <w:rFonts w:ascii="Times New Roman" w:hAnsi="Times New Roman" w:cs="Times New Roman"/>
          <w:b/>
          <w:sz w:val="24"/>
          <w:szCs w:val="24"/>
        </w:rPr>
        <w:t xml:space="preserve">об отказе в предоставлении муниципальной услуги по согласованию проведения ярмарки на публичной ярмарочной площадке на территории муниципального образования </w:t>
      </w:r>
      <w:r w:rsidR="00A47103" w:rsidRPr="00A47103">
        <w:rPr>
          <w:rFonts w:ascii="Times New Roman" w:hAnsi="Times New Roman" w:cs="Times New Roman"/>
          <w:b/>
          <w:sz w:val="24"/>
          <w:szCs w:val="24"/>
        </w:rPr>
        <w:t>Большеижорское</w:t>
      </w:r>
      <w:r w:rsidRPr="00A47103">
        <w:rPr>
          <w:rFonts w:ascii="Times New Roman" w:hAnsi="Times New Roman" w:cs="Times New Roman"/>
          <w:b/>
          <w:sz w:val="24"/>
          <w:szCs w:val="24"/>
        </w:rPr>
        <w:t xml:space="preserve"> городское поселение Ломоносовского муниципального района Ленинградской области</w:t>
      </w:r>
    </w:p>
    <w:p w14:paraId="02AFBAC2" w14:textId="77777777" w:rsidR="00D6519A" w:rsidRPr="00A47103" w:rsidRDefault="00D6519A" w:rsidP="00D6519A">
      <w:pPr>
        <w:ind w:firstLine="709"/>
        <w:jc w:val="both"/>
        <w:rPr>
          <w:rFonts w:ascii="Times New Roman" w:hAnsi="Times New Roman" w:cs="Times New Roman"/>
          <w:sz w:val="24"/>
          <w:szCs w:val="24"/>
        </w:rPr>
      </w:pPr>
    </w:p>
    <w:p w14:paraId="2A9C6524" w14:textId="77777777" w:rsidR="00D6519A" w:rsidRPr="00A47103" w:rsidRDefault="00D6519A" w:rsidP="00D6519A">
      <w:pPr>
        <w:ind w:firstLine="709"/>
        <w:jc w:val="both"/>
        <w:rPr>
          <w:rFonts w:ascii="Times New Roman" w:hAnsi="Times New Roman" w:cs="Times New Roman"/>
          <w:sz w:val="24"/>
          <w:szCs w:val="24"/>
        </w:rPr>
      </w:pPr>
    </w:p>
    <w:p w14:paraId="4CE0E68E" w14:textId="1AA1590A" w:rsidR="00D6519A" w:rsidRPr="00A47103" w:rsidRDefault="00D6519A" w:rsidP="00D6519A">
      <w:pPr>
        <w:spacing w:line="360" w:lineRule="auto"/>
        <w:ind w:firstLine="709"/>
        <w:jc w:val="both"/>
        <w:rPr>
          <w:rFonts w:ascii="Times New Roman" w:hAnsi="Times New Roman" w:cs="Times New Roman"/>
          <w:sz w:val="24"/>
          <w:szCs w:val="24"/>
        </w:rPr>
      </w:pPr>
      <w:r w:rsidRPr="00A47103">
        <w:rPr>
          <w:rFonts w:ascii="Times New Roman" w:hAnsi="Times New Roman" w:cs="Times New Roman"/>
          <w:sz w:val="24"/>
          <w:szCs w:val="24"/>
        </w:rPr>
        <w:t xml:space="preserve">Администрация муниципального образования </w:t>
      </w:r>
      <w:r w:rsidR="00A47103" w:rsidRPr="00A47103">
        <w:rPr>
          <w:rFonts w:ascii="Times New Roman" w:hAnsi="Times New Roman" w:cs="Times New Roman"/>
          <w:sz w:val="24"/>
          <w:szCs w:val="24"/>
        </w:rPr>
        <w:t>Большеижорское</w:t>
      </w:r>
      <w:r w:rsidRPr="00A47103">
        <w:rPr>
          <w:rFonts w:ascii="Times New Roman" w:hAnsi="Times New Roman" w:cs="Times New Roman"/>
          <w:sz w:val="24"/>
          <w:szCs w:val="24"/>
        </w:rPr>
        <w:t xml:space="preserve"> городское поселение Ломоносовского муниципального района Ленинградской области, рассмотрев заявление о согласовании проведения ярмарки на территории муниципального образования </w:t>
      </w:r>
      <w:r w:rsidR="00A47103" w:rsidRPr="00A47103">
        <w:rPr>
          <w:rFonts w:ascii="Times New Roman" w:hAnsi="Times New Roman" w:cs="Times New Roman"/>
          <w:sz w:val="24"/>
          <w:szCs w:val="24"/>
        </w:rPr>
        <w:t>Большеижорское</w:t>
      </w:r>
      <w:r w:rsidRPr="00A47103">
        <w:rPr>
          <w:rFonts w:ascii="Times New Roman" w:hAnsi="Times New Roman" w:cs="Times New Roman"/>
          <w:sz w:val="24"/>
          <w:szCs w:val="24"/>
        </w:rPr>
        <w:t xml:space="preserve"> городское поселение Ломоносовского муниципального района Ленинградской области от «___» ___________ 20___ г, сообщает об отказе в предоставлении муниципальной услуги в связи с (указываются мотивированные причины отказа) _______________________. </w:t>
      </w:r>
    </w:p>
    <w:p w14:paraId="6AF9A336" w14:textId="77777777" w:rsidR="00D6519A" w:rsidRPr="00A47103" w:rsidRDefault="00D6519A" w:rsidP="00D6519A">
      <w:pPr>
        <w:spacing w:after="200" w:line="276" w:lineRule="auto"/>
        <w:jc w:val="center"/>
        <w:rPr>
          <w:rFonts w:ascii="Times New Roman" w:hAnsi="Times New Roman" w:cs="Times New Roman"/>
          <w:sz w:val="24"/>
          <w:szCs w:val="24"/>
        </w:rPr>
      </w:pPr>
    </w:p>
    <w:p w14:paraId="05F72F5A" w14:textId="77777777" w:rsidR="00D6519A" w:rsidRPr="00A47103" w:rsidRDefault="00D6519A" w:rsidP="00D6519A">
      <w:pPr>
        <w:spacing w:after="200" w:line="276" w:lineRule="auto"/>
        <w:jc w:val="center"/>
        <w:rPr>
          <w:rFonts w:ascii="Times New Roman" w:hAnsi="Times New Roman" w:cs="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1"/>
        <w:gridCol w:w="559"/>
        <w:gridCol w:w="2051"/>
        <w:gridCol w:w="559"/>
        <w:gridCol w:w="3196"/>
      </w:tblGrid>
      <w:tr w:rsidR="00D6519A" w:rsidRPr="00A47103" w14:paraId="5D17BCEF" w14:textId="77777777" w:rsidTr="00AF7561">
        <w:trPr>
          <w:jc w:val="center"/>
        </w:trPr>
        <w:tc>
          <w:tcPr>
            <w:tcW w:w="3708" w:type="dxa"/>
            <w:tcBorders>
              <w:top w:val="nil"/>
              <w:left w:val="nil"/>
              <w:bottom w:val="single" w:sz="4" w:space="0" w:color="auto"/>
              <w:right w:val="nil"/>
            </w:tcBorders>
          </w:tcPr>
          <w:p w14:paraId="76E0565A" w14:textId="77777777" w:rsidR="00D6519A" w:rsidRPr="00A47103" w:rsidRDefault="00D6519A" w:rsidP="00AF7561">
            <w:pPr>
              <w:jc w:val="center"/>
              <w:rPr>
                <w:rFonts w:ascii="Times New Roman" w:hAnsi="Times New Roman" w:cs="Times New Roman"/>
                <w:sz w:val="24"/>
                <w:szCs w:val="24"/>
              </w:rPr>
            </w:pPr>
          </w:p>
        </w:tc>
        <w:tc>
          <w:tcPr>
            <w:tcW w:w="540" w:type="dxa"/>
            <w:tcBorders>
              <w:top w:val="nil"/>
              <w:left w:val="nil"/>
              <w:bottom w:val="nil"/>
              <w:right w:val="nil"/>
            </w:tcBorders>
          </w:tcPr>
          <w:p w14:paraId="175D9F8D" w14:textId="77777777" w:rsidR="00D6519A" w:rsidRPr="00A47103" w:rsidRDefault="00D6519A" w:rsidP="00AF7561">
            <w:pPr>
              <w:rPr>
                <w:rFonts w:ascii="Times New Roman" w:hAnsi="Times New Roman" w:cs="Times New Roman"/>
                <w:sz w:val="24"/>
                <w:szCs w:val="24"/>
              </w:rPr>
            </w:pPr>
          </w:p>
        </w:tc>
        <w:tc>
          <w:tcPr>
            <w:tcW w:w="1980" w:type="dxa"/>
            <w:tcBorders>
              <w:top w:val="nil"/>
              <w:left w:val="nil"/>
              <w:bottom w:val="single" w:sz="4" w:space="0" w:color="auto"/>
              <w:right w:val="nil"/>
            </w:tcBorders>
          </w:tcPr>
          <w:p w14:paraId="7DBEAA94" w14:textId="77777777" w:rsidR="00D6519A" w:rsidRPr="00A47103" w:rsidRDefault="00D6519A" w:rsidP="00AF7561">
            <w:pPr>
              <w:rPr>
                <w:rFonts w:ascii="Times New Roman" w:hAnsi="Times New Roman" w:cs="Times New Roman"/>
                <w:sz w:val="24"/>
                <w:szCs w:val="24"/>
              </w:rPr>
            </w:pPr>
          </w:p>
        </w:tc>
        <w:tc>
          <w:tcPr>
            <w:tcW w:w="540" w:type="dxa"/>
            <w:tcBorders>
              <w:top w:val="nil"/>
              <w:left w:val="nil"/>
              <w:bottom w:val="nil"/>
              <w:right w:val="nil"/>
            </w:tcBorders>
          </w:tcPr>
          <w:p w14:paraId="16A2DF1D" w14:textId="77777777" w:rsidR="00D6519A" w:rsidRPr="00A47103" w:rsidRDefault="00D6519A" w:rsidP="00AF7561">
            <w:pPr>
              <w:rPr>
                <w:rFonts w:ascii="Times New Roman" w:hAnsi="Times New Roman" w:cs="Times New Roman"/>
                <w:sz w:val="24"/>
                <w:szCs w:val="24"/>
              </w:rPr>
            </w:pPr>
          </w:p>
        </w:tc>
        <w:tc>
          <w:tcPr>
            <w:tcW w:w="3086" w:type="dxa"/>
            <w:tcBorders>
              <w:top w:val="nil"/>
              <w:left w:val="nil"/>
              <w:bottom w:val="single" w:sz="4" w:space="0" w:color="auto"/>
              <w:right w:val="nil"/>
            </w:tcBorders>
          </w:tcPr>
          <w:p w14:paraId="01560C05" w14:textId="77777777" w:rsidR="00D6519A" w:rsidRPr="00A47103" w:rsidRDefault="00D6519A" w:rsidP="00AF7561">
            <w:pPr>
              <w:jc w:val="center"/>
              <w:rPr>
                <w:rFonts w:ascii="Times New Roman" w:hAnsi="Times New Roman" w:cs="Times New Roman"/>
                <w:sz w:val="24"/>
                <w:szCs w:val="24"/>
              </w:rPr>
            </w:pPr>
          </w:p>
        </w:tc>
      </w:tr>
      <w:tr w:rsidR="00D6519A" w:rsidRPr="00A47103" w14:paraId="401B5863" w14:textId="77777777" w:rsidTr="00AF7561">
        <w:trPr>
          <w:jc w:val="center"/>
        </w:trPr>
        <w:tc>
          <w:tcPr>
            <w:tcW w:w="3708" w:type="dxa"/>
            <w:tcBorders>
              <w:top w:val="single" w:sz="4" w:space="0" w:color="auto"/>
              <w:left w:val="nil"/>
              <w:bottom w:val="nil"/>
              <w:right w:val="nil"/>
            </w:tcBorders>
            <w:hideMark/>
          </w:tcPr>
          <w:p w14:paraId="72B8019A" w14:textId="77777777" w:rsidR="00D6519A" w:rsidRPr="00A47103" w:rsidRDefault="00D6519A" w:rsidP="00AF7561">
            <w:pPr>
              <w:jc w:val="center"/>
              <w:rPr>
                <w:rFonts w:ascii="Times New Roman" w:hAnsi="Times New Roman" w:cs="Times New Roman"/>
                <w:sz w:val="18"/>
                <w:szCs w:val="18"/>
              </w:rPr>
            </w:pPr>
            <w:r w:rsidRPr="00A47103">
              <w:rPr>
                <w:rFonts w:ascii="Times New Roman" w:hAnsi="Times New Roman" w:cs="Times New Roman"/>
                <w:sz w:val="18"/>
                <w:szCs w:val="18"/>
              </w:rPr>
              <w:t>(должность руководителя)</w:t>
            </w:r>
          </w:p>
        </w:tc>
        <w:tc>
          <w:tcPr>
            <w:tcW w:w="540" w:type="dxa"/>
            <w:tcBorders>
              <w:top w:val="nil"/>
              <w:left w:val="nil"/>
              <w:bottom w:val="nil"/>
              <w:right w:val="nil"/>
            </w:tcBorders>
          </w:tcPr>
          <w:p w14:paraId="18226204" w14:textId="77777777" w:rsidR="00D6519A" w:rsidRPr="00A47103" w:rsidRDefault="00D6519A" w:rsidP="00AF7561">
            <w:pPr>
              <w:rPr>
                <w:rFonts w:ascii="Times New Roman" w:hAnsi="Times New Roman" w:cs="Times New Roman"/>
                <w:sz w:val="18"/>
                <w:szCs w:val="18"/>
              </w:rPr>
            </w:pPr>
          </w:p>
        </w:tc>
        <w:tc>
          <w:tcPr>
            <w:tcW w:w="1980" w:type="dxa"/>
            <w:tcBorders>
              <w:top w:val="single" w:sz="4" w:space="0" w:color="auto"/>
              <w:left w:val="nil"/>
              <w:bottom w:val="nil"/>
              <w:right w:val="nil"/>
            </w:tcBorders>
            <w:hideMark/>
          </w:tcPr>
          <w:p w14:paraId="7A16EAAC" w14:textId="77777777" w:rsidR="00D6519A" w:rsidRPr="00A47103" w:rsidRDefault="00D6519A" w:rsidP="00AF7561">
            <w:pPr>
              <w:jc w:val="center"/>
              <w:rPr>
                <w:rFonts w:ascii="Times New Roman" w:hAnsi="Times New Roman" w:cs="Times New Roman"/>
                <w:sz w:val="18"/>
                <w:szCs w:val="18"/>
              </w:rPr>
            </w:pPr>
            <w:r w:rsidRPr="00A47103">
              <w:rPr>
                <w:rFonts w:ascii="Times New Roman" w:hAnsi="Times New Roman" w:cs="Times New Roman"/>
                <w:sz w:val="18"/>
                <w:szCs w:val="18"/>
              </w:rPr>
              <w:t>(подпись)</w:t>
            </w:r>
          </w:p>
        </w:tc>
        <w:tc>
          <w:tcPr>
            <w:tcW w:w="540" w:type="dxa"/>
            <w:tcBorders>
              <w:top w:val="nil"/>
              <w:left w:val="nil"/>
              <w:bottom w:val="nil"/>
              <w:right w:val="nil"/>
            </w:tcBorders>
          </w:tcPr>
          <w:p w14:paraId="5C35C3AA" w14:textId="77777777" w:rsidR="00D6519A" w:rsidRPr="00A47103" w:rsidRDefault="00D6519A" w:rsidP="00AF7561">
            <w:pPr>
              <w:rPr>
                <w:rFonts w:ascii="Times New Roman" w:hAnsi="Times New Roman" w:cs="Times New Roman"/>
                <w:sz w:val="18"/>
                <w:szCs w:val="18"/>
              </w:rPr>
            </w:pPr>
          </w:p>
        </w:tc>
        <w:tc>
          <w:tcPr>
            <w:tcW w:w="3086" w:type="dxa"/>
            <w:tcBorders>
              <w:top w:val="single" w:sz="4" w:space="0" w:color="auto"/>
              <w:left w:val="nil"/>
              <w:bottom w:val="nil"/>
              <w:right w:val="nil"/>
            </w:tcBorders>
            <w:hideMark/>
          </w:tcPr>
          <w:p w14:paraId="15A04247" w14:textId="77777777" w:rsidR="00D6519A" w:rsidRPr="00A47103" w:rsidRDefault="00D6519A" w:rsidP="00AF7561">
            <w:pPr>
              <w:jc w:val="center"/>
              <w:rPr>
                <w:rFonts w:ascii="Times New Roman" w:hAnsi="Times New Roman" w:cs="Times New Roman"/>
                <w:sz w:val="18"/>
                <w:szCs w:val="18"/>
              </w:rPr>
            </w:pPr>
            <w:r w:rsidRPr="00A47103">
              <w:rPr>
                <w:rFonts w:ascii="Times New Roman" w:hAnsi="Times New Roman" w:cs="Times New Roman"/>
                <w:sz w:val="18"/>
                <w:szCs w:val="18"/>
              </w:rPr>
              <w:t>(фамилия и инициалы руководителя)</w:t>
            </w:r>
          </w:p>
        </w:tc>
      </w:tr>
    </w:tbl>
    <w:p w14:paraId="741AA973" w14:textId="77777777" w:rsidR="00D6519A" w:rsidRPr="00A47103" w:rsidRDefault="00D6519A" w:rsidP="00D6519A">
      <w:pPr>
        <w:widowControl w:val="0"/>
        <w:jc w:val="both"/>
        <w:rPr>
          <w:rFonts w:ascii="Times New Roman" w:hAnsi="Times New Roman" w:cs="Times New Roman"/>
          <w:sz w:val="24"/>
          <w:szCs w:val="24"/>
        </w:rPr>
      </w:pPr>
    </w:p>
    <w:p w14:paraId="3DE398AA" w14:textId="77777777" w:rsidR="00D6519A" w:rsidRPr="00A47103" w:rsidRDefault="00D6519A" w:rsidP="00D6519A">
      <w:pPr>
        <w:spacing w:after="200" w:line="276" w:lineRule="auto"/>
        <w:rPr>
          <w:rFonts w:ascii="Times New Roman" w:hAnsi="Times New Roman" w:cs="Times New Roman"/>
          <w:sz w:val="24"/>
          <w:szCs w:val="24"/>
        </w:rPr>
      </w:pPr>
      <w:r w:rsidRPr="00A47103">
        <w:rPr>
          <w:rFonts w:ascii="Times New Roman" w:hAnsi="Times New Roman" w:cs="Times New Roman"/>
          <w:sz w:val="24"/>
          <w:szCs w:val="24"/>
        </w:rPr>
        <w:br w:type="page"/>
      </w:r>
    </w:p>
    <w:p w14:paraId="5F647D36" w14:textId="77777777" w:rsidR="00D6519A" w:rsidRPr="00A47103" w:rsidRDefault="00D6519A" w:rsidP="00D6519A">
      <w:pPr>
        <w:ind w:left="6372"/>
        <w:rPr>
          <w:rFonts w:ascii="Times New Roman" w:hAnsi="Times New Roman" w:cs="Times New Roman"/>
          <w:sz w:val="24"/>
          <w:szCs w:val="24"/>
        </w:rPr>
      </w:pPr>
      <w:r w:rsidRPr="00A47103">
        <w:rPr>
          <w:rFonts w:ascii="Times New Roman" w:hAnsi="Times New Roman" w:cs="Times New Roman"/>
          <w:sz w:val="24"/>
          <w:szCs w:val="24"/>
        </w:rPr>
        <w:lastRenderedPageBreak/>
        <w:t>Приложение 3</w:t>
      </w:r>
    </w:p>
    <w:p w14:paraId="662DB1FE" w14:textId="517BB148" w:rsidR="00D6519A" w:rsidRPr="00A47103" w:rsidRDefault="00D6519A" w:rsidP="00A47103">
      <w:pPr>
        <w:ind w:left="6372"/>
        <w:rPr>
          <w:rFonts w:ascii="Times New Roman" w:hAnsi="Times New Roman" w:cs="Times New Roman"/>
          <w:sz w:val="24"/>
          <w:szCs w:val="24"/>
        </w:rPr>
      </w:pPr>
      <w:r w:rsidRPr="00A47103">
        <w:rPr>
          <w:rFonts w:ascii="Times New Roman" w:hAnsi="Times New Roman" w:cs="Times New Roman"/>
          <w:sz w:val="24"/>
          <w:szCs w:val="24"/>
        </w:rPr>
        <w:t>к административному регламенту</w:t>
      </w:r>
    </w:p>
    <w:p w14:paraId="14934EC4" w14:textId="114CFFC2" w:rsidR="00D6519A" w:rsidRPr="00A47103" w:rsidRDefault="00D6519A" w:rsidP="00A47103">
      <w:pPr>
        <w:ind w:left="5664" w:firstLine="708"/>
        <w:rPr>
          <w:rFonts w:ascii="Times New Roman" w:hAnsi="Times New Roman" w:cs="Times New Roman"/>
          <w:sz w:val="24"/>
          <w:szCs w:val="24"/>
        </w:rPr>
      </w:pPr>
      <w:r w:rsidRPr="00A47103">
        <w:rPr>
          <w:rFonts w:ascii="Times New Roman" w:hAnsi="Times New Roman" w:cs="Times New Roman"/>
          <w:sz w:val="24"/>
          <w:szCs w:val="24"/>
        </w:rPr>
        <w:t>(ФОРМА)</w:t>
      </w:r>
    </w:p>
    <w:tbl>
      <w:tblPr>
        <w:tblW w:w="10206" w:type="dxa"/>
        <w:jc w:val="center"/>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6"/>
        <w:gridCol w:w="1351"/>
        <w:gridCol w:w="388"/>
        <w:gridCol w:w="746"/>
        <w:gridCol w:w="2152"/>
        <w:gridCol w:w="2383"/>
      </w:tblGrid>
      <w:tr w:rsidR="00D6519A" w:rsidRPr="00A47103" w14:paraId="39749F05" w14:textId="77777777" w:rsidTr="00AF7561">
        <w:trPr>
          <w:jc w:val="center"/>
        </w:trPr>
        <w:tc>
          <w:tcPr>
            <w:tcW w:w="4537" w:type="dxa"/>
            <w:gridSpan w:val="2"/>
            <w:vMerge w:val="restart"/>
            <w:tcBorders>
              <w:top w:val="nil"/>
              <w:left w:val="nil"/>
              <w:bottom w:val="nil"/>
              <w:right w:val="nil"/>
            </w:tcBorders>
          </w:tcPr>
          <w:p w14:paraId="72415F9D" w14:textId="77777777" w:rsidR="00D6519A" w:rsidRPr="00A47103" w:rsidRDefault="00D6519A" w:rsidP="00AF7561">
            <w:pPr>
              <w:widowControl w:val="0"/>
              <w:autoSpaceDE w:val="0"/>
              <w:autoSpaceDN w:val="0"/>
              <w:rPr>
                <w:rFonts w:ascii="Times New Roman" w:eastAsiaTheme="minorEastAsia" w:hAnsi="Times New Roman" w:cs="Times New Roman"/>
                <w:sz w:val="24"/>
                <w:szCs w:val="24"/>
                <w:lang w:eastAsia="ru-RU"/>
              </w:rPr>
            </w:pPr>
          </w:p>
        </w:tc>
        <w:tc>
          <w:tcPr>
            <w:tcW w:w="5669" w:type="dxa"/>
            <w:gridSpan w:val="4"/>
            <w:tcBorders>
              <w:top w:val="nil"/>
              <w:left w:val="nil"/>
              <w:bottom w:val="single" w:sz="4" w:space="0" w:color="auto"/>
              <w:right w:val="nil"/>
            </w:tcBorders>
          </w:tcPr>
          <w:p w14:paraId="50FDF389" w14:textId="77777777" w:rsidR="00D6519A" w:rsidRPr="00A47103" w:rsidRDefault="00D6519A" w:rsidP="00AF7561">
            <w:pPr>
              <w:widowControl w:val="0"/>
              <w:autoSpaceDE w:val="0"/>
              <w:autoSpaceDN w:val="0"/>
              <w:jc w:val="both"/>
              <w:rPr>
                <w:rFonts w:ascii="Times New Roman" w:eastAsiaTheme="minorEastAsia" w:hAnsi="Times New Roman" w:cs="Times New Roman"/>
                <w:sz w:val="24"/>
                <w:szCs w:val="24"/>
                <w:lang w:eastAsia="ru-RU"/>
              </w:rPr>
            </w:pPr>
          </w:p>
        </w:tc>
      </w:tr>
      <w:tr w:rsidR="00D6519A" w:rsidRPr="00A47103" w14:paraId="3B9A4CB2" w14:textId="77777777" w:rsidTr="00AF7561">
        <w:tblPrEx>
          <w:tblBorders>
            <w:insideH w:val="none" w:sz="0" w:space="0" w:color="auto"/>
          </w:tblBorders>
        </w:tblPrEx>
        <w:trPr>
          <w:jc w:val="center"/>
        </w:trPr>
        <w:tc>
          <w:tcPr>
            <w:tcW w:w="4537" w:type="dxa"/>
            <w:gridSpan w:val="2"/>
            <w:vMerge/>
            <w:tcBorders>
              <w:top w:val="nil"/>
              <w:left w:val="nil"/>
              <w:bottom w:val="nil"/>
              <w:right w:val="nil"/>
            </w:tcBorders>
          </w:tcPr>
          <w:p w14:paraId="4A054AE6" w14:textId="77777777" w:rsidR="00D6519A" w:rsidRPr="00A47103" w:rsidRDefault="00D6519A" w:rsidP="00AF7561">
            <w:pPr>
              <w:widowControl w:val="0"/>
              <w:autoSpaceDE w:val="0"/>
              <w:autoSpaceDN w:val="0"/>
              <w:rPr>
                <w:rFonts w:ascii="Times New Roman" w:eastAsiaTheme="minorEastAsia" w:hAnsi="Times New Roman" w:cs="Times New Roman"/>
                <w:sz w:val="24"/>
                <w:szCs w:val="24"/>
                <w:lang w:eastAsia="ru-RU"/>
              </w:rPr>
            </w:pPr>
          </w:p>
        </w:tc>
        <w:tc>
          <w:tcPr>
            <w:tcW w:w="5669" w:type="dxa"/>
            <w:gridSpan w:val="4"/>
            <w:tcBorders>
              <w:top w:val="single" w:sz="4" w:space="0" w:color="auto"/>
              <w:left w:val="nil"/>
              <w:bottom w:val="nil"/>
              <w:right w:val="nil"/>
            </w:tcBorders>
          </w:tcPr>
          <w:p w14:paraId="4817295A" w14:textId="77777777" w:rsidR="00D6519A" w:rsidRPr="00A47103" w:rsidRDefault="00D6519A" w:rsidP="00AF7561">
            <w:pPr>
              <w:widowControl w:val="0"/>
              <w:autoSpaceDE w:val="0"/>
              <w:autoSpaceDN w:val="0"/>
              <w:jc w:val="center"/>
              <w:rPr>
                <w:rFonts w:ascii="Times New Roman" w:eastAsiaTheme="minorEastAsia" w:hAnsi="Times New Roman" w:cs="Times New Roman"/>
                <w:sz w:val="18"/>
                <w:szCs w:val="18"/>
                <w:lang w:eastAsia="ru-RU"/>
              </w:rPr>
            </w:pPr>
            <w:r w:rsidRPr="00A47103">
              <w:rPr>
                <w:rFonts w:ascii="Times New Roman" w:eastAsiaTheme="minorEastAsia" w:hAnsi="Times New Roman" w:cs="Times New Roman"/>
                <w:sz w:val="18"/>
                <w:szCs w:val="18"/>
                <w:lang w:eastAsia="ru-RU"/>
              </w:rPr>
              <w:t>(Ф.И.О. физического лица и адрес проживания / наименование организации и ИНН)</w:t>
            </w:r>
          </w:p>
        </w:tc>
      </w:tr>
      <w:tr w:rsidR="00D6519A" w:rsidRPr="00A47103" w14:paraId="6FE22BB5" w14:textId="77777777" w:rsidTr="00AF7561">
        <w:tblPrEx>
          <w:tblBorders>
            <w:insideH w:val="none" w:sz="0" w:space="0" w:color="auto"/>
          </w:tblBorders>
        </w:tblPrEx>
        <w:trPr>
          <w:jc w:val="center"/>
        </w:trPr>
        <w:tc>
          <w:tcPr>
            <w:tcW w:w="4537" w:type="dxa"/>
            <w:gridSpan w:val="2"/>
            <w:vMerge/>
            <w:tcBorders>
              <w:top w:val="nil"/>
              <w:left w:val="nil"/>
              <w:bottom w:val="nil"/>
              <w:right w:val="nil"/>
            </w:tcBorders>
          </w:tcPr>
          <w:p w14:paraId="297D0AD4" w14:textId="77777777" w:rsidR="00D6519A" w:rsidRPr="00A47103" w:rsidRDefault="00D6519A" w:rsidP="00AF7561">
            <w:pPr>
              <w:widowControl w:val="0"/>
              <w:autoSpaceDE w:val="0"/>
              <w:autoSpaceDN w:val="0"/>
              <w:rPr>
                <w:rFonts w:ascii="Times New Roman" w:eastAsiaTheme="minorEastAsia" w:hAnsi="Times New Roman" w:cs="Times New Roman"/>
                <w:sz w:val="24"/>
                <w:szCs w:val="24"/>
                <w:lang w:eastAsia="ru-RU"/>
              </w:rPr>
            </w:pPr>
          </w:p>
        </w:tc>
        <w:tc>
          <w:tcPr>
            <w:tcW w:w="5669" w:type="dxa"/>
            <w:gridSpan w:val="4"/>
            <w:tcBorders>
              <w:top w:val="nil"/>
              <w:left w:val="nil"/>
              <w:bottom w:val="single" w:sz="4" w:space="0" w:color="auto"/>
              <w:right w:val="nil"/>
            </w:tcBorders>
          </w:tcPr>
          <w:p w14:paraId="3D152967" w14:textId="77777777" w:rsidR="00D6519A" w:rsidRPr="00A47103" w:rsidRDefault="00D6519A" w:rsidP="00AF7561">
            <w:pPr>
              <w:widowControl w:val="0"/>
              <w:autoSpaceDE w:val="0"/>
              <w:autoSpaceDN w:val="0"/>
              <w:jc w:val="both"/>
              <w:rPr>
                <w:rFonts w:ascii="Times New Roman" w:eastAsiaTheme="minorEastAsia" w:hAnsi="Times New Roman" w:cs="Times New Roman"/>
                <w:sz w:val="18"/>
                <w:szCs w:val="18"/>
                <w:lang w:eastAsia="ru-RU"/>
              </w:rPr>
            </w:pPr>
          </w:p>
        </w:tc>
      </w:tr>
      <w:tr w:rsidR="00D6519A" w:rsidRPr="00A47103" w14:paraId="01FF0C00" w14:textId="77777777" w:rsidTr="00AF7561">
        <w:tblPrEx>
          <w:tblBorders>
            <w:insideH w:val="none" w:sz="0" w:space="0" w:color="auto"/>
          </w:tblBorders>
        </w:tblPrEx>
        <w:trPr>
          <w:jc w:val="center"/>
        </w:trPr>
        <w:tc>
          <w:tcPr>
            <w:tcW w:w="4537" w:type="dxa"/>
            <w:gridSpan w:val="2"/>
            <w:vMerge/>
            <w:tcBorders>
              <w:top w:val="nil"/>
              <w:left w:val="nil"/>
              <w:bottom w:val="nil"/>
              <w:right w:val="nil"/>
            </w:tcBorders>
          </w:tcPr>
          <w:p w14:paraId="52B3B00B" w14:textId="77777777" w:rsidR="00D6519A" w:rsidRPr="00A47103" w:rsidRDefault="00D6519A" w:rsidP="00AF7561">
            <w:pPr>
              <w:widowControl w:val="0"/>
              <w:autoSpaceDE w:val="0"/>
              <w:autoSpaceDN w:val="0"/>
              <w:rPr>
                <w:rFonts w:ascii="Times New Roman" w:eastAsiaTheme="minorEastAsia" w:hAnsi="Times New Roman" w:cs="Times New Roman"/>
                <w:sz w:val="24"/>
                <w:szCs w:val="24"/>
                <w:lang w:eastAsia="ru-RU"/>
              </w:rPr>
            </w:pPr>
          </w:p>
        </w:tc>
        <w:tc>
          <w:tcPr>
            <w:tcW w:w="5669" w:type="dxa"/>
            <w:gridSpan w:val="4"/>
            <w:tcBorders>
              <w:top w:val="single" w:sz="4" w:space="0" w:color="auto"/>
              <w:left w:val="nil"/>
              <w:bottom w:val="nil"/>
              <w:right w:val="nil"/>
            </w:tcBorders>
          </w:tcPr>
          <w:p w14:paraId="52758869" w14:textId="77777777" w:rsidR="00D6519A" w:rsidRPr="00A47103" w:rsidRDefault="00D6519A" w:rsidP="00AF7561">
            <w:pPr>
              <w:widowControl w:val="0"/>
              <w:autoSpaceDE w:val="0"/>
              <w:autoSpaceDN w:val="0"/>
              <w:jc w:val="center"/>
              <w:rPr>
                <w:rFonts w:ascii="Times New Roman" w:eastAsiaTheme="minorEastAsia" w:hAnsi="Times New Roman" w:cs="Times New Roman"/>
                <w:sz w:val="18"/>
                <w:szCs w:val="18"/>
                <w:lang w:eastAsia="ru-RU"/>
              </w:rPr>
            </w:pPr>
            <w:r w:rsidRPr="00A47103">
              <w:rPr>
                <w:rFonts w:ascii="Times New Roman" w:eastAsiaTheme="minorEastAsia" w:hAnsi="Times New Roman" w:cs="Times New Roman"/>
                <w:sz w:val="18"/>
                <w:szCs w:val="18"/>
                <w:lang w:eastAsia="ru-RU"/>
              </w:rPr>
              <w:t>(Ф.И.О. представителя заявителя и реквизиты доверенности)</w:t>
            </w:r>
          </w:p>
        </w:tc>
      </w:tr>
      <w:tr w:rsidR="00D6519A" w:rsidRPr="00A47103" w14:paraId="2607BE72" w14:textId="77777777" w:rsidTr="00AF7561">
        <w:tblPrEx>
          <w:tblBorders>
            <w:insideH w:val="none" w:sz="0" w:space="0" w:color="auto"/>
          </w:tblBorders>
        </w:tblPrEx>
        <w:trPr>
          <w:jc w:val="center"/>
        </w:trPr>
        <w:tc>
          <w:tcPr>
            <w:tcW w:w="4537" w:type="dxa"/>
            <w:gridSpan w:val="2"/>
            <w:vMerge/>
            <w:tcBorders>
              <w:top w:val="nil"/>
              <w:left w:val="nil"/>
              <w:bottom w:val="nil"/>
              <w:right w:val="nil"/>
            </w:tcBorders>
          </w:tcPr>
          <w:p w14:paraId="307C0609" w14:textId="77777777" w:rsidR="00D6519A" w:rsidRPr="00A47103" w:rsidRDefault="00D6519A" w:rsidP="00AF7561">
            <w:pPr>
              <w:widowControl w:val="0"/>
              <w:autoSpaceDE w:val="0"/>
              <w:autoSpaceDN w:val="0"/>
              <w:rPr>
                <w:rFonts w:ascii="Times New Roman" w:eastAsiaTheme="minorEastAsia" w:hAnsi="Times New Roman" w:cs="Times New Roman"/>
                <w:sz w:val="24"/>
                <w:szCs w:val="24"/>
                <w:lang w:eastAsia="ru-RU"/>
              </w:rPr>
            </w:pPr>
          </w:p>
        </w:tc>
        <w:tc>
          <w:tcPr>
            <w:tcW w:w="5669" w:type="dxa"/>
            <w:gridSpan w:val="4"/>
            <w:tcBorders>
              <w:top w:val="nil"/>
              <w:left w:val="nil"/>
              <w:bottom w:val="single" w:sz="4" w:space="0" w:color="auto"/>
              <w:right w:val="nil"/>
            </w:tcBorders>
          </w:tcPr>
          <w:p w14:paraId="21005D4B" w14:textId="77777777" w:rsidR="00D6519A" w:rsidRPr="00A47103" w:rsidRDefault="00D6519A" w:rsidP="00AF7561">
            <w:pPr>
              <w:widowControl w:val="0"/>
              <w:autoSpaceDE w:val="0"/>
              <w:autoSpaceDN w:val="0"/>
              <w:jc w:val="both"/>
              <w:rPr>
                <w:rFonts w:ascii="Times New Roman" w:eastAsiaTheme="minorEastAsia" w:hAnsi="Times New Roman" w:cs="Times New Roman"/>
                <w:sz w:val="24"/>
                <w:szCs w:val="24"/>
                <w:lang w:eastAsia="ru-RU"/>
              </w:rPr>
            </w:pPr>
          </w:p>
        </w:tc>
      </w:tr>
      <w:tr w:rsidR="00D6519A" w:rsidRPr="00A47103" w14:paraId="2CAF20FD" w14:textId="77777777" w:rsidTr="00AF7561">
        <w:tblPrEx>
          <w:tblBorders>
            <w:insideH w:val="none" w:sz="0" w:space="0" w:color="auto"/>
          </w:tblBorders>
        </w:tblPrEx>
        <w:trPr>
          <w:jc w:val="center"/>
        </w:trPr>
        <w:tc>
          <w:tcPr>
            <w:tcW w:w="4537" w:type="dxa"/>
            <w:gridSpan w:val="2"/>
            <w:vMerge/>
            <w:tcBorders>
              <w:top w:val="nil"/>
              <w:left w:val="nil"/>
              <w:bottom w:val="nil"/>
              <w:right w:val="nil"/>
            </w:tcBorders>
          </w:tcPr>
          <w:p w14:paraId="1221D7BC" w14:textId="77777777" w:rsidR="00D6519A" w:rsidRPr="00A47103" w:rsidRDefault="00D6519A" w:rsidP="00AF7561">
            <w:pPr>
              <w:widowControl w:val="0"/>
              <w:autoSpaceDE w:val="0"/>
              <w:autoSpaceDN w:val="0"/>
              <w:rPr>
                <w:rFonts w:ascii="Times New Roman" w:eastAsiaTheme="minorEastAsia" w:hAnsi="Times New Roman" w:cs="Times New Roman"/>
                <w:sz w:val="24"/>
                <w:szCs w:val="24"/>
                <w:lang w:eastAsia="ru-RU"/>
              </w:rPr>
            </w:pPr>
          </w:p>
        </w:tc>
        <w:tc>
          <w:tcPr>
            <w:tcW w:w="5669" w:type="dxa"/>
            <w:gridSpan w:val="4"/>
            <w:tcBorders>
              <w:top w:val="single" w:sz="4" w:space="0" w:color="auto"/>
              <w:left w:val="nil"/>
              <w:bottom w:val="nil"/>
              <w:right w:val="nil"/>
            </w:tcBorders>
          </w:tcPr>
          <w:p w14:paraId="375E033E" w14:textId="77777777" w:rsidR="00D6519A" w:rsidRPr="00A47103" w:rsidRDefault="00D6519A" w:rsidP="00AF7561">
            <w:pPr>
              <w:widowControl w:val="0"/>
              <w:autoSpaceDE w:val="0"/>
              <w:autoSpaceDN w:val="0"/>
              <w:jc w:val="both"/>
              <w:rPr>
                <w:rFonts w:ascii="Times New Roman" w:eastAsiaTheme="minorEastAsia" w:hAnsi="Times New Roman" w:cs="Times New Roman"/>
                <w:sz w:val="24"/>
                <w:szCs w:val="24"/>
                <w:lang w:eastAsia="ru-RU"/>
              </w:rPr>
            </w:pPr>
            <w:r w:rsidRPr="00A47103">
              <w:rPr>
                <w:rFonts w:ascii="Times New Roman" w:eastAsiaTheme="minorEastAsia" w:hAnsi="Times New Roman" w:cs="Times New Roman"/>
                <w:sz w:val="24"/>
                <w:szCs w:val="24"/>
                <w:lang w:eastAsia="ru-RU"/>
              </w:rPr>
              <w:t>Контактная информация:</w:t>
            </w:r>
          </w:p>
        </w:tc>
      </w:tr>
      <w:tr w:rsidR="00D6519A" w:rsidRPr="00A47103" w14:paraId="513E0EBD" w14:textId="77777777" w:rsidTr="00AF7561">
        <w:tblPrEx>
          <w:tblBorders>
            <w:insideH w:val="none" w:sz="0" w:space="0" w:color="auto"/>
          </w:tblBorders>
        </w:tblPrEx>
        <w:trPr>
          <w:trHeight w:val="21"/>
          <w:jc w:val="center"/>
        </w:trPr>
        <w:tc>
          <w:tcPr>
            <w:tcW w:w="4537" w:type="dxa"/>
            <w:gridSpan w:val="2"/>
            <w:vMerge/>
            <w:tcBorders>
              <w:top w:val="nil"/>
              <w:left w:val="nil"/>
              <w:bottom w:val="nil"/>
              <w:right w:val="nil"/>
            </w:tcBorders>
          </w:tcPr>
          <w:p w14:paraId="55915DFB" w14:textId="77777777" w:rsidR="00D6519A" w:rsidRPr="00A47103" w:rsidRDefault="00D6519A" w:rsidP="00AF7561">
            <w:pPr>
              <w:widowControl w:val="0"/>
              <w:autoSpaceDE w:val="0"/>
              <w:autoSpaceDN w:val="0"/>
              <w:rPr>
                <w:rFonts w:ascii="Times New Roman" w:eastAsiaTheme="minorEastAsia" w:hAnsi="Times New Roman" w:cs="Times New Roman"/>
                <w:sz w:val="24"/>
                <w:szCs w:val="24"/>
                <w:lang w:eastAsia="ru-RU"/>
              </w:rPr>
            </w:pPr>
          </w:p>
        </w:tc>
        <w:tc>
          <w:tcPr>
            <w:tcW w:w="1134" w:type="dxa"/>
            <w:gridSpan w:val="2"/>
            <w:tcBorders>
              <w:top w:val="nil"/>
              <w:left w:val="nil"/>
              <w:bottom w:val="nil"/>
              <w:right w:val="nil"/>
            </w:tcBorders>
          </w:tcPr>
          <w:p w14:paraId="44CF3861" w14:textId="77777777" w:rsidR="00D6519A" w:rsidRPr="00A47103" w:rsidRDefault="00D6519A" w:rsidP="00AF7561">
            <w:pPr>
              <w:widowControl w:val="0"/>
              <w:autoSpaceDE w:val="0"/>
              <w:autoSpaceDN w:val="0"/>
              <w:jc w:val="both"/>
              <w:rPr>
                <w:rFonts w:ascii="Times New Roman" w:eastAsiaTheme="minorEastAsia" w:hAnsi="Times New Roman" w:cs="Times New Roman"/>
                <w:sz w:val="24"/>
                <w:szCs w:val="24"/>
                <w:lang w:eastAsia="ru-RU"/>
              </w:rPr>
            </w:pPr>
            <w:r w:rsidRPr="00A47103">
              <w:rPr>
                <w:rFonts w:ascii="Times New Roman" w:eastAsiaTheme="minorEastAsia" w:hAnsi="Times New Roman" w:cs="Times New Roman"/>
                <w:sz w:val="24"/>
                <w:szCs w:val="24"/>
                <w:lang w:eastAsia="ru-RU"/>
              </w:rPr>
              <w:t>тел.</w:t>
            </w:r>
          </w:p>
        </w:tc>
        <w:tc>
          <w:tcPr>
            <w:tcW w:w="4535" w:type="dxa"/>
            <w:gridSpan w:val="2"/>
            <w:tcBorders>
              <w:top w:val="nil"/>
              <w:left w:val="nil"/>
              <w:bottom w:val="single" w:sz="4" w:space="0" w:color="auto"/>
              <w:right w:val="nil"/>
            </w:tcBorders>
          </w:tcPr>
          <w:p w14:paraId="5CB2C50B" w14:textId="77777777" w:rsidR="00D6519A" w:rsidRPr="00A47103" w:rsidRDefault="00D6519A" w:rsidP="00AF7561">
            <w:pPr>
              <w:widowControl w:val="0"/>
              <w:autoSpaceDE w:val="0"/>
              <w:autoSpaceDN w:val="0"/>
              <w:jc w:val="both"/>
              <w:rPr>
                <w:rFonts w:ascii="Times New Roman" w:eastAsiaTheme="minorEastAsia" w:hAnsi="Times New Roman" w:cs="Times New Roman"/>
                <w:sz w:val="24"/>
                <w:szCs w:val="24"/>
                <w:lang w:eastAsia="ru-RU"/>
              </w:rPr>
            </w:pPr>
          </w:p>
        </w:tc>
      </w:tr>
      <w:tr w:rsidR="00D6519A" w:rsidRPr="00A47103" w14:paraId="48EE9914" w14:textId="77777777" w:rsidTr="00AF7561">
        <w:tblPrEx>
          <w:tblBorders>
            <w:insideH w:val="none" w:sz="0" w:space="0" w:color="auto"/>
          </w:tblBorders>
        </w:tblPrEx>
        <w:trPr>
          <w:trHeight w:val="245"/>
          <w:jc w:val="center"/>
        </w:trPr>
        <w:tc>
          <w:tcPr>
            <w:tcW w:w="4537" w:type="dxa"/>
            <w:gridSpan w:val="2"/>
            <w:vMerge/>
            <w:tcBorders>
              <w:top w:val="nil"/>
              <w:left w:val="nil"/>
              <w:bottom w:val="nil"/>
              <w:right w:val="nil"/>
            </w:tcBorders>
          </w:tcPr>
          <w:p w14:paraId="54C83709" w14:textId="77777777" w:rsidR="00D6519A" w:rsidRPr="00A47103" w:rsidRDefault="00D6519A" w:rsidP="00AF7561">
            <w:pPr>
              <w:widowControl w:val="0"/>
              <w:autoSpaceDE w:val="0"/>
              <w:autoSpaceDN w:val="0"/>
              <w:rPr>
                <w:rFonts w:ascii="Times New Roman" w:eastAsiaTheme="minorEastAsia" w:hAnsi="Times New Roman" w:cs="Times New Roman"/>
                <w:sz w:val="24"/>
                <w:szCs w:val="24"/>
                <w:lang w:eastAsia="ru-RU"/>
              </w:rPr>
            </w:pPr>
          </w:p>
        </w:tc>
        <w:tc>
          <w:tcPr>
            <w:tcW w:w="1134" w:type="dxa"/>
            <w:gridSpan w:val="2"/>
            <w:tcBorders>
              <w:top w:val="nil"/>
              <w:left w:val="nil"/>
              <w:bottom w:val="nil"/>
              <w:right w:val="nil"/>
            </w:tcBorders>
          </w:tcPr>
          <w:p w14:paraId="1FF42DF6" w14:textId="77777777" w:rsidR="00D6519A" w:rsidRPr="00A47103" w:rsidRDefault="00D6519A" w:rsidP="00AF7561">
            <w:pPr>
              <w:widowControl w:val="0"/>
              <w:autoSpaceDE w:val="0"/>
              <w:autoSpaceDN w:val="0"/>
              <w:jc w:val="both"/>
              <w:rPr>
                <w:rFonts w:ascii="Times New Roman" w:eastAsiaTheme="minorEastAsia" w:hAnsi="Times New Roman" w:cs="Times New Roman"/>
                <w:sz w:val="24"/>
                <w:szCs w:val="24"/>
                <w:lang w:eastAsia="ru-RU"/>
              </w:rPr>
            </w:pPr>
            <w:r w:rsidRPr="00A47103">
              <w:rPr>
                <w:rFonts w:ascii="Times New Roman" w:eastAsiaTheme="minorEastAsia" w:hAnsi="Times New Roman" w:cs="Times New Roman"/>
                <w:sz w:val="24"/>
                <w:szCs w:val="24"/>
                <w:lang w:eastAsia="ru-RU"/>
              </w:rPr>
              <w:t>эл. почта</w:t>
            </w:r>
          </w:p>
        </w:tc>
        <w:tc>
          <w:tcPr>
            <w:tcW w:w="4535" w:type="dxa"/>
            <w:gridSpan w:val="2"/>
            <w:tcBorders>
              <w:top w:val="single" w:sz="4" w:space="0" w:color="auto"/>
              <w:left w:val="nil"/>
              <w:bottom w:val="single" w:sz="4" w:space="0" w:color="auto"/>
              <w:right w:val="nil"/>
            </w:tcBorders>
          </w:tcPr>
          <w:p w14:paraId="7593FA19" w14:textId="77777777" w:rsidR="00D6519A" w:rsidRPr="00A47103" w:rsidRDefault="00D6519A" w:rsidP="00AF7561">
            <w:pPr>
              <w:widowControl w:val="0"/>
              <w:autoSpaceDE w:val="0"/>
              <w:autoSpaceDN w:val="0"/>
              <w:jc w:val="both"/>
              <w:rPr>
                <w:rFonts w:ascii="Times New Roman" w:eastAsiaTheme="minorEastAsia" w:hAnsi="Times New Roman" w:cs="Times New Roman"/>
                <w:sz w:val="24"/>
                <w:szCs w:val="24"/>
                <w:lang w:eastAsia="ru-RU"/>
              </w:rPr>
            </w:pPr>
          </w:p>
        </w:tc>
      </w:tr>
      <w:tr w:rsidR="00D6519A" w:rsidRPr="00A47103" w14:paraId="4DB4173A" w14:textId="77777777" w:rsidTr="00AF7561">
        <w:tblPrEx>
          <w:tblBorders>
            <w:insideH w:val="none" w:sz="0" w:space="0" w:color="auto"/>
          </w:tblBorders>
        </w:tblPrEx>
        <w:trPr>
          <w:trHeight w:val="630"/>
          <w:jc w:val="center"/>
        </w:trPr>
        <w:tc>
          <w:tcPr>
            <w:tcW w:w="10206" w:type="dxa"/>
            <w:gridSpan w:val="6"/>
            <w:tcBorders>
              <w:top w:val="nil"/>
              <w:left w:val="nil"/>
              <w:bottom w:val="nil"/>
              <w:right w:val="nil"/>
            </w:tcBorders>
          </w:tcPr>
          <w:p w14:paraId="047361D2" w14:textId="77777777" w:rsidR="00D6519A" w:rsidRPr="00A47103" w:rsidRDefault="00D6519A" w:rsidP="00AF7561">
            <w:pPr>
              <w:widowControl w:val="0"/>
              <w:autoSpaceDE w:val="0"/>
              <w:autoSpaceDN w:val="0"/>
              <w:jc w:val="center"/>
              <w:rPr>
                <w:rFonts w:ascii="Times New Roman" w:eastAsiaTheme="minorEastAsia" w:hAnsi="Times New Roman" w:cs="Times New Roman"/>
                <w:sz w:val="24"/>
                <w:szCs w:val="24"/>
                <w:lang w:eastAsia="ru-RU"/>
              </w:rPr>
            </w:pPr>
            <w:bookmarkStart w:id="4" w:name="P708"/>
            <w:bookmarkEnd w:id="4"/>
          </w:p>
          <w:p w14:paraId="14C91902" w14:textId="77777777" w:rsidR="00D6519A" w:rsidRPr="00A47103" w:rsidRDefault="00D6519A" w:rsidP="00AF7561">
            <w:pPr>
              <w:widowControl w:val="0"/>
              <w:autoSpaceDE w:val="0"/>
              <w:autoSpaceDN w:val="0"/>
              <w:jc w:val="center"/>
              <w:rPr>
                <w:rFonts w:ascii="Times New Roman" w:eastAsiaTheme="minorEastAsia" w:hAnsi="Times New Roman" w:cs="Times New Roman"/>
                <w:b/>
                <w:bCs/>
                <w:sz w:val="24"/>
                <w:szCs w:val="24"/>
                <w:lang w:eastAsia="ru-RU"/>
              </w:rPr>
            </w:pPr>
            <w:r w:rsidRPr="00A47103">
              <w:rPr>
                <w:rFonts w:ascii="Times New Roman" w:eastAsiaTheme="minorEastAsia" w:hAnsi="Times New Roman" w:cs="Times New Roman"/>
                <w:b/>
                <w:bCs/>
                <w:sz w:val="24"/>
                <w:szCs w:val="24"/>
                <w:lang w:eastAsia="ru-RU"/>
              </w:rPr>
              <w:t>РЕШЕНИЕ</w:t>
            </w:r>
          </w:p>
          <w:p w14:paraId="01D118E1" w14:textId="77777777" w:rsidR="00D6519A" w:rsidRPr="00A47103" w:rsidRDefault="00D6519A" w:rsidP="00AF7561">
            <w:pPr>
              <w:widowControl w:val="0"/>
              <w:autoSpaceDE w:val="0"/>
              <w:autoSpaceDN w:val="0"/>
              <w:jc w:val="center"/>
              <w:rPr>
                <w:rFonts w:ascii="Times New Roman" w:eastAsiaTheme="minorEastAsia" w:hAnsi="Times New Roman" w:cs="Times New Roman"/>
                <w:b/>
                <w:sz w:val="24"/>
                <w:szCs w:val="24"/>
                <w:lang w:eastAsia="ru-RU"/>
              </w:rPr>
            </w:pPr>
            <w:r w:rsidRPr="00A47103">
              <w:rPr>
                <w:rFonts w:ascii="Times New Roman" w:eastAsiaTheme="minorEastAsia" w:hAnsi="Times New Roman" w:cs="Times New Roman"/>
                <w:b/>
                <w:sz w:val="24"/>
                <w:szCs w:val="24"/>
                <w:lang w:eastAsia="ru-RU"/>
              </w:rPr>
              <w:t>об отказе в приеме заявления и документов, необходимых для предоставления муниципальной услуги</w:t>
            </w:r>
          </w:p>
        </w:tc>
      </w:tr>
      <w:tr w:rsidR="00D6519A" w:rsidRPr="00A47103" w14:paraId="434AB68E" w14:textId="77777777" w:rsidTr="00AF7561">
        <w:tblPrEx>
          <w:tblBorders>
            <w:insideH w:val="none" w:sz="0" w:space="0" w:color="auto"/>
          </w:tblBorders>
        </w:tblPrEx>
        <w:trPr>
          <w:trHeight w:val="23"/>
          <w:jc w:val="center"/>
        </w:trPr>
        <w:tc>
          <w:tcPr>
            <w:tcW w:w="10206" w:type="dxa"/>
            <w:gridSpan w:val="6"/>
            <w:tcBorders>
              <w:top w:val="nil"/>
              <w:left w:val="nil"/>
              <w:bottom w:val="nil"/>
              <w:right w:val="nil"/>
            </w:tcBorders>
          </w:tcPr>
          <w:p w14:paraId="10EBDB5A" w14:textId="77777777" w:rsidR="00D6519A" w:rsidRPr="00A47103" w:rsidRDefault="00D6519A" w:rsidP="00AF7561">
            <w:pPr>
              <w:widowControl w:val="0"/>
              <w:autoSpaceDE w:val="0"/>
              <w:autoSpaceDN w:val="0"/>
              <w:jc w:val="both"/>
              <w:rPr>
                <w:rFonts w:ascii="Times New Roman" w:eastAsiaTheme="minorEastAsia" w:hAnsi="Times New Roman" w:cs="Times New Roman"/>
                <w:sz w:val="24"/>
                <w:szCs w:val="24"/>
                <w:lang w:eastAsia="ru-RU"/>
              </w:rPr>
            </w:pPr>
          </w:p>
        </w:tc>
      </w:tr>
      <w:tr w:rsidR="00D6519A" w:rsidRPr="00A47103" w14:paraId="4EDA90FE" w14:textId="77777777" w:rsidTr="00AF7561">
        <w:tblPrEx>
          <w:tblBorders>
            <w:insideH w:val="none" w:sz="0" w:space="0" w:color="auto"/>
          </w:tblBorders>
        </w:tblPrEx>
        <w:trPr>
          <w:jc w:val="center"/>
        </w:trPr>
        <w:tc>
          <w:tcPr>
            <w:tcW w:w="10206" w:type="dxa"/>
            <w:gridSpan w:val="6"/>
            <w:tcBorders>
              <w:top w:val="nil"/>
              <w:left w:val="nil"/>
              <w:bottom w:val="nil"/>
              <w:right w:val="nil"/>
            </w:tcBorders>
          </w:tcPr>
          <w:p w14:paraId="244A3B88" w14:textId="7C79A5F3" w:rsidR="00D6519A" w:rsidRPr="00A47103" w:rsidRDefault="00D6519A" w:rsidP="00AF7561">
            <w:pPr>
              <w:widowControl w:val="0"/>
              <w:autoSpaceDE w:val="0"/>
              <w:autoSpaceDN w:val="0"/>
              <w:jc w:val="both"/>
              <w:rPr>
                <w:rFonts w:ascii="Times New Roman" w:eastAsiaTheme="minorEastAsia" w:hAnsi="Times New Roman" w:cs="Times New Roman"/>
                <w:sz w:val="24"/>
                <w:szCs w:val="24"/>
                <w:lang w:eastAsia="ru-RU"/>
              </w:rPr>
            </w:pPr>
            <w:r w:rsidRPr="00A47103">
              <w:rPr>
                <w:rFonts w:ascii="Times New Roman" w:eastAsiaTheme="minorEastAsia" w:hAnsi="Times New Roman" w:cs="Times New Roman"/>
                <w:sz w:val="24"/>
                <w:szCs w:val="24"/>
                <w:lang w:eastAsia="ru-RU"/>
              </w:rPr>
              <w:t xml:space="preserve">      Настоящим подтверждается, что при приеме документов, необходимых для предоставления муниципальной услуги «</w:t>
            </w:r>
            <w:r w:rsidRPr="00A47103">
              <w:rPr>
                <w:rFonts w:ascii="Times New Roman" w:hAnsi="Times New Roman" w:cs="Times New Roman"/>
                <w:sz w:val="24"/>
                <w:szCs w:val="24"/>
              </w:rPr>
              <w:t xml:space="preserve">Согласование проведения ярмарки на публичной ярмарочной площадке на территории муниципального образования </w:t>
            </w:r>
            <w:r w:rsidR="00A47103" w:rsidRPr="00A47103">
              <w:rPr>
                <w:rFonts w:ascii="Times New Roman" w:hAnsi="Times New Roman" w:cs="Times New Roman"/>
                <w:sz w:val="24"/>
                <w:szCs w:val="24"/>
              </w:rPr>
              <w:t>Большеижорское</w:t>
            </w:r>
            <w:r w:rsidRPr="00A47103">
              <w:rPr>
                <w:rFonts w:ascii="Times New Roman" w:hAnsi="Times New Roman" w:cs="Times New Roman"/>
                <w:sz w:val="24"/>
                <w:szCs w:val="24"/>
              </w:rPr>
              <w:t xml:space="preserve"> городское поселение Ломоносовского муниципального района Ленинградской области</w:t>
            </w:r>
            <w:r w:rsidRPr="00A47103">
              <w:rPr>
                <w:rFonts w:ascii="Times New Roman" w:eastAsiaTheme="minorEastAsia" w:hAnsi="Times New Roman" w:cs="Times New Roman"/>
                <w:sz w:val="24"/>
                <w:szCs w:val="24"/>
                <w:lang w:eastAsia="ru-RU"/>
              </w:rPr>
              <w:t>» были выявлены следующие основания для отказа в приеме документов:</w:t>
            </w:r>
          </w:p>
        </w:tc>
      </w:tr>
      <w:tr w:rsidR="00D6519A" w:rsidRPr="00A47103" w14:paraId="4484562F" w14:textId="77777777" w:rsidTr="00AF7561">
        <w:tblPrEx>
          <w:tblBorders>
            <w:insideH w:val="none" w:sz="0" w:space="0" w:color="auto"/>
          </w:tblBorders>
        </w:tblPrEx>
        <w:trPr>
          <w:jc w:val="center"/>
        </w:trPr>
        <w:tc>
          <w:tcPr>
            <w:tcW w:w="10206" w:type="dxa"/>
            <w:gridSpan w:val="6"/>
            <w:tcBorders>
              <w:top w:val="nil"/>
              <w:left w:val="nil"/>
              <w:bottom w:val="single" w:sz="4" w:space="0" w:color="auto"/>
              <w:right w:val="nil"/>
            </w:tcBorders>
          </w:tcPr>
          <w:p w14:paraId="31F95024" w14:textId="77777777" w:rsidR="00D6519A" w:rsidRPr="00A47103" w:rsidRDefault="00D6519A" w:rsidP="00AF7561">
            <w:pPr>
              <w:widowControl w:val="0"/>
              <w:autoSpaceDE w:val="0"/>
              <w:autoSpaceDN w:val="0"/>
              <w:jc w:val="both"/>
              <w:rPr>
                <w:rFonts w:ascii="Times New Roman" w:eastAsiaTheme="minorEastAsia" w:hAnsi="Times New Roman" w:cs="Times New Roman"/>
                <w:sz w:val="24"/>
                <w:szCs w:val="24"/>
                <w:lang w:eastAsia="ru-RU"/>
              </w:rPr>
            </w:pPr>
          </w:p>
        </w:tc>
      </w:tr>
      <w:tr w:rsidR="00D6519A" w:rsidRPr="00A47103" w14:paraId="10FD21C8" w14:textId="77777777" w:rsidTr="00AF7561">
        <w:trPr>
          <w:jc w:val="center"/>
        </w:trPr>
        <w:tc>
          <w:tcPr>
            <w:tcW w:w="10206" w:type="dxa"/>
            <w:gridSpan w:val="6"/>
            <w:tcBorders>
              <w:top w:val="single" w:sz="4" w:space="0" w:color="auto"/>
              <w:left w:val="nil"/>
              <w:bottom w:val="single" w:sz="4" w:space="0" w:color="auto"/>
              <w:right w:val="nil"/>
            </w:tcBorders>
          </w:tcPr>
          <w:p w14:paraId="23EB3280" w14:textId="77777777" w:rsidR="00D6519A" w:rsidRPr="00A47103" w:rsidRDefault="00D6519A" w:rsidP="00AF7561">
            <w:pPr>
              <w:widowControl w:val="0"/>
              <w:autoSpaceDE w:val="0"/>
              <w:autoSpaceDN w:val="0"/>
              <w:jc w:val="both"/>
              <w:rPr>
                <w:rFonts w:ascii="Times New Roman" w:eastAsiaTheme="minorEastAsia" w:hAnsi="Times New Roman" w:cs="Times New Roman"/>
                <w:sz w:val="24"/>
                <w:szCs w:val="24"/>
                <w:lang w:eastAsia="ru-RU"/>
              </w:rPr>
            </w:pPr>
          </w:p>
        </w:tc>
      </w:tr>
      <w:tr w:rsidR="00D6519A" w:rsidRPr="00A47103" w14:paraId="29EAE459" w14:textId="77777777" w:rsidTr="00AF7561">
        <w:trPr>
          <w:jc w:val="center"/>
        </w:trPr>
        <w:tc>
          <w:tcPr>
            <w:tcW w:w="10206" w:type="dxa"/>
            <w:gridSpan w:val="6"/>
            <w:tcBorders>
              <w:top w:val="single" w:sz="4" w:space="0" w:color="auto"/>
              <w:left w:val="nil"/>
              <w:bottom w:val="single" w:sz="4" w:space="0" w:color="auto"/>
              <w:right w:val="nil"/>
            </w:tcBorders>
          </w:tcPr>
          <w:p w14:paraId="5A05C1DB" w14:textId="77777777" w:rsidR="00D6519A" w:rsidRPr="00A47103" w:rsidRDefault="00D6519A" w:rsidP="00AF7561">
            <w:pPr>
              <w:widowControl w:val="0"/>
              <w:autoSpaceDE w:val="0"/>
              <w:autoSpaceDN w:val="0"/>
              <w:jc w:val="both"/>
              <w:rPr>
                <w:rFonts w:ascii="Times New Roman" w:eastAsiaTheme="minorEastAsia" w:hAnsi="Times New Roman" w:cs="Times New Roman"/>
                <w:sz w:val="24"/>
                <w:szCs w:val="24"/>
                <w:lang w:eastAsia="ru-RU"/>
              </w:rPr>
            </w:pPr>
          </w:p>
        </w:tc>
      </w:tr>
      <w:tr w:rsidR="00D6519A" w:rsidRPr="00A47103" w14:paraId="43D17C2D" w14:textId="77777777" w:rsidTr="00AF7561">
        <w:tblPrEx>
          <w:tblBorders>
            <w:insideH w:val="none" w:sz="0" w:space="0" w:color="auto"/>
          </w:tblBorders>
        </w:tblPrEx>
        <w:trPr>
          <w:trHeight w:val="368"/>
          <w:jc w:val="center"/>
        </w:trPr>
        <w:tc>
          <w:tcPr>
            <w:tcW w:w="10206" w:type="dxa"/>
            <w:gridSpan w:val="6"/>
            <w:tcBorders>
              <w:top w:val="single" w:sz="4" w:space="0" w:color="auto"/>
              <w:left w:val="nil"/>
              <w:bottom w:val="nil"/>
              <w:right w:val="nil"/>
            </w:tcBorders>
          </w:tcPr>
          <w:p w14:paraId="3346F27D" w14:textId="77777777" w:rsidR="00D6519A" w:rsidRPr="00A47103" w:rsidRDefault="00D6519A" w:rsidP="00AF7561">
            <w:pPr>
              <w:widowControl w:val="0"/>
              <w:autoSpaceDE w:val="0"/>
              <w:autoSpaceDN w:val="0"/>
              <w:jc w:val="center"/>
              <w:rPr>
                <w:rFonts w:ascii="Times New Roman" w:eastAsiaTheme="minorEastAsia" w:hAnsi="Times New Roman" w:cs="Times New Roman"/>
                <w:sz w:val="24"/>
                <w:szCs w:val="24"/>
                <w:lang w:eastAsia="ru-RU"/>
              </w:rPr>
            </w:pPr>
            <w:r w:rsidRPr="00A47103">
              <w:rPr>
                <w:rFonts w:ascii="Times New Roman" w:eastAsiaTheme="minorEastAsia" w:hAnsi="Times New Roman" w:cs="Times New Roman"/>
                <w:sz w:val="24"/>
                <w:szCs w:val="24"/>
                <w:lang w:eastAsia="ru-RU"/>
              </w:rPr>
              <w:t>(указываются основания для отказа в приеме документов, предусмотренные пунктом 2.9 административного регламента)</w:t>
            </w:r>
          </w:p>
        </w:tc>
      </w:tr>
      <w:tr w:rsidR="00D6519A" w:rsidRPr="00A47103" w14:paraId="47BCC09B" w14:textId="77777777" w:rsidTr="00AF7561">
        <w:tblPrEx>
          <w:tblBorders>
            <w:insideH w:val="none" w:sz="0" w:space="0" w:color="auto"/>
          </w:tblBorders>
        </w:tblPrEx>
        <w:trPr>
          <w:trHeight w:val="23"/>
          <w:jc w:val="center"/>
        </w:trPr>
        <w:tc>
          <w:tcPr>
            <w:tcW w:w="10206" w:type="dxa"/>
            <w:gridSpan w:val="6"/>
            <w:tcBorders>
              <w:top w:val="nil"/>
              <w:left w:val="nil"/>
              <w:bottom w:val="nil"/>
              <w:right w:val="nil"/>
            </w:tcBorders>
          </w:tcPr>
          <w:p w14:paraId="5695B139" w14:textId="77777777" w:rsidR="00D6519A" w:rsidRPr="00A47103" w:rsidRDefault="00D6519A" w:rsidP="00AF7561">
            <w:pPr>
              <w:widowControl w:val="0"/>
              <w:autoSpaceDE w:val="0"/>
              <w:autoSpaceDN w:val="0"/>
              <w:ind w:firstLine="283"/>
              <w:jc w:val="both"/>
              <w:rPr>
                <w:rFonts w:ascii="Times New Roman" w:eastAsiaTheme="minorEastAsia" w:hAnsi="Times New Roman" w:cs="Times New Roman"/>
                <w:sz w:val="24"/>
                <w:szCs w:val="24"/>
                <w:lang w:eastAsia="ru-RU"/>
              </w:rPr>
            </w:pPr>
            <w:r w:rsidRPr="00A47103">
              <w:rPr>
                <w:rFonts w:ascii="Times New Roman" w:eastAsiaTheme="minorEastAsia" w:hAnsi="Times New Roman" w:cs="Times New Roman"/>
                <w:sz w:val="24"/>
                <w:szCs w:val="24"/>
                <w:lang w:eastAsia="ru-RU"/>
              </w:rPr>
              <w:lastRenderedPageBreak/>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D6519A" w:rsidRPr="00A47103" w14:paraId="40CD73D2" w14:textId="77777777" w:rsidTr="00AF7561">
        <w:tblPrEx>
          <w:tblBorders>
            <w:insideH w:val="none" w:sz="0" w:space="0" w:color="auto"/>
          </w:tblBorders>
        </w:tblPrEx>
        <w:trPr>
          <w:jc w:val="center"/>
        </w:trPr>
        <w:tc>
          <w:tcPr>
            <w:tcW w:w="10206" w:type="dxa"/>
            <w:gridSpan w:val="6"/>
            <w:tcBorders>
              <w:top w:val="nil"/>
              <w:left w:val="nil"/>
              <w:bottom w:val="nil"/>
              <w:right w:val="nil"/>
            </w:tcBorders>
          </w:tcPr>
          <w:p w14:paraId="2F35DF8A" w14:textId="77777777" w:rsidR="00D6519A" w:rsidRPr="00A47103" w:rsidRDefault="00D6519A" w:rsidP="00AF7561">
            <w:pPr>
              <w:widowControl w:val="0"/>
              <w:autoSpaceDE w:val="0"/>
              <w:autoSpaceDN w:val="0"/>
              <w:ind w:firstLine="283"/>
              <w:jc w:val="both"/>
              <w:rPr>
                <w:rFonts w:ascii="Times New Roman" w:eastAsiaTheme="minorEastAsia" w:hAnsi="Times New Roman" w:cs="Times New Roman"/>
                <w:sz w:val="24"/>
                <w:szCs w:val="24"/>
                <w:lang w:eastAsia="ru-RU"/>
              </w:rPr>
            </w:pPr>
            <w:r w:rsidRPr="00A47103">
              <w:rPr>
                <w:rFonts w:ascii="Times New Roman" w:eastAsiaTheme="minorEastAsia" w:hAnsi="Times New Roman" w:cs="Times New Roman"/>
                <w:sz w:val="24"/>
                <w:szCs w:val="24"/>
                <w:lang w:eastAsia="ru-RU"/>
              </w:rPr>
              <w:t>Для получения муниципальной услуги заявителю необходимо представить следующие документы:</w:t>
            </w:r>
          </w:p>
        </w:tc>
      </w:tr>
      <w:tr w:rsidR="00D6519A" w:rsidRPr="00A47103" w14:paraId="6899AF29" w14:textId="77777777" w:rsidTr="00AF7561">
        <w:tblPrEx>
          <w:tblBorders>
            <w:insideH w:val="none" w:sz="0" w:space="0" w:color="auto"/>
          </w:tblBorders>
        </w:tblPrEx>
        <w:trPr>
          <w:jc w:val="center"/>
        </w:trPr>
        <w:tc>
          <w:tcPr>
            <w:tcW w:w="10206" w:type="dxa"/>
            <w:gridSpan w:val="6"/>
            <w:tcBorders>
              <w:top w:val="nil"/>
              <w:left w:val="nil"/>
              <w:bottom w:val="single" w:sz="4" w:space="0" w:color="auto"/>
              <w:right w:val="nil"/>
            </w:tcBorders>
          </w:tcPr>
          <w:p w14:paraId="24E10C18" w14:textId="77777777" w:rsidR="00D6519A" w:rsidRPr="00A47103" w:rsidRDefault="00D6519A" w:rsidP="00AF7561">
            <w:pPr>
              <w:widowControl w:val="0"/>
              <w:autoSpaceDE w:val="0"/>
              <w:autoSpaceDN w:val="0"/>
              <w:jc w:val="both"/>
              <w:rPr>
                <w:rFonts w:ascii="Times New Roman" w:eastAsiaTheme="minorEastAsia" w:hAnsi="Times New Roman" w:cs="Times New Roman"/>
                <w:sz w:val="24"/>
                <w:szCs w:val="24"/>
                <w:lang w:eastAsia="ru-RU"/>
              </w:rPr>
            </w:pPr>
          </w:p>
        </w:tc>
      </w:tr>
      <w:tr w:rsidR="00D6519A" w:rsidRPr="00A47103" w14:paraId="6E88FDF6" w14:textId="77777777" w:rsidTr="00AF7561">
        <w:trPr>
          <w:jc w:val="center"/>
        </w:trPr>
        <w:tc>
          <w:tcPr>
            <w:tcW w:w="10206" w:type="dxa"/>
            <w:gridSpan w:val="6"/>
            <w:tcBorders>
              <w:top w:val="single" w:sz="4" w:space="0" w:color="auto"/>
              <w:left w:val="nil"/>
              <w:bottom w:val="single" w:sz="4" w:space="0" w:color="auto"/>
              <w:right w:val="nil"/>
            </w:tcBorders>
          </w:tcPr>
          <w:p w14:paraId="6AE1ABCE" w14:textId="77777777" w:rsidR="00D6519A" w:rsidRPr="00A47103" w:rsidRDefault="00D6519A" w:rsidP="00AF7561">
            <w:pPr>
              <w:widowControl w:val="0"/>
              <w:autoSpaceDE w:val="0"/>
              <w:autoSpaceDN w:val="0"/>
              <w:jc w:val="both"/>
              <w:rPr>
                <w:rFonts w:ascii="Times New Roman" w:eastAsiaTheme="minorEastAsia" w:hAnsi="Times New Roman" w:cs="Times New Roman"/>
                <w:sz w:val="24"/>
                <w:szCs w:val="24"/>
                <w:lang w:eastAsia="ru-RU"/>
              </w:rPr>
            </w:pPr>
          </w:p>
        </w:tc>
      </w:tr>
      <w:tr w:rsidR="00D6519A" w:rsidRPr="00A47103" w14:paraId="1026BAA7" w14:textId="77777777" w:rsidTr="00AF7561">
        <w:trPr>
          <w:jc w:val="center"/>
        </w:trPr>
        <w:tc>
          <w:tcPr>
            <w:tcW w:w="10206" w:type="dxa"/>
            <w:gridSpan w:val="6"/>
            <w:tcBorders>
              <w:top w:val="single" w:sz="4" w:space="0" w:color="auto"/>
              <w:left w:val="nil"/>
              <w:bottom w:val="single" w:sz="4" w:space="0" w:color="auto"/>
              <w:right w:val="nil"/>
            </w:tcBorders>
          </w:tcPr>
          <w:p w14:paraId="1883B796" w14:textId="77777777" w:rsidR="00D6519A" w:rsidRPr="00A47103" w:rsidRDefault="00D6519A" w:rsidP="00AF7561">
            <w:pPr>
              <w:widowControl w:val="0"/>
              <w:autoSpaceDE w:val="0"/>
              <w:autoSpaceDN w:val="0"/>
              <w:jc w:val="both"/>
              <w:rPr>
                <w:rFonts w:ascii="Times New Roman" w:eastAsiaTheme="minorEastAsia" w:hAnsi="Times New Roman" w:cs="Times New Roman"/>
                <w:sz w:val="24"/>
                <w:szCs w:val="24"/>
                <w:lang w:eastAsia="ru-RU"/>
              </w:rPr>
            </w:pPr>
          </w:p>
        </w:tc>
      </w:tr>
      <w:tr w:rsidR="00D6519A" w:rsidRPr="00A47103" w14:paraId="20DFEDCB" w14:textId="77777777" w:rsidTr="00AF7561">
        <w:trPr>
          <w:jc w:val="center"/>
        </w:trPr>
        <w:tc>
          <w:tcPr>
            <w:tcW w:w="10206" w:type="dxa"/>
            <w:gridSpan w:val="6"/>
            <w:tcBorders>
              <w:top w:val="single" w:sz="4" w:space="0" w:color="auto"/>
              <w:left w:val="nil"/>
              <w:bottom w:val="nil"/>
              <w:right w:val="nil"/>
            </w:tcBorders>
          </w:tcPr>
          <w:p w14:paraId="38D3653F" w14:textId="77777777" w:rsidR="00D6519A" w:rsidRPr="00A47103" w:rsidRDefault="00D6519A" w:rsidP="00AF7561">
            <w:pPr>
              <w:widowControl w:val="0"/>
              <w:autoSpaceDE w:val="0"/>
              <w:autoSpaceDN w:val="0"/>
              <w:jc w:val="center"/>
              <w:rPr>
                <w:rFonts w:ascii="Times New Roman" w:eastAsiaTheme="minorEastAsia" w:hAnsi="Times New Roman" w:cs="Times New Roman"/>
                <w:sz w:val="18"/>
                <w:szCs w:val="18"/>
                <w:lang w:eastAsia="ru-RU"/>
              </w:rPr>
            </w:pPr>
            <w:r w:rsidRPr="00A47103">
              <w:rPr>
                <w:rFonts w:ascii="Times New Roman" w:eastAsiaTheme="minorEastAsia" w:hAnsi="Times New Roman" w:cs="Times New Roman"/>
                <w:sz w:val="18"/>
                <w:szCs w:val="18"/>
                <w:lang w:eastAsia="ru-RU"/>
              </w:rPr>
              <w:t>(указывается перечень документов в случае, если основанием для отказа является представление неполного комплекта документов)</w:t>
            </w:r>
          </w:p>
        </w:tc>
      </w:tr>
      <w:tr w:rsidR="00D6519A" w:rsidRPr="00A47103" w14:paraId="01B3FB9B" w14:textId="77777777" w:rsidTr="00AF7561">
        <w:trPr>
          <w:jc w:val="center"/>
        </w:trPr>
        <w:tc>
          <w:tcPr>
            <w:tcW w:w="3186" w:type="dxa"/>
            <w:tcBorders>
              <w:top w:val="nil"/>
              <w:left w:val="nil"/>
              <w:right w:val="nil"/>
            </w:tcBorders>
          </w:tcPr>
          <w:p w14:paraId="49B2384C" w14:textId="77777777" w:rsidR="00D6519A" w:rsidRPr="00A47103" w:rsidRDefault="00D6519A" w:rsidP="00AF7561">
            <w:pPr>
              <w:widowControl w:val="0"/>
              <w:autoSpaceDE w:val="0"/>
              <w:autoSpaceDN w:val="0"/>
              <w:jc w:val="center"/>
              <w:rPr>
                <w:rFonts w:ascii="Times New Roman" w:eastAsiaTheme="minorEastAsia" w:hAnsi="Times New Roman" w:cs="Times New Roman"/>
                <w:sz w:val="18"/>
                <w:szCs w:val="18"/>
                <w:lang w:eastAsia="ru-RU"/>
              </w:rPr>
            </w:pPr>
          </w:p>
        </w:tc>
        <w:tc>
          <w:tcPr>
            <w:tcW w:w="1739" w:type="dxa"/>
            <w:gridSpan w:val="2"/>
            <w:tcBorders>
              <w:top w:val="nil"/>
              <w:left w:val="nil"/>
              <w:right w:val="nil"/>
            </w:tcBorders>
          </w:tcPr>
          <w:p w14:paraId="55269440" w14:textId="77777777" w:rsidR="00D6519A" w:rsidRPr="00A47103" w:rsidRDefault="00D6519A" w:rsidP="00AF7561">
            <w:pPr>
              <w:widowControl w:val="0"/>
              <w:autoSpaceDE w:val="0"/>
              <w:autoSpaceDN w:val="0"/>
              <w:jc w:val="both"/>
              <w:rPr>
                <w:rFonts w:ascii="Times New Roman" w:eastAsiaTheme="minorEastAsia" w:hAnsi="Times New Roman" w:cs="Times New Roman"/>
                <w:sz w:val="18"/>
                <w:szCs w:val="18"/>
                <w:lang w:eastAsia="ru-RU"/>
              </w:rPr>
            </w:pPr>
          </w:p>
        </w:tc>
        <w:tc>
          <w:tcPr>
            <w:tcW w:w="2898" w:type="dxa"/>
            <w:gridSpan w:val="2"/>
            <w:tcBorders>
              <w:top w:val="nil"/>
              <w:left w:val="nil"/>
              <w:right w:val="nil"/>
            </w:tcBorders>
          </w:tcPr>
          <w:p w14:paraId="44123085" w14:textId="77777777" w:rsidR="00D6519A" w:rsidRPr="00A47103" w:rsidRDefault="00D6519A" w:rsidP="00AF7561">
            <w:pPr>
              <w:widowControl w:val="0"/>
              <w:autoSpaceDE w:val="0"/>
              <w:autoSpaceDN w:val="0"/>
              <w:jc w:val="center"/>
              <w:rPr>
                <w:rFonts w:ascii="Times New Roman" w:eastAsiaTheme="minorEastAsia" w:hAnsi="Times New Roman" w:cs="Times New Roman"/>
                <w:sz w:val="18"/>
                <w:szCs w:val="18"/>
                <w:lang w:eastAsia="ru-RU"/>
              </w:rPr>
            </w:pPr>
          </w:p>
        </w:tc>
        <w:tc>
          <w:tcPr>
            <w:tcW w:w="2383" w:type="dxa"/>
            <w:tcBorders>
              <w:top w:val="nil"/>
              <w:left w:val="nil"/>
              <w:right w:val="nil"/>
            </w:tcBorders>
          </w:tcPr>
          <w:p w14:paraId="08DC2CEB" w14:textId="77777777" w:rsidR="00D6519A" w:rsidRPr="00A47103" w:rsidRDefault="00D6519A" w:rsidP="00AF7561">
            <w:pPr>
              <w:widowControl w:val="0"/>
              <w:autoSpaceDE w:val="0"/>
              <w:autoSpaceDN w:val="0"/>
              <w:jc w:val="center"/>
              <w:rPr>
                <w:rFonts w:ascii="Times New Roman" w:eastAsiaTheme="minorEastAsia" w:hAnsi="Times New Roman" w:cs="Times New Roman"/>
                <w:sz w:val="18"/>
                <w:szCs w:val="18"/>
                <w:lang w:eastAsia="ru-RU"/>
              </w:rPr>
            </w:pPr>
          </w:p>
        </w:tc>
      </w:tr>
      <w:tr w:rsidR="00D6519A" w:rsidRPr="00A47103" w14:paraId="124BD350" w14:textId="77777777" w:rsidTr="00AF7561">
        <w:tblPrEx>
          <w:tblBorders>
            <w:insideH w:val="nil"/>
          </w:tblBorders>
        </w:tblPrEx>
        <w:trPr>
          <w:jc w:val="center"/>
        </w:trPr>
        <w:tc>
          <w:tcPr>
            <w:tcW w:w="3186" w:type="dxa"/>
            <w:tcBorders>
              <w:left w:val="nil"/>
              <w:bottom w:val="nil"/>
              <w:right w:val="nil"/>
            </w:tcBorders>
          </w:tcPr>
          <w:p w14:paraId="70C820AE" w14:textId="77777777" w:rsidR="00D6519A" w:rsidRPr="00A47103" w:rsidRDefault="00D6519A" w:rsidP="00AF7561">
            <w:pPr>
              <w:widowControl w:val="0"/>
              <w:autoSpaceDE w:val="0"/>
              <w:autoSpaceDN w:val="0"/>
              <w:jc w:val="center"/>
              <w:rPr>
                <w:rFonts w:ascii="Times New Roman" w:eastAsiaTheme="minorEastAsia" w:hAnsi="Times New Roman" w:cs="Times New Roman"/>
                <w:sz w:val="18"/>
                <w:szCs w:val="18"/>
                <w:lang w:eastAsia="ru-RU"/>
              </w:rPr>
            </w:pPr>
            <w:r w:rsidRPr="00A47103">
              <w:rPr>
                <w:rFonts w:ascii="Times New Roman" w:eastAsiaTheme="minorEastAsia" w:hAnsi="Times New Roman" w:cs="Times New Roman"/>
                <w:sz w:val="18"/>
                <w:szCs w:val="18"/>
                <w:lang w:eastAsia="ru-RU"/>
              </w:rPr>
              <w:t>(должностное лицо (специалист МФЦ)</w:t>
            </w:r>
          </w:p>
        </w:tc>
        <w:tc>
          <w:tcPr>
            <w:tcW w:w="1739" w:type="dxa"/>
            <w:gridSpan w:val="2"/>
            <w:tcBorders>
              <w:left w:val="nil"/>
              <w:bottom w:val="nil"/>
              <w:right w:val="nil"/>
            </w:tcBorders>
          </w:tcPr>
          <w:p w14:paraId="489A95F8" w14:textId="77777777" w:rsidR="00D6519A" w:rsidRPr="00A47103" w:rsidRDefault="00D6519A" w:rsidP="00AF7561">
            <w:pPr>
              <w:widowControl w:val="0"/>
              <w:autoSpaceDE w:val="0"/>
              <w:autoSpaceDN w:val="0"/>
              <w:jc w:val="center"/>
              <w:rPr>
                <w:rFonts w:ascii="Times New Roman" w:eastAsiaTheme="minorEastAsia" w:hAnsi="Times New Roman" w:cs="Times New Roman"/>
                <w:sz w:val="18"/>
                <w:szCs w:val="18"/>
                <w:lang w:eastAsia="ru-RU"/>
              </w:rPr>
            </w:pPr>
            <w:r w:rsidRPr="00A47103">
              <w:rPr>
                <w:rFonts w:ascii="Times New Roman" w:eastAsiaTheme="minorEastAsia" w:hAnsi="Times New Roman" w:cs="Times New Roman"/>
                <w:sz w:val="18"/>
                <w:szCs w:val="18"/>
                <w:lang w:eastAsia="ru-RU"/>
              </w:rPr>
              <w:t>(подпись)</w:t>
            </w:r>
          </w:p>
        </w:tc>
        <w:tc>
          <w:tcPr>
            <w:tcW w:w="2898" w:type="dxa"/>
            <w:gridSpan w:val="2"/>
            <w:tcBorders>
              <w:left w:val="nil"/>
              <w:bottom w:val="nil"/>
              <w:right w:val="nil"/>
            </w:tcBorders>
          </w:tcPr>
          <w:p w14:paraId="6D782515" w14:textId="77777777" w:rsidR="00D6519A" w:rsidRPr="00A47103" w:rsidRDefault="00D6519A" w:rsidP="00AF7561">
            <w:pPr>
              <w:widowControl w:val="0"/>
              <w:autoSpaceDE w:val="0"/>
              <w:autoSpaceDN w:val="0"/>
              <w:jc w:val="center"/>
              <w:rPr>
                <w:rFonts w:ascii="Times New Roman" w:eastAsiaTheme="minorEastAsia" w:hAnsi="Times New Roman" w:cs="Times New Roman"/>
                <w:sz w:val="18"/>
                <w:szCs w:val="18"/>
                <w:lang w:eastAsia="ru-RU"/>
              </w:rPr>
            </w:pPr>
            <w:r w:rsidRPr="00A47103">
              <w:rPr>
                <w:rFonts w:ascii="Times New Roman" w:eastAsiaTheme="minorEastAsia" w:hAnsi="Times New Roman" w:cs="Times New Roman"/>
                <w:sz w:val="18"/>
                <w:szCs w:val="18"/>
                <w:lang w:eastAsia="ru-RU"/>
              </w:rPr>
              <w:t>(инициалы, фамилия)</w:t>
            </w:r>
          </w:p>
        </w:tc>
        <w:tc>
          <w:tcPr>
            <w:tcW w:w="2383" w:type="dxa"/>
            <w:tcBorders>
              <w:left w:val="nil"/>
              <w:bottom w:val="nil"/>
              <w:right w:val="nil"/>
            </w:tcBorders>
          </w:tcPr>
          <w:p w14:paraId="3533763D" w14:textId="77777777" w:rsidR="00D6519A" w:rsidRPr="00A47103" w:rsidRDefault="00D6519A" w:rsidP="00AF7561">
            <w:pPr>
              <w:widowControl w:val="0"/>
              <w:autoSpaceDE w:val="0"/>
              <w:autoSpaceDN w:val="0"/>
              <w:jc w:val="center"/>
              <w:rPr>
                <w:rFonts w:ascii="Times New Roman" w:eastAsiaTheme="minorEastAsia" w:hAnsi="Times New Roman" w:cs="Times New Roman"/>
                <w:sz w:val="18"/>
                <w:szCs w:val="18"/>
                <w:lang w:eastAsia="ru-RU"/>
              </w:rPr>
            </w:pPr>
            <w:r w:rsidRPr="00A47103">
              <w:rPr>
                <w:rFonts w:ascii="Times New Roman" w:eastAsiaTheme="minorEastAsia" w:hAnsi="Times New Roman" w:cs="Times New Roman"/>
                <w:sz w:val="18"/>
                <w:szCs w:val="18"/>
                <w:lang w:eastAsia="ru-RU"/>
              </w:rPr>
              <w:t>(дата)</w:t>
            </w:r>
          </w:p>
        </w:tc>
      </w:tr>
      <w:tr w:rsidR="00D6519A" w:rsidRPr="00A47103" w14:paraId="60E84D8E" w14:textId="77777777" w:rsidTr="00AF7561">
        <w:tblPrEx>
          <w:tblBorders>
            <w:insideH w:val="nil"/>
          </w:tblBorders>
        </w:tblPrEx>
        <w:trPr>
          <w:jc w:val="center"/>
        </w:trPr>
        <w:tc>
          <w:tcPr>
            <w:tcW w:w="10206" w:type="dxa"/>
            <w:gridSpan w:val="6"/>
            <w:tcBorders>
              <w:top w:val="nil"/>
              <w:left w:val="nil"/>
              <w:bottom w:val="nil"/>
              <w:right w:val="nil"/>
            </w:tcBorders>
          </w:tcPr>
          <w:p w14:paraId="01F64CAE" w14:textId="77777777" w:rsidR="00D6519A" w:rsidRPr="00A47103" w:rsidRDefault="00D6519A" w:rsidP="00AF7561">
            <w:pPr>
              <w:widowControl w:val="0"/>
              <w:autoSpaceDE w:val="0"/>
              <w:autoSpaceDN w:val="0"/>
              <w:jc w:val="both"/>
              <w:rPr>
                <w:rFonts w:ascii="Times New Roman" w:eastAsiaTheme="minorEastAsia" w:hAnsi="Times New Roman" w:cs="Times New Roman"/>
                <w:sz w:val="24"/>
                <w:szCs w:val="24"/>
                <w:lang w:eastAsia="ru-RU"/>
              </w:rPr>
            </w:pPr>
            <w:r w:rsidRPr="00A47103">
              <w:rPr>
                <w:rFonts w:ascii="Times New Roman" w:eastAsiaTheme="minorEastAsia" w:hAnsi="Times New Roman" w:cs="Times New Roman"/>
                <w:sz w:val="24"/>
                <w:szCs w:val="24"/>
                <w:lang w:eastAsia="ru-RU"/>
              </w:rPr>
              <w:t>М.П.</w:t>
            </w:r>
          </w:p>
        </w:tc>
      </w:tr>
    </w:tbl>
    <w:p w14:paraId="4AF43015" w14:textId="77777777" w:rsidR="00D6519A" w:rsidRPr="00A47103" w:rsidRDefault="00D6519A" w:rsidP="00D6519A">
      <w:pPr>
        <w:widowControl w:val="0"/>
        <w:autoSpaceDE w:val="0"/>
        <w:autoSpaceDN w:val="0"/>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3182"/>
      </w:tblGrid>
      <w:tr w:rsidR="00D6519A" w:rsidRPr="00A47103" w14:paraId="4042C828" w14:textId="77777777" w:rsidTr="00AF7561">
        <w:tc>
          <w:tcPr>
            <w:tcW w:w="10268" w:type="dxa"/>
            <w:gridSpan w:val="5"/>
            <w:tcBorders>
              <w:top w:val="nil"/>
              <w:left w:val="nil"/>
              <w:bottom w:val="nil"/>
              <w:right w:val="nil"/>
            </w:tcBorders>
          </w:tcPr>
          <w:p w14:paraId="14E56AE6" w14:textId="77777777" w:rsidR="00D6519A" w:rsidRPr="00A47103" w:rsidRDefault="00D6519A" w:rsidP="00AF7561">
            <w:pPr>
              <w:widowControl w:val="0"/>
              <w:autoSpaceDE w:val="0"/>
              <w:autoSpaceDN w:val="0"/>
              <w:jc w:val="both"/>
              <w:rPr>
                <w:rFonts w:ascii="Times New Roman" w:eastAsiaTheme="minorEastAsia" w:hAnsi="Times New Roman" w:cs="Times New Roman"/>
                <w:sz w:val="24"/>
                <w:szCs w:val="24"/>
                <w:lang w:eastAsia="ru-RU"/>
              </w:rPr>
            </w:pPr>
            <w:r w:rsidRPr="00A47103">
              <w:rPr>
                <w:rFonts w:ascii="Times New Roman" w:eastAsiaTheme="minorEastAsia" w:hAnsi="Times New Roman" w:cs="Times New Roman"/>
                <w:sz w:val="24"/>
                <w:szCs w:val="24"/>
                <w:lang w:eastAsia="ru-RU"/>
              </w:rPr>
              <w:t>Подпись заявителя, подтверждающая получение решения об отказе в приеме документов</w:t>
            </w:r>
          </w:p>
        </w:tc>
      </w:tr>
      <w:tr w:rsidR="00D6519A" w:rsidRPr="00A47103" w14:paraId="6F6C25F0" w14:textId="77777777" w:rsidTr="00AF7561">
        <w:tc>
          <w:tcPr>
            <w:tcW w:w="1984" w:type="dxa"/>
            <w:tcBorders>
              <w:top w:val="nil"/>
              <w:left w:val="nil"/>
              <w:bottom w:val="single" w:sz="4" w:space="0" w:color="auto"/>
              <w:right w:val="nil"/>
            </w:tcBorders>
          </w:tcPr>
          <w:p w14:paraId="5D056EC3" w14:textId="77777777" w:rsidR="00D6519A" w:rsidRPr="00A47103" w:rsidRDefault="00D6519A" w:rsidP="00AF7561">
            <w:pPr>
              <w:widowControl w:val="0"/>
              <w:autoSpaceDE w:val="0"/>
              <w:autoSpaceDN w:val="0"/>
              <w:jc w:val="center"/>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14:paraId="34770C93" w14:textId="77777777" w:rsidR="00D6519A" w:rsidRPr="00A47103" w:rsidRDefault="00D6519A" w:rsidP="00AF7561">
            <w:pPr>
              <w:widowControl w:val="0"/>
              <w:autoSpaceDE w:val="0"/>
              <w:autoSpaceDN w:val="0"/>
              <w:jc w:val="center"/>
              <w:rPr>
                <w:rFonts w:ascii="Times New Roman" w:eastAsiaTheme="minorEastAsia" w:hAnsi="Times New Roman" w:cs="Times New Roman"/>
                <w:sz w:val="24"/>
                <w:szCs w:val="24"/>
                <w:lang w:eastAsia="ru-RU"/>
              </w:rPr>
            </w:pPr>
          </w:p>
        </w:tc>
        <w:tc>
          <w:tcPr>
            <w:tcW w:w="4422" w:type="dxa"/>
            <w:tcBorders>
              <w:top w:val="nil"/>
              <w:left w:val="nil"/>
              <w:bottom w:val="single" w:sz="4" w:space="0" w:color="auto"/>
              <w:right w:val="nil"/>
            </w:tcBorders>
          </w:tcPr>
          <w:p w14:paraId="562A4628" w14:textId="77777777" w:rsidR="00D6519A" w:rsidRPr="00A47103" w:rsidRDefault="00D6519A" w:rsidP="00AF7561">
            <w:pPr>
              <w:widowControl w:val="0"/>
              <w:autoSpaceDE w:val="0"/>
              <w:autoSpaceDN w:val="0"/>
              <w:jc w:val="center"/>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14:paraId="2ED255CF" w14:textId="77777777" w:rsidR="00D6519A" w:rsidRPr="00A47103" w:rsidRDefault="00D6519A" w:rsidP="00AF7561">
            <w:pPr>
              <w:widowControl w:val="0"/>
              <w:autoSpaceDE w:val="0"/>
              <w:autoSpaceDN w:val="0"/>
              <w:jc w:val="center"/>
              <w:rPr>
                <w:rFonts w:ascii="Times New Roman" w:eastAsiaTheme="minorEastAsia" w:hAnsi="Times New Roman" w:cs="Times New Roman"/>
                <w:sz w:val="24"/>
                <w:szCs w:val="24"/>
                <w:lang w:eastAsia="ru-RU"/>
              </w:rPr>
            </w:pPr>
          </w:p>
        </w:tc>
        <w:tc>
          <w:tcPr>
            <w:tcW w:w="3182" w:type="dxa"/>
            <w:tcBorders>
              <w:top w:val="nil"/>
              <w:left w:val="nil"/>
              <w:bottom w:val="single" w:sz="4" w:space="0" w:color="auto"/>
              <w:right w:val="nil"/>
            </w:tcBorders>
          </w:tcPr>
          <w:p w14:paraId="5632A18B" w14:textId="77777777" w:rsidR="00D6519A" w:rsidRPr="00A47103" w:rsidRDefault="00D6519A" w:rsidP="00AF7561">
            <w:pPr>
              <w:widowControl w:val="0"/>
              <w:autoSpaceDE w:val="0"/>
              <w:autoSpaceDN w:val="0"/>
              <w:jc w:val="center"/>
              <w:rPr>
                <w:rFonts w:ascii="Times New Roman" w:eastAsiaTheme="minorEastAsia" w:hAnsi="Times New Roman" w:cs="Times New Roman"/>
                <w:sz w:val="24"/>
                <w:szCs w:val="24"/>
                <w:lang w:eastAsia="ru-RU"/>
              </w:rPr>
            </w:pPr>
          </w:p>
        </w:tc>
      </w:tr>
      <w:tr w:rsidR="00D6519A" w:rsidRPr="00A47103" w14:paraId="6BB2C742" w14:textId="77777777" w:rsidTr="00AF7561">
        <w:tc>
          <w:tcPr>
            <w:tcW w:w="1984" w:type="dxa"/>
            <w:tcBorders>
              <w:top w:val="single" w:sz="4" w:space="0" w:color="auto"/>
              <w:left w:val="nil"/>
              <w:bottom w:val="nil"/>
              <w:right w:val="nil"/>
            </w:tcBorders>
          </w:tcPr>
          <w:p w14:paraId="22F85D3A" w14:textId="77777777" w:rsidR="00D6519A" w:rsidRPr="00A47103" w:rsidRDefault="00D6519A" w:rsidP="00AF7561">
            <w:pPr>
              <w:widowControl w:val="0"/>
              <w:autoSpaceDE w:val="0"/>
              <w:autoSpaceDN w:val="0"/>
              <w:jc w:val="center"/>
              <w:rPr>
                <w:rFonts w:ascii="Times New Roman" w:eastAsiaTheme="minorEastAsia" w:hAnsi="Times New Roman" w:cs="Times New Roman"/>
                <w:sz w:val="18"/>
                <w:szCs w:val="18"/>
                <w:lang w:eastAsia="ru-RU"/>
              </w:rPr>
            </w:pPr>
            <w:r w:rsidRPr="00A47103">
              <w:rPr>
                <w:rFonts w:ascii="Times New Roman" w:eastAsiaTheme="minorEastAsia" w:hAnsi="Times New Roman" w:cs="Times New Roman"/>
                <w:sz w:val="18"/>
                <w:szCs w:val="18"/>
                <w:lang w:eastAsia="ru-RU"/>
              </w:rPr>
              <w:t>(подпись)</w:t>
            </w:r>
          </w:p>
        </w:tc>
        <w:tc>
          <w:tcPr>
            <w:tcW w:w="340" w:type="dxa"/>
            <w:tcBorders>
              <w:top w:val="nil"/>
              <w:left w:val="nil"/>
              <w:bottom w:val="nil"/>
              <w:right w:val="nil"/>
            </w:tcBorders>
          </w:tcPr>
          <w:p w14:paraId="2D1D496C" w14:textId="77777777" w:rsidR="00D6519A" w:rsidRPr="00A47103" w:rsidRDefault="00D6519A" w:rsidP="00AF7561">
            <w:pPr>
              <w:widowControl w:val="0"/>
              <w:autoSpaceDE w:val="0"/>
              <w:autoSpaceDN w:val="0"/>
              <w:jc w:val="center"/>
              <w:rPr>
                <w:rFonts w:ascii="Times New Roman" w:eastAsiaTheme="minorEastAsia" w:hAnsi="Times New Roman" w:cs="Times New Roman"/>
                <w:sz w:val="18"/>
                <w:szCs w:val="18"/>
                <w:lang w:eastAsia="ru-RU"/>
              </w:rPr>
            </w:pPr>
          </w:p>
        </w:tc>
        <w:tc>
          <w:tcPr>
            <w:tcW w:w="4422" w:type="dxa"/>
            <w:tcBorders>
              <w:top w:val="single" w:sz="4" w:space="0" w:color="auto"/>
              <w:left w:val="nil"/>
              <w:bottom w:val="nil"/>
              <w:right w:val="nil"/>
            </w:tcBorders>
          </w:tcPr>
          <w:p w14:paraId="5796756C" w14:textId="77777777" w:rsidR="00D6519A" w:rsidRPr="00A47103" w:rsidRDefault="00D6519A" w:rsidP="00AF7561">
            <w:pPr>
              <w:widowControl w:val="0"/>
              <w:autoSpaceDE w:val="0"/>
              <w:autoSpaceDN w:val="0"/>
              <w:jc w:val="center"/>
              <w:rPr>
                <w:rFonts w:ascii="Times New Roman" w:eastAsiaTheme="minorEastAsia" w:hAnsi="Times New Roman" w:cs="Times New Roman"/>
                <w:sz w:val="18"/>
                <w:szCs w:val="18"/>
                <w:lang w:eastAsia="ru-RU"/>
              </w:rPr>
            </w:pPr>
            <w:r w:rsidRPr="00A47103">
              <w:rPr>
                <w:rFonts w:ascii="Times New Roman" w:eastAsiaTheme="minorEastAsia" w:hAnsi="Times New Roman" w:cs="Times New Roman"/>
                <w:sz w:val="18"/>
                <w:szCs w:val="18"/>
                <w:lang w:eastAsia="ru-RU"/>
              </w:rPr>
              <w:t>(Ф.И.О. заявителя/представителя заявителя)</w:t>
            </w:r>
          </w:p>
        </w:tc>
        <w:tc>
          <w:tcPr>
            <w:tcW w:w="340" w:type="dxa"/>
            <w:tcBorders>
              <w:top w:val="nil"/>
              <w:left w:val="nil"/>
              <w:bottom w:val="nil"/>
              <w:right w:val="nil"/>
            </w:tcBorders>
          </w:tcPr>
          <w:p w14:paraId="42238B1F" w14:textId="77777777" w:rsidR="00D6519A" w:rsidRPr="00A47103" w:rsidRDefault="00D6519A" w:rsidP="00AF7561">
            <w:pPr>
              <w:widowControl w:val="0"/>
              <w:autoSpaceDE w:val="0"/>
              <w:autoSpaceDN w:val="0"/>
              <w:jc w:val="center"/>
              <w:rPr>
                <w:rFonts w:ascii="Times New Roman" w:eastAsiaTheme="minorEastAsia" w:hAnsi="Times New Roman" w:cs="Times New Roman"/>
                <w:sz w:val="18"/>
                <w:szCs w:val="18"/>
                <w:lang w:eastAsia="ru-RU"/>
              </w:rPr>
            </w:pPr>
          </w:p>
        </w:tc>
        <w:tc>
          <w:tcPr>
            <w:tcW w:w="3182" w:type="dxa"/>
            <w:tcBorders>
              <w:top w:val="single" w:sz="4" w:space="0" w:color="auto"/>
              <w:left w:val="nil"/>
              <w:bottom w:val="nil"/>
              <w:right w:val="nil"/>
            </w:tcBorders>
          </w:tcPr>
          <w:p w14:paraId="689D0AC3" w14:textId="77777777" w:rsidR="00D6519A" w:rsidRPr="00A47103" w:rsidRDefault="00D6519A" w:rsidP="00AF7561">
            <w:pPr>
              <w:widowControl w:val="0"/>
              <w:autoSpaceDE w:val="0"/>
              <w:autoSpaceDN w:val="0"/>
              <w:jc w:val="center"/>
              <w:rPr>
                <w:rFonts w:ascii="Times New Roman" w:eastAsiaTheme="minorEastAsia" w:hAnsi="Times New Roman" w:cs="Times New Roman"/>
                <w:sz w:val="18"/>
                <w:szCs w:val="18"/>
                <w:lang w:eastAsia="ru-RU"/>
              </w:rPr>
            </w:pPr>
            <w:r w:rsidRPr="00A47103">
              <w:rPr>
                <w:rFonts w:ascii="Times New Roman" w:eastAsiaTheme="minorEastAsia" w:hAnsi="Times New Roman" w:cs="Times New Roman"/>
                <w:sz w:val="18"/>
                <w:szCs w:val="18"/>
                <w:lang w:eastAsia="ru-RU"/>
              </w:rPr>
              <w:t>(дата)</w:t>
            </w:r>
          </w:p>
        </w:tc>
      </w:tr>
      <w:tr w:rsidR="00D6519A" w:rsidRPr="00A47103" w14:paraId="5C917486" w14:textId="77777777" w:rsidTr="00AF7561">
        <w:tc>
          <w:tcPr>
            <w:tcW w:w="10268" w:type="dxa"/>
            <w:gridSpan w:val="5"/>
            <w:tcBorders>
              <w:top w:val="nil"/>
              <w:left w:val="nil"/>
              <w:bottom w:val="nil"/>
              <w:right w:val="nil"/>
            </w:tcBorders>
          </w:tcPr>
          <w:p w14:paraId="449328CF" w14:textId="77777777" w:rsidR="00D6519A" w:rsidRPr="00A47103" w:rsidRDefault="00D6519A" w:rsidP="00AF7561">
            <w:pPr>
              <w:widowControl w:val="0"/>
              <w:autoSpaceDE w:val="0"/>
              <w:autoSpaceDN w:val="0"/>
              <w:jc w:val="center"/>
              <w:rPr>
                <w:rFonts w:ascii="Times New Roman" w:eastAsiaTheme="minorEastAsia" w:hAnsi="Times New Roman" w:cs="Times New Roman"/>
                <w:sz w:val="24"/>
                <w:szCs w:val="24"/>
                <w:lang w:eastAsia="ru-RU"/>
              </w:rPr>
            </w:pPr>
          </w:p>
        </w:tc>
      </w:tr>
    </w:tbl>
    <w:p w14:paraId="53302506" w14:textId="77777777" w:rsidR="00D6519A" w:rsidRPr="00A47103" w:rsidRDefault="00D6519A" w:rsidP="00D6519A">
      <w:pPr>
        <w:rPr>
          <w:rFonts w:ascii="Times New Roman" w:hAnsi="Times New Roman" w:cs="Times New Roman"/>
          <w:sz w:val="24"/>
          <w:szCs w:val="24"/>
        </w:rPr>
      </w:pPr>
    </w:p>
    <w:p w14:paraId="419C98AA" w14:textId="2F9977AB" w:rsidR="00D6519A" w:rsidRPr="00A47103" w:rsidRDefault="00D6519A">
      <w:pPr>
        <w:rPr>
          <w:rFonts w:ascii="Times New Roman" w:hAnsi="Times New Roman" w:cs="Times New Roman"/>
          <w:sz w:val="24"/>
          <w:szCs w:val="24"/>
        </w:rPr>
      </w:pPr>
    </w:p>
    <w:p w14:paraId="2D90A0A8" w14:textId="77777777" w:rsidR="00D6519A" w:rsidRPr="00A47103" w:rsidRDefault="00D6519A">
      <w:pPr>
        <w:rPr>
          <w:rFonts w:ascii="Times New Roman" w:hAnsi="Times New Roman" w:cs="Times New Roman"/>
          <w:sz w:val="24"/>
          <w:szCs w:val="24"/>
        </w:rPr>
      </w:pPr>
    </w:p>
    <w:sectPr w:rsidR="00D6519A" w:rsidRPr="00A47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8B6"/>
    <w:multiLevelType w:val="multilevel"/>
    <w:tmpl w:val="54EC5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FF"/>
    <w:rsid w:val="00A47103"/>
    <w:rsid w:val="00AA6CA6"/>
    <w:rsid w:val="00D6519A"/>
    <w:rsid w:val="00DD734B"/>
    <w:rsid w:val="00DF02A6"/>
    <w:rsid w:val="00FD5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9D50"/>
  <w15:chartTrackingRefBased/>
  <w15:docId w15:val="{45009635-DE95-4B8D-B9A0-5498E19D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semiHidden/>
    <w:unhideWhenUsed/>
    <w:qFormat/>
    <w:rsid w:val="00D6519A"/>
    <w:pPr>
      <w:keepNext/>
      <w:spacing w:after="0" w:line="240" w:lineRule="auto"/>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6519A"/>
    <w:rPr>
      <w:rFonts w:ascii="Times New Roman" w:eastAsia="Times New Roman" w:hAnsi="Times New Roman" w:cs="Times New Roman"/>
      <w:b/>
      <w:sz w:val="24"/>
      <w:szCs w:val="20"/>
      <w:lang w:eastAsia="ru-RU"/>
    </w:rPr>
  </w:style>
  <w:style w:type="paragraph" w:styleId="a3">
    <w:name w:val="Normal (Web)"/>
    <w:basedOn w:val="a"/>
    <w:rsid w:val="00D6519A"/>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rsid w:val="00D6519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D6519A"/>
    <w:pPr>
      <w:suppressAutoHyphens/>
      <w:spacing w:after="0" w:line="240" w:lineRule="auto"/>
    </w:pPr>
    <w:rPr>
      <w:rFonts w:ascii="Tahoma" w:eastAsia="Times New Roman" w:hAnsi="Tahoma" w:cs="Tahoma"/>
      <w:sz w:val="16"/>
      <w:szCs w:val="16"/>
      <w:lang w:eastAsia="ar-SA"/>
    </w:rPr>
  </w:style>
  <w:style w:type="character" w:customStyle="1" w:styleId="a5">
    <w:name w:val="Текст выноски Знак"/>
    <w:basedOn w:val="a0"/>
    <w:link w:val="a4"/>
    <w:uiPriority w:val="99"/>
    <w:semiHidden/>
    <w:rsid w:val="00D6519A"/>
    <w:rPr>
      <w:rFonts w:ascii="Tahoma" w:eastAsia="Times New Roman" w:hAnsi="Tahoma" w:cs="Tahoma"/>
      <w:sz w:val="16"/>
      <w:szCs w:val="16"/>
      <w:lang w:eastAsia="ar-SA"/>
    </w:rPr>
  </w:style>
  <w:style w:type="paragraph" w:customStyle="1" w:styleId="ConsPlusNormal">
    <w:name w:val="ConsPlusNormal"/>
    <w:link w:val="ConsPlusNormal0"/>
    <w:rsid w:val="00D6519A"/>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D6519A"/>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rsid w:val="00D6519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D6519A"/>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Нижний колонтитул Знак"/>
    <w:basedOn w:val="a0"/>
    <w:link w:val="a8"/>
    <w:uiPriority w:val="99"/>
    <w:rsid w:val="00D6519A"/>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D6519A"/>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Hyperlink"/>
    <w:basedOn w:val="a0"/>
    <w:rsid w:val="00D6519A"/>
    <w:rPr>
      <w:strike w:val="0"/>
      <w:dstrike w:val="0"/>
      <w:color w:val="0066CC"/>
      <w:u w:val="none"/>
      <w:effect w:val="none"/>
    </w:rPr>
  </w:style>
  <w:style w:type="character" w:customStyle="1" w:styleId="ConsPlusNormal0">
    <w:name w:val="ConsPlusNormal Знак"/>
    <w:link w:val="ConsPlusNormal"/>
    <w:locked/>
    <w:rsid w:val="00D6519A"/>
    <w:rPr>
      <w:rFonts w:ascii="Calibri" w:eastAsia="Times New Roman" w:hAnsi="Calibri" w:cs="Calibri"/>
      <w:szCs w:val="20"/>
      <w:lang w:eastAsia="ru-RU"/>
    </w:rPr>
  </w:style>
  <w:style w:type="paragraph" w:styleId="ac">
    <w:name w:val="No Spacing"/>
    <w:uiPriority w:val="99"/>
    <w:qFormat/>
    <w:rsid w:val="00D6519A"/>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A4710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7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AA1AADA3C7B7C89A881E446FF1FCFDA129E88C6374F734FACF4D032C7714071C0E87CCF67DE958BCC29AA85B0E9f2H" TargetMode="External"/><Relationship Id="rId5" Type="http://schemas.openxmlformats.org/officeDocument/2006/relationships/hyperlink" Target="consultantplus://offline/ref=EAA1AADA3C7B7C89A881E446FF1FCFDA129E88C6374F734FACF4D032C7714071C0E87CCF67DE958BCC29AA85B0E9f2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27</Pages>
  <Words>9196</Words>
  <Characters>52418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2024-03-25T08:46:00Z</dcterms:created>
  <dcterms:modified xsi:type="dcterms:W3CDTF">2024-09-11T07:56:00Z</dcterms:modified>
</cp:coreProperties>
</file>