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60" w:rsidRDefault="0044275C" w:rsidP="00A05C60">
      <w:pPr>
        <w:pStyle w:val="a3"/>
        <w:ind w:left="6372"/>
      </w:pPr>
      <w:r>
        <w:t xml:space="preserve">             </w:t>
      </w:r>
      <w:proofErr w:type="gramStart"/>
      <w:r w:rsidR="00A05C60">
        <w:t>УТВЕРЖДЕНА</w:t>
      </w:r>
      <w:proofErr w:type="gramEnd"/>
      <w:r w:rsidR="00A05C60">
        <w:br/>
        <w:t>постановлением администрации</w:t>
      </w:r>
      <w:r w:rsidR="00A05C60">
        <w:rPr>
          <w:spacing w:val="1"/>
        </w:rPr>
        <w:t xml:space="preserve"> </w:t>
      </w:r>
      <w:r w:rsidR="00A05C60">
        <w:t>МО </w:t>
      </w:r>
      <w:r w:rsidR="001D08C5">
        <w:t>Большеижорское</w:t>
      </w:r>
      <w:r w:rsidR="00A05C60">
        <w:t xml:space="preserve"> городское поселение от </w:t>
      </w:r>
      <w:r w:rsidR="00B647D9">
        <w:t>05.03</w:t>
      </w:r>
      <w:r w:rsidR="00A05C60">
        <w:t xml:space="preserve">.2022 № </w:t>
      </w:r>
      <w:r w:rsidR="00B647D9">
        <w:t>16</w:t>
      </w:r>
      <w:r w:rsidR="00A05C60">
        <w:t xml:space="preserve"> (приложение 1)</w:t>
      </w:r>
    </w:p>
    <w:p w:rsidR="00A05C60" w:rsidRDefault="00A05C60" w:rsidP="00A05C60">
      <w:pPr>
        <w:pStyle w:val="a3"/>
        <w:ind w:left="6372"/>
      </w:pPr>
    </w:p>
    <w:p w:rsidR="00A05C60" w:rsidRPr="008F4474" w:rsidRDefault="00A05C60" w:rsidP="00A05C60">
      <w:pPr>
        <w:pStyle w:val="a3"/>
        <w:ind w:left="6372"/>
      </w:pPr>
      <w:r>
        <w:t>Форма</w:t>
      </w:r>
    </w:p>
    <w:p w:rsidR="00A05C60" w:rsidRPr="006668E5" w:rsidRDefault="00A05C60" w:rsidP="00A05C60">
      <w:pPr>
        <w:pStyle w:val="a3"/>
      </w:pPr>
    </w:p>
    <w:p w:rsidR="00A05C60" w:rsidRDefault="00A05C60" w:rsidP="00A05C60">
      <w:pPr>
        <w:pStyle w:val="a3"/>
        <w:jc w:val="center"/>
      </w:pPr>
      <w:r>
        <w:t>___________________________________________________________________________________</w:t>
      </w:r>
    </w:p>
    <w:p w:rsidR="00A05C60" w:rsidRDefault="00A05C60" w:rsidP="00A05C60">
      <w:pPr>
        <w:jc w:val="center"/>
        <w:rPr>
          <w:sz w:val="20"/>
        </w:rPr>
      </w:pPr>
      <w:r>
        <w:rPr>
          <w:sz w:val="20"/>
        </w:rPr>
        <w:t>(наименование</w:t>
      </w:r>
      <w:r>
        <w:rPr>
          <w:spacing w:val="-5"/>
          <w:sz w:val="20"/>
        </w:rPr>
        <w:t xml:space="preserve"> </w:t>
      </w:r>
      <w:r>
        <w:rPr>
          <w:sz w:val="20"/>
        </w:rPr>
        <w:t>органа</w:t>
      </w:r>
      <w:r>
        <w:rPr>
          <w:spacing w:val="-3"/>
          <w:sz w:val="20"/>
        </w:rPr>
        <w:t xml:space="preserve"> </w:t>
      </w:r>
      <w:r>
        <w:rPr>
          <w:sz w:val="20"/>
        </w:rPr>
        <w:t>муниципального</w:t>
      </w:r>
      <w:r>
        <w:rPr>
          <w:spacing w:val="-3"/>
          <w:sz w:val="20"/>
        </w:rPr>
        <w:t xml:space="preserve"> </w:t>
      </w:r>
      <w:r>
        <w:rPr>
          <w:sz w:val="20"/>
        </w:rPr>
        <w:t>контроля)</w:t>
      </w:r>
    </w:p>
    <w:p w:rsidR="00A05C60" w:rsidRDefault="00A05C60" w:rsidP="00A05C60">
      <w:pPr>
        <w:pStyle w:val="a3"/>
        <w:rPr>
          <w:sz w:val="19"/>
        </w:rPr>
      </w:pPr>
    </w:p>
    <w:p w:rsidR="00A05C60" w:rsidRDefault="00A05C60" w:rsidP="00A05C60">
      <w:pPr>
        <w:pStyle w:val="a3"/>
        <w:jc w:val="center"/>
      </w:pPr>
      <w:r>
        <w:t>МУНИЦИПАЛЬНЫЙ</w:t>
      </w:r>
      <w:r>
        <w:rPr>
          <w:spacing w:val="-4"/>
        </w:rPr>
        <w:t xml:space="preserve"> </w:t>
      </w:r>
      <w:r>
        <w:t>ЗЕМЕЛЬНЫЙ</w:t>
      </w:r>
      <w:r>
        <w:rPr>
          <w:spacing w:val="-5"/>
        </w:rPr>
        <w:t xml:space="preserve"> </w:t>
      </w:r>
      <w:r>
        <w:t>КОНТРОЛЬ</w:t>
      </w:r>
    </w:p>
    <w:p w:rsidR="00A05C60" w:rsidRDefault="00A05C60" w:rsidP="00A05C60">
      <w:pPr>
        <w:jc w:val="center"/>
        <w:rPr>
          <w:sz w:val="20"/>
        </w:rPr>
      </w:pPr>
      <w:r>
        <w:rPr>
          <w:sz w:val="20"/>
        </w:rPr>
        <w:t>(вид</w:t>
      </w:r>
      <w:r>
        <w:rPr>
          <w:spacing w:val="-5"/>
          <w:sz w:val="20"/>
        </w:rPr>
        <w:t xml:space="preserve"> </w:t>
      </w:r>
      <w:r>
        <w:rPr>
          <w:sz w:val="20"/>
        </w:rPr>
        <w:t>муниципального</w:t>
      </w:r>
      <w:r>
        <w:rPr>
          <w:spacing w:val="-3"/>
          <w:sz w:val="20"/>
        </w:rPr>
        <w:t xml:space="preserve"> </w:t>
      </w:r>
      <w:r>
        <w:rPr>
          <w:sz w:val="20"/>
        </w:rPr>
        <w:t>контроля)</w:t>
      </w:r>
    </w:p>
    <w:p w:rsidR="00A05C60" w:rsidRDefault="00A05C60" w:rsidP="00A05C60">
      <w:pPr>
        <w:pStyle w:val="a3"/>
        <w:rPr>
          <w:sz w:val="19"/>
        </w:rPr>
      </w:pPr>
    </w:p>
    <w:p w:rsidR="0044275C" w:rsidRDefault="00A05C60" w:rsidP="0044275C">
      <w:pPr>
        <w:shd w:val="clear" w:color="auto" w:fill="FFFFFF"/>
        <w:jc w:val="center"/>
        <w:rPr>
          <w:b/>
          <w:color w:val="000000"/>
        </w:rPr>
      </w:pPr>
      <w:r>
        <w:rPr>
          <w:b/>
        </w:rPr>
        <w:t>Проверочный лист</w:t>
      </w:r>
      <w:r>
        <w:rPr>
          <w:b/>
        </w:rPr>
        <w:br/>
        <w:t>(список контрольных вопросов, ответы на которые</w:t>
      </w:r>
      <w:r>
        <w:rPr>
          <w:b/>
          <w:spacing w:val="1"/>
        </w:rPr>
        <w:t xml:space="preserve"> </w:t>
      </w:r>
      <w:r>
        <w:rPr>
          <w:b/>
        </w:rPr>
        <w:t>свидетельствуют о соблюдении или несоблюдении контролируемым лицом</w:t>
      </w:r>
      <w:r>
        <w:rPr>
          <w:b/>
          <w:spacing w:val="1"/>
        </w:rPr>
        <w:t xml:space="preserve"> </w:t>
      </w:r>
      <w:r>
        <w:rPr>
          <w:b/>
        </w:rPr>
        <w:t>обязательных требований), применяемый при осуществлении муниципального</w:t>
      </w:r>
      <w:r>
        <w:rPr>
          <w:b/>
          <w:spacing w:val="-57"/>
        </w:rPr>
        <w:t xml:space="preserve"> </w:t>
      </w:r>
      <w:r>
        <w:rPr>
          <w:b/>
        </w:rPr>
        <w:t xml:space="preserve">земельного контроля </w:t>
      </w:r>
      <w:r w:rsidR="0044275C">
        <w:rPr>
          <w:b/>
          <w:color w:val="000000"/>
        </w:rPr>
        <w:t>в границах муниципального образования Большеижорско</w:t>
      </w:r>
      <w:r w:rsidR="00E64C8C">
        <w:rPr>
          <w:b/>
          <w:color w:val="000000"/>
        </w:rPr>
        <w:t>е</w:t>
      </w:r>
      <w:r w:rsidR="0044275C">
        <w:rPr>
          <w:b/>
          <w:color w:val="000000"/>
        </w:rPr>
        <w:t xml:space="preserve"> городско</w:t>
      </w:r>
      <w:r w:rsidR="00E64C8C">
        <w:rPr>
          <w:b/>
          <w:color w:val="000000"/>
        </w:rPr>
        <w:t>е</w:t>
      </w:r>
      <w:r w:rsidR="0044275C">
        <w:rPr>
          <w:b/>
          <w:color w:val="000000"/>
        </w:rPr>
        <w:t xml:space="preserve"> поселени</w:t>
      </w:r>
      <w:r w:rsidR="00E64C8C">
        <w:rPr>
          <w:b/>
          <w:color w:val="000000"/>
        </w:rPr>
        <w:t>е</w:t>
      </w:r>
      <w:bookmarkStart w:id="0" w:name="_GoBack"/>
      <w:bookmarkEnd w:id="0"/>
      <w:r w:rsidR="0044275C">
        <w:rPr>
          <w:b/>
          <w:color w:val="000000"/>
        </w:rPr>
        <w:t xml:space="preserve"> Ломоносовского муниципального района Ленинградской области</w:t>
      </w:r>
    </w:p>
    <w:p w:rsidR="00A05C60" w:rsidRDefault="00A05C60" w:rsidP="00A05C60">
      <w:pPr>
        <w:ind w:firstLine="2"/>
        <w:jc w:val="center"/>
        <w:rPr>
          <w:b/>
        </w:rPr>
      </w:pPr>
    </w:p>
    <w:p w:rsidR="00A05C60" w:rsidRDefault="00A05C60" w:rsidP="00A05C60">
      <w:pPr>
        <w:tabs>
          <w:tab w:val="left" w:pos="993"/>
        </w:tabs>
        <w:ind w:firstLine="709"/>
        <w:jc w:val="both"/>
      </w:pPr>
      <w:r>
        <w:t>1. Фамилия, имя и отчество (при наличии) гражданина или индивидуального</w:t>
      </w:r>
      <w:r w:rsidRPr="003156CE">
        <w:t xml:space="preserve"> </w:t>
      </w:r>
      <w:r>
        <w:t>предпринимателя,</w:t>
      </w:r>
      <w:r w:rsidRPr="003156CE">
        <w:t xml:space="preserve"> </w:t>
      </w:r>
      <w:r>
        <w:t>его</w:t>
      </w:r>
      <w:r w:rsidRPr="003156CE">
        <w:t xml:space="preserve"> </w:t>
      </w:r>
      <w:r>
        <w:t>идентификационный</w:t>
      </w:r>
      <w:r w:rsidRPr="003156CE">
        <w:t xml:space="preserve"> </w:t>
      </w:r>
      <w:r>
        <w:t>номер</w:t>
      </w:r>
      <w:r w:rsidRPr="003156CE">
        <w:t xml:space="preserve"> </w:t>
      </w:r>
      <w:r>
        <w:t>налогоплательщика</w:t>
      </w:r>
      <w:r w:rsidRPr="003156CE">
        <w:t xml:space="preserve"> </w:t>
      </w:r>
      <w:r>
        <w:t>и</w:t>
      </w:r>
      <w:r w:rsidRPr="003156CE">
        <w:t xml:space="preserve"> </w:t>
      </w:r>
      <w:r>
        <w:t>(или)</w:t>
      </w:r>
      <w:r w:rsidRPr="003156CE">
        <w:t xml:space="preserve"> </w:t>
      </w:r>
      <w:r>
        <w:t>основной</w:t>
      </w:r>
      <w:r w:rsidRPr="003156CE">
        <w:t xml:space="preserve"> </w:t>
      </w:r>
      <w:r>
        <w:t>государственный</w:t>
      </w:r>
      <w:r w:rsidRPr="003156CE">
        <w:t xml:space="preserve"> </w:t>
      </w:r>
      <w:r>
        <w:t>регистрационный</w:t>
      </w:r>
      <w:r w:rsidRPr="003156CE">
        <w:t xml:space="preserve"> </w:t>
      </w:r>
      <w:r>
        <w:t>номер</w:t>
      </w:r>
      <w:r w:rsidRPr="003156CE">
        <w:t xml:space="preserve"> </w:t>
      </w:r>
      <w:r>
        <w:t>индивидуального</w:t>
      </w:r>
      <w:r w:rsidRPr="003156CE">
        <w:t xml:space="preserve"> </w:t>
      </w:r>
      <w:r>
        <w:t>предпринимателя,</w:t>
      </w:r>
      <w:r w:rsidRPr="003156CE">
        <w:t xml:space="preserve"> </w:t>
      </w:r>
      <w:r>
        <w:t>адрес</w:t>
      </w:r>
      <w:r w:rsidRPr="003156CE">
        <w:t xml:space="preserve"> </w:t>
      </w:r>
      <w:r>
        <w:t>регистрации</w:t>
      </w:r>
      <w:r w:rsidRPr="003156CE">
        <w:t xml:space="preserve"> </w:t>
      </w:r>
      <w:r>
        <w:t>гражданина</w:t>
      </w:r>
      <w:r w:rsidRPr="003156CE">
        <w:t xml:space="preserve"> </w:t>
      </w:r>
      <w:r>
        <w:t>или</w:t>
      </w:r>
      <w:r w:rsidRPr="003156CE">
        <w:t xml:space="preserve"> </w:t>
      </w:r>
      <w:r>
        <w:t>индивидуального</w:t>
      </w:r>
      <w:r w:rsidRPr="003156CE">
        <w:t xml:space="preserve"> </w:t>
      </w:r>
      <w:r>
        <w:t>предпринимателя, наименование юридического лица, его идентификационный номер</w:t>
      </w:r>
      <w:r w:rsidRPr="003156CE">
        <w:t xml:space="preserve"> </w:t>
      </w:r>
      <w:r>
        <w:t>налогоплательщика и (или) основной государственный регистрационный номер, адрес</w:t>
      </w:r>
      <w:r w:rsidRPr="003156CE">
        <w:t xml:space="preserve"> </w:t>
      </w:r>
      <w:r>
        <w:t>организации</w:t>
      </w:r>
      <w:r w:rsidRPr="003156CE">
        <w:t xml:space="preserve"> </w:t>
      </w:r>
      <w:r>
        <w:t>(ее</w:t>
      </w:r>
      <w:r w:rsidRPr="003156CE">
        <w:t xml:space="preserve"> </w:t>
      </w:r>
      <w:r>
        <w:t>филиалов,</w:t>
      </w:r>
      <w:r w:rsidRPr="003156CE">
        <w:t xml:space="preserve"> </w:t>
      </w:r>
      <w:r>
        <w:t>представительств,</w:t>
      </w:r>
      <w:r w:rsidRPr="003156CE">
        <w:t xml:space="preserve"> </w:t>
      </w:r>
      <w:r>
        <w:t>обособленных</w:t>
      </w:r>
      <w:r w:rsidRPr="003156CE">
        <w:t xml:space="preserve"> </w:t>
      </w:r>
      <w:r>
        <w:t>структурных</w:t>
      </w:r>
      <w:r w:rsidRPr="003156CE">
        <w:t xml:space="preserve"> </w:t>
      </w:r>
      <w:r>
        <w:t>подразделений),</w:t>
      </w:r>
      <w:r w:rsidRPr="003156CE">
        <w:t xml:space="preserve"> </w:t>
      </w:r>
      <w:r>
        <w:t>являющегося</w:t>
      </w:r>
      <w:r w:rsidRPr="003156CE">
        <w:t xml:space="preserve"> </w:t>
      </w:r>
      <w:r>
        <w:t>контролируемым</w:t>
      </w:r>
      <w:r w:rsidRPr="003156CE">
        <w:t xml:space="preserve"> </w:t>
      </w:r>
      <w:r>
        <w:t>лицом __________________________</w:t>
      </w:r>
    </w:p>
    <w:p w:rsidR="00A05C60" w:rsidRDefault="00A05C60" w:rsidP="00A05C60">
      <w:pPr>
        <w:pStyle w:val="a5"/>
        <w:tabs>
          <w:tab w:val="left" w:pos="1113"/>
          <w:tab w:val="left" w:pos="8917"/>
        </w:tabs>
        <w:ind w:left="0" w:firstLine="0"/>
        <w:rPr>
          <w:sz w:val="19"/>
        </w:rPr>
      </w:pPr>
      <w:r>
        <w:rPr>
          <w:sz w:val="24"/>
        </w:rPr>
        <w:t>_____________________________________________________________________________________</w:t>
      </w:r>
    </w:p>
    <w:p w:rsidR="00A05C60" w:rsidRDefault="00A05C60" w:rsidP="00A05C60">
      <w:pPr>
        <w:tabs>
          <w:tab w:val="left" w:pos="993"/>
        </w:tabs>
        <w:ind w:firstLine="709"/>
        <w:jc w:val="both"/>
      </w:pPr>
      <w:r>
        <w:t>2. Место</w:t>
      </w:r>
      <w:r w:rsidRPr="003156CE">
        <w:t xml:space="preserve"> </w:t>
      </w:r>
      <w:r>
        <w:t>проведения</w:t>
      </w:r>
      <w:r w:rsidRPr="003156CE">
        <w:t xml:space="preserve"> </w:t>
      </w:r>
      <w:r>
        <w:t>контрольного</w:t>
      </w:r>
      <w:r w:rsidRPr="003156CE">
        <w:t xml:space="preserve"> </w:t>
      </w:r>
      <w:r>
        <w:t>мероприятия</w:t>
      </w:r>
      <w:r w:rsidRPr="003156CE">
        <w:t xml:space="preserve"> </w:t>
      </w:r>
      <w:r>
        <w:t>с</w:t>
      </w:r>
      <w:r w:rsidRPr="003156CE">
        <w:t xml:space="preserve"> </w:t>
      </w:r>
      <w:r>
        <w:t>заполнением</w:t>
      </w:r>
      <w:r w:rsidRPr="003156CE">
        <w:t xml:space="preserve"> </w:t>
      </w:r>
      <w:r>
        <w:t>проверочного листа</w:t>
      </w:r>
      <w:r w:rsidRPr="003156CE">
        <w:t xml:space="preserve"> </w:t>
      </w:r>
    </w:p>
    <w:p w:rsidR="00A05C60" w:rsidRDefault="00A05C60" w:rsidP="00A05C60">
      <w:pPr>
        <w:tabs>
          <w:tab w:val="left" w:pos="993"/>
        </w:tabs>
        <w:jc w:val="both"/>
      </w:pPr>
      <w:r>
        <w:t>_____________________________________________________________________________________</w:t>
      </w:r>
    </w:p>
    <w:p w:rsidR="00A05C60" w:rsidRDefault="00A05C60" w:rsidP="00A05C60">
      <w:pPr>
        <w:tabs>
          <w:tab w:val="left" w:pos="993"/>
        </w:tabs>
        <w:ind w:firstLine="709"/>
        <w:jc w:val="both"/>
      </w:pPr>
      <w:r>
        <w:t>3. Реквизиты</w:t>
      </w:r>
      <w:r w:rsidRPr="003156CE">
        <w:t xml:space="preserve"> </w:t>
      </w:r>
      <w:r>
        <w:t>решения</w:t>
      </w:r>
      <w:r w:rsidRPr="003156CE">
        <w:t xml:space="preserve"> </w:t>
      </w:r>
      <w:r>
        <w:t>контрольного</w:t>
      </w:r>
      <w:r w:rsidRPr="003156CE">
        <w:t xml:space="preserve"> </w:t>
      </w:r>
      <w:r>
        <w:t>(надзорного)</w:t>
      </w:r>
      <w:r w:rsidRPr="003156CE">
        <w:t xml:space="preserve"> </w:t>
      </w:r>
      <w:r>
        <w:t>органа</w:t>
      </w:r>
      <w:r w:rsidRPr="003156CE">
        <w:t xml:space="preserve"> </w:t>
      </w:r>
      <w:r>
        <w:t>о</w:t>
      </w:r>
      <w:r w:rsidRPr="003156CE">
        <w:t xml:space="preserve"> </w:t>
      </w:r>
      <w:r>
        <w:t>проведении</w:t>
      </w:r>
      <w:r w:rsidRPr="003156CE">
        <w:t xml:space="preserve"> </w:t>
      </w:r>
      <w:r>
        <w:t>контрольного</w:t>
      </w:r>
      <w:r w:rsidRPr="003156CE">
        <w:t xml:space="preserve"> </w:t>
      </w:r>
      <w:r>
        <w:t>мероприятия,</w:t>
      </w:r>
      <w:r w:rsidRPr="003156CE">
        <w:t xml:space="preserve"> </w:t>
      </w:r>
      <w:r>
        <w:t>подписанного</w:t>
      </w:r>
      <w:r w:rsidRPr="003156CE">
        <w:t xml:space="preserve"> </w:t>
      </w:r>
      <w:r>
        <w:t>уполномоченным</w:t>
      </w:r>
      <w:r w:rsidRPr="003156CE">
        <w:t xml:space="preserve"> </w:t>
      </w:r>
      <w:r>
        <w:t>должностным</w:t>
      </w:r>
      <w:r w:rsidRPr="003156CE">
        <w:t xml:space="preserve"> </w:t>
      </w:r>
      <w:r>
        <w:t>лицом</w:t>
      </w:r>
      <w:r w:rsidRPr="003156CE">
        <w:t xml:space="preserve"> </w:t>
      </w:r>
      <w:r>
        <w:t>контрольного</w:t>
      </w:r>
      <w:r w:rsidRPr="003156CE">
        <w:t xml:space="preserve"> </w:t>
      </w:r>
      <w:r>
        <w:t>органа</w:t>
      </w:r>
    </w:p>
    <w:p w:rsidR="00A05C60" w:rsidRDefault="00A05C60" w:rsidP="00A05C60">
      <w:pPr>
        <w:tabs>
          <w:tab w:val="left" w:pos="993"/>
        </w:tabs>
        <w:jc w:val="both"/>
      </w:pPr>
      <w:r>
        <w:t>_____________________________________________________________________________________</w:t>
      </w:r>
    </w:p>
    <w:p w:rsidR="00A05C60" w:rsidRDefault="00A05C60" w:rsidP="00A05C60">
      <w:pPr>
        <w:tabs>
          <w:tab w:val="left" w:pos="993"/>
        </w:tabs>
        <w:ind w:firstLine="709"/>
        <w:jc w:val="both"/>
      </w:pPr>
      <w:r>
        <w:t>Учетный</w:t>
      </w:r>
      <w:r w:rsidRPr="003156CE">
        <w:t xml:space="preserve"> </w:t>
      </w:r>
      <w:r>
        <w:t>номер</w:t>
      </w:r>
      <w:r w:rsidRPr="003156CE">
        <w:t xml:space="preserve"> </w:t>
      </w:r>
      <w:r>
        <w:t>контрольного</w:t>
      </w:r>
      <w:r w:rsidRPr="003156CE">
        <w:t xml:space="preserve"> </w:t>
      </w:r>
      <w:r>
        <w:t>мероприятия _________________________________________</w:t>
      </w:r>
    </w:p>
    <w:p w:rsidR="00A05C60" w:rsidRDefault="00A05C60" w:rsidP="00A05C60">
      <w:pPr>
        <w:tabs>
          <w:tab w:val="left" w:pos="993"/>
        </w:tabs>
        <w:ind w:firstLine="709"/>
        <w:jc w:val="both"/>
      </w:pPr>
      <w:r>
        <w:t>4. Реквизиты правового акта об утверждении формы проверочного листа</w:t>
      </w:r>
      <w:r w:rsidRPr="003156CE">
        <w:t xml:space="preserve"> </w:t>
      </w:r>
      <w:r>
        <w:t>________________</w:t>
      </w:r>
    </w:p>
    <w:p w:rsidR="00A05C60" w:rsidRDefault="00A05C60" w:rsidP="00A05C60">
      <w:pPr>
        <w:tabs>
          <w:tab w:val="left" w:pos="993"/>
        </w:tabs>
        <w:jc w:val="both"/>
      </w:pPr>
      <w:r>
        <w:t>_____________________________________________________________________________________</w:t>
      </w:r>
    </w:p>
    <w:p w:rsidR="00A05C60" w:rsidRDefault="00A05C60" w:rsidP="00A05C60">
      <w:pPr>
        <w:tabs>
          <w:tab w:val="left" w:pos="993"/>
        </w:tabs>
        <w:ind w:firstLine="709"/>
        <w:jc w:val="both"/>
      </w:pPr>
      <w:r>
        <w:t>5. Должность, фамилия и инициалы должностного лица контрольного органа, в</w:t>
      </w:r>
      <w:r w:rsidRPr="003156CE">
        <w:t xml:space="preserve"> </w:t>
      </w:r>
      <w:r>
        <w:t>должностные обязанности которого в соответствии с положением о виде контроля,</w:t>
      </w:r>
      <w:r w:rsidRPr="003156CE">
        <w:t xml:space="preserve"> </w:t>
      </w:r>
      <w:r>
        <w:t>должностным</w:t>
      </w:r>
      <w:r w:rsidRPr="003156CE">
        <w:t xml:space="preserve"> </w:t>
      </w:r>
      <w:r>
        <w:t>регламентом</w:t>
      </w:r>
      <w:r w:rsidRPr="003156CE">
        <w:t xml:space="preserve"> </w:t>
      </w:r>
      <w:r>
        <w:t>или</w:t>
      </w:r>
      <w:r w:rsidRPr="003156CE">
        <w:t xml:space="preserve"> </w:t>
      </w:r>
      <w:r>
        <w:t>должностной</w:t>
      </w:r>
      <w:r w:rsidRPr="003156CE">
        <w:t xml:space="preserve"> </w:t>
      </w:r>
      <w:r>
        <w:t>инструкцией</w:t>
      </w:r>
      <w:r w:rsidRPr="003156CE">
        <w:t xml:space="preserve"> </w:t>
      </w:r>
      <w:r>
        <w:t>входит</w:t>
      </w:r>
      <w:r w:rsidRPr="003156CE">
        <w:t xml:space="preserve"> </w:t>
      </w:r>
      <w:r>
        <w:t>осуществление</w:t>
      </w:r>
      <w:r w:rsidRPr="003156CE">
        <w:t xml:space="preserve"> </w:t>
      </w:r>
      <w:r>
        <w:t>полномочий</w:t>
      </w:r>
      <w:r w:rsidRPr="003156CE">
        <w:t xml:space="preserve"> </w:t>
      </w:r>
      <w:r>
        <w:t>по</w:t>
      </w:r>
      <w:r w:rsidRPr="003156CE">
        <w:t xml:space="preserve"> </w:t>
      </w:r>
      <w:r>
        <w:t>виду</w:t>
      </w:r>
      <w:r w:rsidRPr="003156CE">
        <w:t xml:space="preserve"> </w:t>
      </w:r>
      <w:r>
        <w:t>контроля,</w:t>
      </w:r>
      <w:r w:rsidRPr="003156CE">
        <w:t xml:space="preserve"> </w:t>
      </w:r>
      <w:r>
        <w:t>в</w:t>
      </w:r>
      <w:r w:rsidRPr="003156CE">
        <w:t xml:space="preserve"> </w:t>
      </w:r>
      <w:r>
        <w:t>том</w:t>
      </w:r>
      <w:r w:rsidRPr="003156CE">
        <w:t xml:space="preserve"> </w:t>
      </w:r>
      <w:r>
        <w:t>числе</w:t>
      </w:r>
      <w:r w:rsidRPr="003156CE">
        <w:t xml:space="preserve"> </w:t>
      </w:r>
      <w:r>
        <w:t>проведение</w:t>
      </w:r>
      <w:r w:rsidRPr="003156CE">
        <w:t xml:space="preserve"> </w:t>
      </w:r>
      <w:r>
        <w:t>профилактических</w:t>
      </w:r>
      <w:r w:rsidRPr="003156CE">
        <w:t xml:space="preserve"> </w:t>
      </w:r>
      <w:r>
        <w:t>мероприятий</w:t>
      </w:r>
      <w:r w:rsidRPr="003156CE">
        <w:t xml:space="preserve"> </w:t>
      </w:r>
      <w:r>
        <w:t>и</w:t>
      </w:r>
      <w:r w:rsidRPr="003156CE">
        <w:t xml:space="preserve"> </w:t>
      </w:r>
      <w:r>
        <w:t>контрольных</w:t>
      </w:r>
      <w:r w:rsidRPr="003156CE">
        <w:t xml:space="preserve"> </w:t>
      </w:r>
      <w:r>
        <w:t>(надзорных)</w:t>
      </w:r>
      <w:r w:rsidRPr="003156CE">
        <w:t xml:space="preserve"> </w:t>
      </w:r>
      <w:r>
        <w:t>мероприятий,</w:t>
      </w:r>
      <w:r w:rsidRPr="003156CE">
        <w:t xml:space="preserve"> </w:t>
      </w:r>
      <w:r>
        <w:t>проводящего</w:t>
      </w:r>
      <w:r w:rsidRPr="003156CE">
        <w:t xml:space="preserve"> </w:t>
      </w:r>
      <w:r>
        <w:t>контрольное</w:t>
      </w:r>
      <w:r w:rsidRPr="003156CE">
        <w:t xml:space="preserve"> </w:t>
      </w:r>
      <w:r>
        <w:t>(надзорное)</w:t>
      </w:r>
      <w:r w:rsidRPr="003156CE">
        <w:t xml:space="preserve"> </w:t>
      </w:r>
      <w:r>
        <w:t>мероприятие</w:t>
      </w:r>
      <w:r w:rsidRPr="003156CE">
        <w:t xml:space="preserve"> </w:t>
      </w:r>
      <w:r>
        <w:t>и</w:t>
      </w:r>
      <w:r w:rsidRPr="003156CE">
        <w:t xml:space="preserve"> </w:t>
      </w:r>
      <w:r>
        <w:t>заполняющего</w:t>
      </w:r>
      <w:r w:rsidRPr="003156CE">
        <w:t xml:space="preserve"> </w:t>
      </w:r>
      <w:r>
        <w:t>проверочный</w:t>
      </w:r>
      <w:r w:rsidRPr="003156CE">
        <w:t xml:space="preserve"> </w:t>
      </w:r>
      <w:r>
        <w:t>лист ________________________________________________________________________________</w:t>
      </w:r>
    </w:p>
    <w:p w:rsidR="00A05C60" w:rsidRDefault="00A05C60" w:rsidP="00A05C60">
      <w:pPr>
        <w:tabs>
          <w:tab w:val="left" w:pos="993"/>
        </w:tabs>
        <w:ind w:firstLine="709"/>
        <w:jc w:val="both"/>
      </w:pPr>
      <w:r>
        <w:t>6. Перечень</w:t>
      </w:r>
      <w:r w:rsidRPr="003156CE">
        <w:t xml:space="preserve"> </w:t>
      </w:r>
      <w:r>
        <w:t>вопросов,</w:t>
      </w:r>
      <w:r w:rsidRPr="003156CE">
        <w:t xml:space="preserve"> </w:t>
      </w:r>
      <w:r>
        <w:t>отражающих</w:t>
      </w:r>
      <w:r w:rsidRPr="003156CE">
        <w:t xml:space="preserve"> </w:t>
      </w:r>
      <w:r>
        <w:t>содержание</w:t>
      </w:r>
      <w:r w:rsidRPr="003156CE">
        <w:t xml:space="preserve"> </w:t>
      </w:r>
      <w:r>
        <w:t>обязательных</w:t>
      </w:r>
      <w:r w:rsidRPr="003156CE">
        <w:t xml:space="preserve"> </w:t>
      </w:r>
      <w:r>
        <w:t>требований, нарушение</w:t>
      </w:r>
      <w:r w:rsidRPr="003156CE">
        <w:t xml:space="preserve"> </w:t>
      </w:r>
      <w:r>
        <w:t>которых</w:t>
      </w:r>
      <w:r w:rsidRPr="003156CE">
        <w:t xml:space="preserve"> </w:t>
      </w:r>
      <w:r>
        <w:t>влечет</w:t>
      </w:r>
      <w:r w:rsidRPr="003156CE">
        <w:t xml:space="preserve"> </w:t>
      </w:r>
      <w:r>
        <w:t>риск</w:t>
      </w:r>
      <w:r w:rsidRPr="003156CE">
        <w:t xml:space="preserve"> </w:t>
      </w:r>
      <w:r>
        <w:t>причинения</w:t>
      </w:r>
      <w:r w:rsidRPr="003156CE">
        <w:t xml:space="preserve"> </w:t>
      </w:r>
      <w:r>
        <w:t>вреда</w:t>
      </w:r>
      <w:r w:rsidRPr="003156CE">
        <w:t xml:space="preserve"> </w:t>
      </w:r>
      <w:r>
        <w:t>(ущерба)</w:t>
      </w:r>
      <w:r w:rsidRPr="003156CE">
        <w:t xml:space="preserve"> </w:t>
      </w:r>
      <w:r>
        <w:t>охраняемым</w:t>
      </w:r>
      <w:r w:rsidRPr="003156CE">
        <w:t xml:space="preserve"> </w:t>
      </w:r>
      <w:r>
        <w:t>законом</w:t>
      </w:r>
      <w:r w:rsidRPr="003156CE">
        <w:t xml:space="preserve"> </w:t>
      </w:r>
      <w:r>
        <w:t>ценностям,</w:t>
      </w:r>
      <w:r w:rsidRPr="003156CE">
        <w:t xml:space="preserve"> </w:t>
      </w:r>
      <w:r>
        <w:t>содержащихся</w:t>
      </w:r>
      <w:r w:rsidRPr="003156CE">
        <w:t xml:space="preserve"> </w:t>
      </w:r>
      <w:r>
        <w:t>в</w:t>
      </w:r>
      <w:r w:rsidRPr="003156CE">
        <w:t xml:space="preserve"> </w:t>
      </w:r>
      <w:r>
        <w:t>Реестре</w:t>
      </w:r>
      <w:r w:rsidRPr="003156CE">
        <w:t xml:space="preserve"> </w:t>
      </w:r>
      <w:r>
        <w:t>обязательных</w:t>
      </w:r>
      <w:r w:rsidRPr="003156CE">
        <w:t xml:space="preserve"> </w:t>
      </w:r>
      <w:r>
        <w:t>требований</w:t>
      </w:r>
      <w:r w:rsidRPr="003156CE">
        <w:t xml:space="preserve"> </w:t>
      </w:r>
      <w:r>
        <w:t>(при</w:t>
      </w:r>
      <w:r w:rsidRPr="003156CE">
        <w:t xml:space="preserve"> </w:t>
      </w:r>
      <w:r>
        <w:t>отсутствии</w:t>
      </w:r>
      <w:r w:rsidRPr="003156CE">
        <w:t xml:space="preserve"> </w:t>
      </w:r>
      <w:r>
        <w:t>-</w:t>
      </w:r>
      <w:r w:rsidRPr="003156CE">
        <w:t xml:space="preserve"> </w:t>
      </w:r>
      <w:r>
        <w:t>в</w:t>
      </w:r>
      <w:r w:rsidRPr="003156CE">
        <w:t xml:space="preserve"> </w:t>
      </w:r>
      <w:r>
        <w:t>нормативном правовом акте, устанавливающим обязательные требования), ответы на</w:t>
      </w:r>
      <w:r w:rsidRPr="003156CE">
        <w:t xml:space="preserve"> </w:t>
      </w:r>
      <w:r>
        <w:t>которые свидетельствуют о соблюдении или несоблюдении контролируемым лицом</w:t>
      </w:r>
      <w:r w:rsidRPr="003156CE">
        <w:t xml:space="preserve"> </w:t>
      </w:r>
      <w:r>
        <w:t>обязательных</w:t>
      </w:r>
      <w:r w:rsidRPr="003156CE">
        <w:t xml:space="preserve"> </w:t>
      </w:r>
      <w:r>
        <w:t>требований</w:t>
      </w:r>
    </w:p>
    <w:p w:rsidR="00A05C60" w:rsidRDefault="00A05C60" w:rsidP="00A05C60">
      <w:pPr>
        <w:tabs>
          <w:tab w:val="left" w:pos="993"/>
        </w:tabs>
        <w:ind w:firstLine="709"/>
        <w:jc w:val="both"/>
      </w:pPr>
    </w:p>
    <w:p w:rsidR="00A05C60" w:rsidRDefault="00A05C60" w:rsidP="00A05C60">
      <w:pPr>
        <w:tabs>
          <w:tab w:val="left" w:pos="993"/>
        </w:tabs>
        <w:ind w:firstLine="709"/>
        <w:jc w:val="both"/>
      </w:pPr>
    </w:p>
    <w:p w:rsidR="00A05C60" w:rsidRDefault="00A05C60" w:rsidP="00A05C60">
      <w:pPr>
        <w:tabs>
          <w:tab w:val="left" w:pos="993"/>
        </w:tabs>
        <w:ind w:firstLine="709"/>
        <w:jc w:val="both"/>
        <w:sectPr w:rsidR="00A05C60" w:rsidSect="003156CE">
          <w:pgSz w:w="11910" w:h="16850"/>
          <w:pgMar w:top="1134" w:right="567" w:bottom="1134" w:left="1134" w:header="352" w:footer="0" w:gutter="0"/>
          <w:cols w:space="720"/>
        </w:sectPr>
      </w:pPr>
    </w:p>
    <w:p w:rsidR="00A05C60" w:rsidRPr="00A05C60" w:rsidRDefault="00A05C60" w:rsidP="00A05C60">
      <w:pPr>
        <w:pStyle w:val="a3"/>
        <w:spacing w:before="10"/>
        <w:rPr>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260"/>
        <w:gridCol w:w="2977"/>
        <w:gridCol w:w="992"/>
        <w:gridCol w:w="921"/>
        <w:gridCol w:w="1737"/>
      </w:tblGrid>
      <w:tr w:rsidR="00A05C60" w:rsidRPr="009A0E53" w:rsidTr="00867EE3">
        <w:trPr>
          <w:tblHeader/>
          <w:jc w:val="center"/>
        </w:trPr>
        <w:tc>
          <w:tcPr>
            <w:tcW w:w="534" w:type="dxa"/>
            <w:vMerge w:val="restart"/>
            <w:shd w:val="clear" w:color="auto" w:fill="auto"/>
            <w:vAlign w:val="center"/>
          </w:tcPr>
          <w:p w:rsidR="00A05C60" w:rsidRPr="009A0E53" w:rsidRDefault="00A05C60" w:rsidP="00867EE3">
            <w:pPr>
              <w:pStyle w:val="a3"/>
              <w:spacing w:before="10"/>
              <w:jc w:val="center"/>
              <w:rPr>
                <w:sz w:val="23"/>
                <w:lang w:val="en-US"/>
              </w:rPr>
            </w:pPr>
            <w:r w:rsidRPr="009A0E53">
              <w:rPr>
                <w:rFonts w:eastAsia="Calibri"/>
                <w:sz w:val="20"/>
                <w:szCs w:val="20"/>
              </w:rPr>
              <w:t>№ п/п</w:t>
            </w:r>
          </w:p>
        </w:tc>
        <w:tc>
          <w:tcPr>
            <w:tcW w:w="3260" w:type="dxa"/>
            <w:vMerge w:val="restart"/>
            <w:shd w:val="clear" w:color="auto" w:fill="auto"/>
            <w:vAlign w:val="center"/>
          </w:tcPr>
          <w:p w:rsidR="00A05C60" w:rsidRPr="009A0E53" w:rsidRDefault="00A05C60" w:rsidP="00867EE3">
            <w:pPr>
              <w:pStyle w:val="TableParagraph"/>
              <w:ind w:left="0"/>
              <w:jc w:val="center"/>
              <w:rPr>
                <w:rFonts w:eastAsia="Calibri"/>
                <w:sz w:val="20"/>
                <w:szCs w:val="20"/>
              </w:rPr>
            </w:pPr>
            <w:r w:rsidRPr="009A0E53">
              <w:rPr>
                <w:rFonts w:eastAsia="Calibri"/>
                <w:sz w:val="20"/>
                <w:szCs w:val="20"/>
              </w:rPr>
              <w:t>Вопросы, отражающие содержание обязательных требований</w:t>
            </w:r>
          </w:p>
        </w:tc>
        <w:tc>
          <w:tcPr>
            <w:tcW w:w="2977" w:type="dxa"/>
            <w:vMerge w:val="restart"/>
            <w:shd w:val="clear" w:color="auto" w:fill="auto"/>
            <w:vAlign w:val="center"/>
          </w:tcPr>
          <w:p w:rsidR="00A05C60" w:rsidRPr="009A0E53" w:rsidRDefault="00A05C60" w:rsidP="00867EE3">
            <w:pPr>
              <w:pStyle w:val="TableParagraph"/>
              <w:ind w:left="0"/>
              <w:jc w:val="center"/>
              <w:rPr>
                <w:rFonts w:eastAsia="Calibri"/>
                <w:sz w:val="20"/>
                <w:szCs w:val="20"/>
              </w:rPr>
            </w:pPr>
            <w:r w:rsidRPr="009A0E53">
              <w:rPr>
                <w:rFonts w:eastAsia="Calibri"/>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3650" w:type="dxa"/>
            <w:gridSpan w:val="3"/>
            <w:shd w:val="clear" w:color="auto" w:fill="auto"/>
            <w:vAlign w:val="center"/>
          </w:tcPr>
          <w:p w:rsidR="00A05C60" w:rsidRPr="009A0E53" w:rsidRDefault="00A05C60" w:rsidP="00867EE3">
            <w:pPr>
              <w:pStyle w:val="a3"/>
              <w:spacing w:before="10"/>
              <w:jc w:val="center"/>
              <w:rPr>
                <w:sz w:val="23"/>
                <w:lang w:val="en-US"/>
              </w:rPr>
            </w:pPr>
            <w:r w:rsidRPr="009A0E53">
              <w:rPr>
                <w:rFonts w:eastAsia="Calibri"/>
                <w:sz w:val="20"/>
                <w:szCs w:val="20"/>
              </w:rPr>
              <w:t>Ответы на вопросы</w:t>
            </w:r>
          </w:p>
        </w:tc>
      </w:tr>
      <w:tr w:rsidR="00A05C60" w:rsidRPr="009A0E53" w:rsidTr="00867EE3">
        <w:trPr>
          <w:tblHeader/>
          <w:jc w:val="center"/>
        </w:trPr>
        <w:tc>
          <w:tcPr>
            <w:tcW w:w="534" w:type="dxa"/>
            <w:vMerge/>
            <w:shd w:val="clear" w:color="auto" w:fill="auto"/>
            <w:vAlign w:val="center"/>
          </w:tcPr>
          <w:p w:rsidR="00A05C60" w:rsidRPr="009A0E53" w:rsidRDefault="00A05C60" w:rsidP="00867EE3">
            <w:pPr>
              <w:pStyle w:val="a3"/>
              <w:spacing w:before="10"/>
              <w:jc w:val="center"/>
              <w:rPr>
                <w:sz w:val="23"/>
                <w:lang w:val="en-US"/>
              </w:rPr>
            </w:pPr>
          </w:p>
        </w:tc>
        <w:tc>
          <w:tcPr>
            <w:tcW w:w="3260" w:type="dxa"/>
            <w:vMerge/>
            <w:shd w:val="clear" w:color="auto" w:fill="auto"/>
            <w:vAlign w:val="center"/>
          </w:tcPr>
          <w:p w:rsidR="00A05C60" w:rsidRPr="009A0E53" w:rsidRDefault="00A05C60" w:rsidP="00867EE3">
            <w:pPr>
              <w:widowControl w:val="0"/>
              <w:autoSpaceDE w:val="0"/>
              <w:autoSpaceDN w:val="0"/>
              <w:jc w:val="center"/>
              <w:rPr>
                <w:rFonts w:eastAsia="Calibri"/>
                <w:sz w:val="20"/>
                <w:szCs w:val="20"/>
              </w:rPr>
            </w:pPr>
          </w:p>
        </w:tc>
        <w:tc>
          <w:tcPr>
            <w:tcW w:w="2977" w:type="dxa"/>
            <w:vMerge/>
            <w:shd w:val="clear" w:color="auto" w:fill="auto"/>
            <w:vAlign w:val="center"/>
          </w:tcPr>
          <w:p w:rsidR="00A05C60" w:rsidRPr="009A0E53" w:rsidRDefault="00A05C60" w:rsidP="00867EE3">
            <w:pPr>
              <w:widowControl w:val="0"/>
              <w:autoSpaceDE w:val="0"/>
              <w:autoSpaceDN w:val="0"/>
              <w:jc w:val="center"/>
              <w:rPr>
                <w:rFonts w:eastAsia="Calibri"/>
                <w:sz w:val="20"/>
                <w:szCs w:val="20"/>
              </w:rPr>
            </w:pPr>
          </w:p>
        </w:tc>
        <w:tc>
          <w:tcPr>
            <w:tcW w:w="992" w:type="dxa"/>
            <w:shd w:val="clear" w:color="auto" w:fill="auto"/>
            <w:vAlign w:val="center"/>
          </w:tcPr>
          <w:p w:rsidR="00A05C60" w:rsidRPr="009A0E53" w:rsidRDefault="00A05C60" w:rsidP="00867EE3">
            <w:pPr>
              <w:pStyle w:val="TableParagraph"/>
              <w:ind w:left="0"/>
              <w:jc w:val="center"/>
              <w:rPr>
                <w:rFonts w:eastAsia="Calibri"/>
                <w:sz w:val="20"/>
                <w:szCs w:val="20"/>
              </w:rPr>
            </w:pPr>
            <w:r w:rsidRPr="009A0E53">
              <w:rPr>
                <w:rFonts w:eastAsia="Calibri"/>
                <w:sz w:val="20"/>
                <w:szCs w:val="20"/>
              </w:rPr>
              <w:t>Да</w:t>
            </w:r>
          </w:p>
        </w:tc>
        <w:tc>
          <w:tcPr>
            <w:tcW w:w="921" w:type="dxa"/>
            <w:shd w:val="clear" w:color="auto" w:fill="auto"/>
            <w:vAlign w:val="center"/>
          </w:tcPr>
          <w:p w:rsidR="00A05C60" w:rsidRPr="009A0E53" w:rsidRDefault="00A05C60" w:rsidP="00867EE3">
            <w:pPr>
              <w:pStyle w:val="TableParagraph"/>
              <w:ind w:left="0"/>
              <w:jc w:val="center"/>
              <w:rPr>
                <w:rFonts w:eastAsia="Calibri"/>
                <w:sz w:val="20"/>
                <w:szCs w:val="20"/>
              </w:rPr>
            </w:pPr>
            <w:r w:rsidRPr="009A0E53">
              <w:rPr>
                <w:rFonts w:eastAsia="Calibri"/>
                <w:sz w:val="20"/>
                <w:szCs w:val="20"/>
              </w:rPr>
              <w:t>Нет</w:t>
            </w:r>
          </w:p>
        </w:tc>
        <w:tc>
          <w:tcPr>
            <w:tcW w:w="1737" w:type="dxa"/>
            <w:shd w:val="clear" w:color="auto" w:fill="auto"/>
            <w:vAlign w:val="center"/>
          </w:tcPr>
          <w:p w:rsidR="00A05C60" w:rsidRPr="009A0E53" w:rsidRDefault="00A05C60" w:rsidP="00867EE3">
            <w:pPr>
              <w:pStyle w:val="TableParagraph"/>
              <w:ind w:left="0"/>
              <w:jc w:val="center"/>
              <w:rPr>
                <w:rFonts w:eastAsia="Calibri"/>
                <w:sz w:val="20"/>
                <w:szCs w:val="20"/>
              </w:rPr>
            </w:pPr>
            <w:r w:rsidRPr="009A0E53">
              <w:rPr>
                <w:rFonts w:eastAsia="Calibri"/>
                <w:sz w:val="20"/>
                <w:szCs w:val="20"/>
              </w:rPr>
              <w:t xml:space="preserve">Не </w:t>
            </w:r>
            <w:proofErr w:type="spellStart"/>
            <w:proofErr w:type="gramStart"/>
            <w:r w:rsidRPr="009A0E53">
              <w:rPr>
                <w:rFonts w:eastAsia="Calibri"/>
                <w:sz w:val="20"/>
                <w:szCs w:val="20"/>
              </w:rPr>
              <w:t>распростра-няется</w:t>
            </w:r>
            <w:proofErr w:type="spellEnd"/>
            <w:proofErr w:type="gramEnd"/>
            <w:r w:rsidRPr="009A0E53">
              <w:rPr>
                <w:rFonts w:eastAsia="Calibri"/>
                <w:sz w:val="20"/>
                <w:szCs w:val="20"/>
              </w:rPr>
              <w:t xml:space="preserve"> требование</w:t>
            </w:r>
          </w:p>
        </w:tc>
      </w:tr>
      <w:tr w:rsidR="00A05C60" w:rsidRPr="00A05C60" w:rsidTr="00867EE3">
        <w:trPr>
          <w:jc w:val="center"/>
        </w:trPr>
        <w:tc>
          <w:tcPr>
            <w:tcW w:w="534"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1</w:t>
            </w:r>
          </w:p>
        </w:tc>
        <w:tc>
          <w:tcPr>
            <w:tcW w:w="3260"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использования?</w:t>
            </w:r>
          </w:p>
        </w:tc>
        <w:tc>
          <w:tcPr>
            <w:tcW w:w="2977"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пункт 2 статьи 7, статья 42 Земельного кодекса Российской Федерации</w:t>
            </w:r>
          </w:p>
        </w:tc>
        <w:tc>
          <w:tcPr>
            <w:tcW w:w="992" w:type="dxa"/>
            <w:shd w:val="clear" w:color="auto" w:fill="auto"/>
          </w:tcPr>
          <w:p w:rsidR="00A05C60" w:rsidRPr="00A05C60" w:rsidRDefault="00A05C60" w:rsidP="00867EE3">
            <w:pPr>
              <w:pStyle w:val="a3"/>
              <w:spacing w:before="10"/>
              <w:rPr>
                <w:sz w:val="23"/>
              </w:rPr>
            </w:pPr>
          </w:p>
        </w:tc>
        <w:tc>
          <w:tcPr>
            <w:tcW w:w="921" w:type="dxa"/>
            <w:shd w:val="clear" w:color="auto" w:fill="auto"/>
          </w:tcPr>
          <w:p w:rsidR="00A05C60" w:rsidRPr="00A05C60" w:rsidRDefault="00A05C60" w:rsidP="00867EE3">
            <w:pPr>
              <w:pStyle w:val="a3"/>
              <w:spacing w:before="10"/>
              <w:rPr>
                <w:sz w:val="23"/>
              </w:rPr>
            </w:pPr>
          </w:p>
        </w:tc>
        <w:tc>
          <w:tcPr>
            <w:tcW w:w="1737" w:type="dxa"/>
            <w:shd w:val="clear" w:color="auto" w:fill="auto"/>
          </w:tcPr>
          <w:p w:rsidR="00A05C60" w:rsidRPr="00A05C60" w:rsidRDefault="00A05C60" w:rsidP="00867EE3">
            <w:pPr>
              <w:pStyle w:val="a3"/>
              <w:spacing w:before="10"/>
              <w:rPr>
                <w:sz w:val="23"/>
              </w:rPr>
            </w:pPr>
          </w:p>
        </w:tc>
      </w:tr>
      <w:tr w:rsidR="00A05C60" w:rsidRPr="00A05C60" w:rsidTr="00867EE3">
        <w:trPr>
          <w:jc w:val="center"/>
        </w:trPr>
        <w:tc>
          <w:tcPr>
            <w:tcW w:w="534"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2</w:t>
            </w:r>
          </w:p>
        </w:tc>
        <w:tc>
          <w:tcPr>
            <w:tcW w:w="3260"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Имеются ли у проверяемого юридического лица или индивидуального предпринимателя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977"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пункт 1 статьи 25 Земельного кодекса Российской Федерации</w:t>
            </w:r>
          </w:p>
        </w:tc>
        <w:tc>
          <w:tcPr>
            <w:tcW w:w="992" w:type="dxa"/>
            <w:shd w:val="clear" w:color="auto" w:fill="auto"/>
          </w:tcPr>
          <w:p w:rsidR="00A05C60" w:rsidRPr="00A05C60" w:rsidRDefault="00A05C60" w:rsidP="00867EE3">
            <w:pPr>
              <w:pStyle w:val="a3"/>
              <w:spacing w:before="10"/>
              <w:rPr>
                <w:sz w:val="23"/>
              </w:rPr>
            </w:pPr>
          </w:p>
        </w:tc>
        <w:tc>
          <w:tcPr>
            <w:tcW w:w="921" w:type="dxa"/>
            <w:shd w:val="clear" w:color="auto" w:fill="auto"/>
          </w:tcPr>
          <w:p w:rsidR="00A05C60" w:rsidRPr="00A05C60" w:rsidRDefault="00A05C60" w:rsidP="00867EE3">
            <w:pPr>
              <w:pStyle w:val="a3"/>
              <w:spacing w:before="10"/>
              <w:rPr>
                <w:sz w:val="23"/>
              </w:rPr>
            </w:pPr>
          </w:p>
        </w:tc>
        <w:tc>
          <w:tcPr>
            <w:tcW w:w="1737" w:type="dxa"/>
            <w:shd w:val="clear" w:color="auto" w:fill="auto"/>
          </w:tcPr>
          <w:p w:rsidR="00A05C60" w:rsidRPr="00A05C60" w:rsidRDefault="00A05C60" w:rsidP="00867EE3">
            <w:pPr>
              <w:pStyle w:val="a3"/>
              <w:spacing w:before="10"/>
              <w:rPr>
                <w:sz w:val="23"/>
              </w:rPr>
            </w:pPr>
          </w:p>
        </w:tc>
      </w:tr>
      <w:tr w:rsidR="00A05C60" w:rsidRPr="00A05C60" w:rsidTr="00867EE3">
        <w:trPr>
          <w:jc w:val="center"/>
        </w:trPr>
        <w:tc>
          <w:tcPr>
            <w:tcW w:w="534"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3</w:t>
            </w:r>
          </w:p>
        </w:tc>
        <w:tc>
          <w:tcPr>
            <w:tcW w:w="3260"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Соответствует ли площадь используемого проверяемым юридическим лицом, индивидуальным предпринимателем земельного участка площади земельного участка, указанной в правоустанавливающих документах?</w:t>
            </w:r>
          </w:p>
        </w:tc>
        <w:tc>
          <w:tcPr>
            <w:tcW w:w="2977"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пункт 1 статьи 25, пункт 1 статьи 26 Земельного кодекса Российской Федерации</w:t>
            </w:r>
          </w:p>
        </w:tc>
        <w:tc>
          <w:tcPr>
            <w:tcW w:w="992" w:type="dxa"/>
            <w:shd w:val="clear" w:color="auto" w:fill="auto"/>
          </w:tcPr>
          <w:p w:rsidR="00A05C60" w:rsidRPr="00A05C60" w:rsidRDefault="00A05C60" w:rsidP="00867EE3">
            <w:pPr>
              <w:pStyle w:val="a3"/>
              <w:spacing w:before="10"/>
              <w:rPr>
                <w:sz w:val="23"/>
              </w:rPr>
            </w:pPr>
          </w:p>
        </w:tc>
        <w:tc>
          <w:tcPr>
            <w:tcW w:w="921" w:type="dxa"/>
            <w:shd w:val="clear" w:color="auto" w:fill="auto"/>
          </w:tcPr>
          <w:p w:rsidR="00A05C60" w:rsidRPr="00A05C60" w:rsidRDefault="00A05C60" w:rsidP="00867EE3">
            <w:pPr>
              <w:pStyle w:val="a3"/>
              <w:spacing w:before="10"/>
              <w:rPr>
                <w:sz w:val="23"/>
              </w:rPr>
            </w:pPr>
          </w:p>
        </w:tc>
        <w:tc>
          <w:tcPr>
            <w:tcW w:w="1737" w:type="dxa"/>
            <w:shd w:val="clear" w:color="auto" w:fill="auto"/>
          </w:tcPr>
          <w:p w:rsidR="00A05C60" w:rsidRPr="00A05C60" w:rsidRDefault="00A05C60" w:rsidP="00867EE3">
            <w:pPr>
              <w:pStyle w:val="a3"/>
              <w:spacing w:before="10"/>
              <w:rPr>
                <w:sz w:val="23"/>
              </w:rPr>
            </w:pPr>
          </w:p>
        </w:tc>
      </w:tr>
      <w:tr w:rsidR="00A05C60" w:rsidRPr="00A05C60" w:rsidTr="00867EE3">
        <w:trPr>
          <w:jc w:val="center"/>
        </w:trPr>
        <w:tc>
          <w:tcPr>
            <w:tcW w:w="534"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4</w:t>
            </w:r>
          </w:p>
        </w:tc>
        <w:tc>
          <w:tcPr>
            <w:tcW w:w="3260"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использования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видом разрешенного использования?</w:t>
            </w:r>
          </w:p>
        </w:tc>
        <w:tc>
          <w:tcPr>
            <w:tcW w:w="2977"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пункт 5 статьи 13, подпункт 1 статьи 39.35 Земельного кодекса Российской Федерации</w:t>
            </w:r>
          </w:p>
        </w:tc>
        <w:tc>
          <w:tcPr>
            <w:tcW w:w="992" w:type="dxa"/>
            <w:shd w:val="clear" w:color="auto" w:fill="auto"/>
          </w:tcPr>
          <w:p w:rsidR="00A05C60" w:rsidRPr="00A05C60" w:rsidRDefault="00A05C60" w:rsidP="00867EE3">
            <w:pPr>
              <w:pStyle w:val="a3"/>
              <w:spacing w:before="10"/>
              <w:rPr>
                <w:sz w:val="23"/>
              </w:rPr>
            </w:pPr>
          </w:p>
        </w:tc>
        <w:tc>
          <w:tcPr>
            <w:tcW w:w="921" w:type="dxa"/>
            <w:shd w:val="clear" w:color="auto" w:fill="auto"/>
          </w:tcPr>
          <w:p w:rsidR="00A05C60" w:rsidRPr="00A05C60" w:rsidRDefault="00A05C60" w:rsidP="00867EE3">
            <w:pPr>
              <w:pStyle w:val="a3"/>
              <w:spacing w:before="10"/>
              <w:rPr>
                <w:sz w:val="23"/>
              </w:rPr>
            </w:pPr>
          </w:p>
        </w:tc>
        <w:tc>
          <w:tcPr>
            <w:tcW w:w="1737" w:type="dxa"/>
            <w:shd w:val="clear" w:color="auto" w:fill="auto"/>
          </w:tcPr>
          <w:p w:rsidR="00A05C60" w:rsidRPr="00A05C60" w:rsidRDefault="00A05C60" w:rsidP="00867EE3">
            <w:pPr>
              <w:pStyle w:val="a3"/>
              <w:spacing w:before="10"/>
              <w:rPr>
                <w:sz w:val="23"/>
              </w:rPr>
            </w:pPr>
          </w:p>
        </w:tc>
      </w:tr>
      <w:tr w:rsidR="00A05C60" w:rsidRPr="00A05C60" w:rsidTr="00867EE3">
        <w:trPr>
          <w:jc w:val="center"/>
        </w:trPr>
        <w:tc>
          <w:tcPr>
            <w:tcW w:w="534"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5</w:t>
            </w:r>
          </w:p>
        </w:tc>
        <w:tc>
          <w:tcPr>
            <w:tcW w:w="3260"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с видом разрешенного использования?</w:t>
            </w:r>
          </w:p>
        </w:tc>
        <w:tc>
          <w:tcPr>
            <w:tcW w:w="2977"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 xml:space="preserve">пункт 5 статьи 13, подпункт 9 пункта 1 статьи 39.25, </w:t>
            </w:r>
            <w:proofErr w:type="spellStart"/>
            <w:r w:rsidRPr="009A0E53">
              <w:rPr>
                <w:rFonts w:eastAsia="Calibri"/>
                <w:sz w:val="20"/>
                <w:szCs w:val="20"/>
              </w:rPr>
              <w:t>пп</w:t>
            </w:r>
            <w:proofErr w:type="spellEnd"/>
            <w:r w:rsidRPr="009A0E53">
              <w:rPr>
                <w:rFonts w:eastAsia="Calibri"/>
                <w:sz w:val="20"/>
                <w:szCs w:val="20"/>
              </w:rPr>
              <w:t>. 11 п. 4 статьи 39.43, п. 8 статьи 39.50 Земельного кодекса Российской Федерации</w:t>
            </w:r>
          </w:p>
        </w:tc>
        <w:tc>
          <w:tcPr>
            <w:tcW w:w="992" w:type="dxa"/>
            <w:shd w:val="clear" w:color="auto" w:fill="auto"/>
          </w:tcPr>
          <w:p w:rsidR="00A05C60" w:rsidRPr="00A05C60" w:rsidRDefault="00A05C60" w:rsidP="00867EE3">
            <w:pPr>
              <w:pStyle w:val="a3"/>
              <w:spacing w:before="10"/>
              <w:rPr>
                <w:sz w:val="23"/>
              </w:rPr>
            </w:pPr>
          </w:p>
        </w:tc>
        <w:tc>
          <w:tcPr>
            <w:tcW w:w="921" w:type="dxa"/>
            <w:shd w:val="clear" w:color="auto" w:fill="auto"/>
          </w:tcPr>
          <w:p w:rsidR="00A05C60" w:rsidRPr="00A05C60" w:rsidRDefault="00A05C60" w:rsidP="00867EE3">
            <w:pPr>
              <w:pStyle w:val="a3"/>
              <w:spacing w:before="10"/>
              <w:rPr>
                <w:sz w:val="23"/>
              </w:rPr>
            </w:pPr>
          </w:p>
        </w:tc>
        <w:tc>
          <w:tcPr>
            <w:tcW w:w="1737" w:type="dxa"/>
            <w:shd w:val="clear" w:color="auto" w:fill="auto"/>
          </w:tcPr>
          <w:p w:rsidR="00A05C60" w:rsidRPr="00A05C60" w:rsidRDefault="00A05C60" w:rsidP="00867EE3">
            <w:pPr>
              <w:pStyle w:val="a3"/>
              <w:spacing w:before="10"/>
              <w:rPr>
                <w:sz w:val="23"/>
              </w:rPr>
            </w:pPr>
          </w:p>
        </w:tc>
      </w:tr>
      <w:tr w:rsidR="00A05C60" w:rsidRPr="00A05C60" w:rsidTr="00867EE3">
        <w:trPr>
          <w:jc w:val="center"/>
        </w:trPr>
        <w:tc>
          <w:tcPr>
            <w:tcW w:w="534"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6</w:t>
            </w:r>
          </w:p>
        </w:tc>
        <w:tc>
          <w:tcPr>
            <w:tcW w:w="3260"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 xml:space="preserve">Выполнена ли проверяемым юридическим лицом (за </w:t>
            </w:r>
            <w:r w:rsidRPr="009A0E53">
              <w:rPr>
                <w:rFonts w:eastAsia="Calibri"/>
                <w:sz w:val="20"/>
                <w:szCs w:val="20"/>
              </w:rPr>
              <w:lastRenderedPageBreak/>
              <w:t>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
        </w:tc>
        <w:tc>
          <w:tcPr>
            <w:tcW w:w="2977"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lastRenderedPageBreak/>
              <w:t xml:space="preserve">пункт 2 статьи 3 Федерального закона от 25.10.2001 № 137-ФЗ </w:t>
            </w:r>
            <w:r w:rsidRPr="009A0E53">
              <w:rPr>
                <w:rFonts w:eastAsia="Calibri"/>
                <w:sz w:val="20"/>
                <w:szCs w:val="20"/>
              </w:rPr>
              <w:lastRenderedPageBreak/>
              <w:t>"О введении в действие Земельного кодекса Российской Федерации"</w:t>
            </w:r>
          </w:p>
        </w:tc>
        <w:tc>
          <w:tcPr>
            <w:tcW w:w="992" w:type="dxa"/>
            <w:shd w:val="clear" w:color="auto" w:fill="auto"/>
          </w:tcPr>
          <w:p w:rsidR="00A05C60" w:rsidRPr="00A05C60" w:rsidRDefault="00A05C60" w:rsidP="00867EE3">
            <w:pPr>
              <w:pStyle w:val="a3"/>
              <w:spacing w:before="10"/>
              <w:rPr>
                <w:sz w:val="23"/>
              </w:rPr>
            </w:pPr>
          </w:p>
        </w:tc>
        <w:tc>
          <w:tcPr>
            <w:tcW w:w="921" w:type="dxa"/>
            <w:shd w:val="clear" w:color="auto" w:fill="auto"/>
          </w:tcPr>
          <w:p w:rsidR="00A05C60" w:rsidRPr="00A05C60" w:rsidRDefault="00A05C60" w:rsidP="00867EE3">
            <w:pPr>
              <w:pStyle w:val="a3"/>
              <w:spacing w:before="10"/>
              <w:rPr>
                <w:sz w:val="23"/>
              </w:rPr>
            </w:pPr>
          </w:p>
        </w:tc>
        <w:tc>
          <w:tcPr>
            <w:tcW w:w="1737" w:type="dxa"/>
            <w:shd w:val="clear" w:color="auto" w:fill="auto"/>
          </w:tcPr>
          <w:p w:rsidR="00A05C60" w:rsidRPr="00A05C60" w:rsidRDefault="00A05C60" w:rsidP="00867EE3">
            <w:pPr>
              <w:pStyle w:val="a3"/>
              <w:spacing w:before="10"/>
              <w:rPr>
                <w:sz w:val="23"/>
              </w:rPr>
            </w:pPr>
          </w:p>
        </w:tc>
      </w:tr>
      <w:tr w:rsidR="00A05C60" w:rsidRPr="00A05C60" w:rsidTr="00867EE3">
        <w:trPr>
          <w:jc w:val="center"/>
        </w:trPr>
        <w:tc>
          <w:tcPr>
            <w:tcW w:w="534"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lastRenderedPageBreak/>
              <w:t>7</w:t>
            </w:r>
          </w:p>
        </w:tc>
        <w:tc>
          <w:tcPr>
            <w:tcW w:w="3260"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Соблюдено ли требование об обязательности использования (освоения) земельного участка в сроки, установленные законодательством?</w:t>
            </w:r>
          </w:p>
        </w:tc>
        <w:tc>
          <w:tcPr>
            <w:tcW w:w="2977"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статья 42 Земельного кодекса Российской Федерации, статья 284  Гражданского кодекса Российской Федерации, абзац 6 пункта 2 статьи 45 Земельного кодекса Российской Федерации</w:t>
            </w:r>
          </w:p>
        </w:tc>
        <w:tc>
          <w:tcPr>
            <w:tcW w:w="992" w:type="dxa"/>
            <w:shd w:val="clear" w:color="auto" w:fill="auto"/>
          </w:tcPr>
          <w:p w:rsidR="00A05C60" w:rsidRPr="00A05C60" w:rsidRDefault="00A05C60" w:rsidP="00867EE3">
            <w:pPr>
              <w:pStyle w:val="a3"/>
              <w:spacing w:before="10"/>
              <w:rPr>
                <w:sz w:val="23"/>
              </w:rPr>
            </w:pPr>
          </w:p>
        </w:tc>
        <w:tc>
          <w:tcPr>
            <w:tcW w:w="921" w:type="dxa"/>
            <w:shd w:val="clear" w:color="auto" w:fill="auto"/>
          </w:tcPr>
          <w:p w:rsidR="00A05C60" w:rsidRPr="00A05C60" w:rsidRDefault="00A05C60" w:rsidP="00867EE3">
            <w:pPr>
              <w:pStyle w:val="a3"/>
              <w:spacing w:before="10"/>
              <w:rPr>
                <w:sz w:val="23"/>
              </w:rPr>
            </w:pPr>
          </w:p>
        </w:tc>
        <w:tc>
          <w:tcPr>
            <w:tcW w:w="1737" w:type="dxa"/>
            <w:shd w:val="clear" w:color="auto" w:fill="auto"/>
          </w:tcPr>
          <w:p w:rsidR="00A05C60" w:rsidRPr="00A05C60" w:rsidRDefault="00A05C60" w:rsidP="00867EE3">
            <w:pPr>
              <w:pStyle w:val="a3"/>
              <w:spacing w:before="10"/>
              <w:rPr>
                <w:sz w:val="23"/>
              </w:rPr>
            </w:pPr>
          </w:p>
        </w:tc>
      </w:tr>
      <w:tr w:rsidR="00A05C60" w:rsidRPr="00A05C60" w:rsidTr="00867EE3">
        <w:trPr>
          <w:jc w:val="center"/>
        </w:trPr>
        <w:tc>
          <w:tcPr>
            <w:tcW w:w="534"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8</w:t>
            </w:r>
          </w:p>
        </w:tc>
        <w:tc>
          <w:tcPr>
            <w:tcW w:w="3260"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В целях охраны земель проводятся ли мероприятия по: воспроизводству плодородия земель сельскохозяйственного назначения; защите земель от водной и ветровой эрозии; защите сельскохозяйственных угодий от зарастания деревьями и кустарниками, сорными растениями?</w:t>
            </w:r>
          </w:p>
        </w:tc>
        <w:tc>
          <w:tcPr>
            <w:tcW w:w="2977"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Пункт 2 статьи 13 Земельного кодекса Российской Федерации (статья 8.7  Кодекса Российской Федерации об административных правонарушениях)</w:t>
            </w:r>
          </w:p>
        </w:tc>
        <w:tc>
          <w:tcPr>
            <w:tcW w:w="992" w:type="dxa"/>
            <w:shd w:val="clear" w:color="auto" w:fill="auto"/>
          </w:tcPr>
          <w:p w:rsidR="00A05C60" w:rsidRPr="00A05C60" w:rsidRDefault="00A05C60" w:rsidP="00867EE3">
            <w:pPr>
              <w:pStyle w:val="a3"/>
              <w:spacing w:before="10"/>
              <w:rPr>
                <w:sz w:val="23"/>
              </w:rPr>
            </w:pPr>
          </w:p>
        </w:tc>
        <w:tc>
          <w:tcPr>
            <w:tcW w:w="921" w:type="dxa"/>
            <w:shd w:val="clear" w:color="auto" w:fill="auto"/>
          </w:tcPr>
          <w:p w:rsidR="00A05C60" w:rsidRPr="00A05C60" w:rsidRDefault="00A05C60" w:rsidP="00867EE3">
            <w:pPr>
              <w:pStyle w:val="a3"/>
              <w:spacing w:before="10"/>
              <w:rPr>
                <w:sz w:val="23"/>
              </w:rPr>
            </w:pPr>
          </w:p>
        </w:tc>
        <w:tc>
          <w:tcPr>
            <w:tcW w:w="1737" w:type="dxa"/>
            <w:shd w:val="clear" w:color="auto" w:fill="auto"/>
          </w:tcPr>
          <w:p w:rsidR="00A05C60" w:rsidRPr="00A05C60" w:rsidRDefault="00A05C60" w:rsidP="00867EE3">
            <w:pPr>
              <w:pStyle w:val="a3"/>
              <w:spacing w:before="10"/>
              <w:rPr>
                <w:sz w:val="23"/>
              </w:rPr>
            </w:pPr>
          </w:p>
        </w:tc>
      </w:tr>
      <w:tr w:rsidR="00A05C60" w:rsidRPr="00A05C60" w:rsidTr="00867EE3">
        <w:trPr>
          <w:jc w:val="center"/>
        </w:trPr>
        <w:tc>
          <w:tcPr>
            <w:tcW w:w="534"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9</w:t>
            </w:r>
          </w:p>
        </w:tc>
        <w:tc>
          <w:tcPr>
            <w:tcW w:w="3260"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Используется ли земельный участок в процессе хозяйственной или производственной деятельности?</w:t>
            </w:r>
          </w:p>
        </w:tc>
        <w:tc>
          <w:tcPr>
            <w:tcW w:w="2977" w:type="dxa"/>
            <w:shd w:val="clear" w:color="auto" w:fill="auto"/>
            <w:vAlign w:val="center"/>
          </w:tcPr>
          <w:p w:rsidR="00A05C60" w:rsidRPr="009A0E53" w:rsidRDefault="00A05C60" w:rsidP="00867EE3">
            <w:pPr>
              <w:pStyle w:val="TableParagraph"/>
              <w:tabs>
                <w:tab w:val="left" w:pos="1692"/>
                <w:tab w:val="left" w:pos="3275"/>
              </w:tabs>
              <w:ind w:left="0"/>
              <w:rPr>
                <w:rFonts w:eastAsia="Calibri"/>
                <w:sz w:val="20"/>
                <w:szCs w:val="20"/>
              </w:rPr>
            </w:pPr>
            <w:r w:rsidRPr="009A0E53">
              <w:rPr>
                <w:rFonts w:eastAsia="Calibri"/>
                <w:sz w:val="20"/>
                <w:szCs w:val="20"/>
              </w:rPr>
              <w:t>статья 42 Земельного кодекса Российской Федерации (8.8 Кодекса Российской Федерации</w:t>
            </w:r>
            <w:r w:rsidRPr="009A0E53">
              <w:rPr>
                <w:rFonts w:eastAsia="Calibri"/>
                <w:sz w:val="20"/>
                <w:szCs w:val="20"/>
              </w:rPr>
              <w:tab/>
              <w:t>об административных правонарушениях)</w:t>
            </w:r>
          </w:p>
        </w:tc>
        <w:tc>
          <w:tcPr>
            <w:tcW w:w="992" w:type="dxa"/>
            <w:shd w:val="clear" w:color="auto" w:fill="auto"/>
          </w:tcPr>
          <w:p w:rsidR="00A05C60" w:rsidRPr="00A05C60" w:rsidRDefault="00A05C60" w:rsidP="00867EE3">
            <w:pPr>
              <w:pStyle w:val="a3"/>
              <w:spacing w:before="10"/>
              <w:rPr>
                <w:sz w:val="23"/>
              </w:rPr>
            </w:pPr>
          </w:p>
        </w:tc>
        <w:tc>
          <w:tcPr>
            <w:tcW w:w="921" w:type="dxa"/>
            <w:shd w:val="clear" w:color="auto" w:fill="auto"/>
          </w:tcPr>
          <w:p w:rsidR="00A05C60" w:rsidRPr="00A05C60" w:rsidRDefault="00A05C60" w:rsidP="00867EE3">
            <w:pPr>
              <w:pStyle w:val="a3"/>
              <w:spacing w:before="10"/>
              <w:rPr>
                <w:sz w:val="23"/>
              </w:rPr>
            </w:pPr>
          </w:p>
        </w:tc>
        <w:tc>
          <w:tcPr>
            <w:tcW w:w="1737" w:type="dxa"/>
            <w:shd w:val="clear" w:color="auto" w:fill="auto"/>
          </w:tcPr>
          <w:p w:rsidR="00A05C60" w:rsidRPr="00A05C60" w:rsidRDefault="00A05C60" w:rsidP="00867EE3">
            <w:pPr>
              <w:pStyle w:val="a3"/>
              <w:spacing w:before="10"/>
              <w:rPr>
                <w:sz w:val="23"/>
              </w:rPr>
            </w:pPr>
          </w:p>
        </w:tc>
      </w:tr>
      <w:tr w:rsidR="00A05C60" w:rsidRPr="00A05C60" w:rsidTr="00867EE3">
        <w:trPr>
          <w:jc w:val="center"/>
        </w:trPr>
        <w:tc>
          <w:tcPr>
            <w:tcW w:w="534"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10</w:t>
            </w:r>
          </w:p>
        </w:tc>
        <w:tc>
          <w:tcPr>
            <w:tcW w:w="3260"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Сохранены ли межевые, геодезические и другие специальные знаки, установленные на земельных участках в соответствии с законодательством?</w:t>
            </w:r>
          </w:p>
        </w:tc>
        <w:tc>
          <w:tcPr>
            <w:tcW w:w="2977" w:type="dxa"/>
            <w:shd w:val="clear" w:color="auto" w:fill="auto"/>
            <w:vAlign w:val="center"/>
          </w:tcPr>
          <w:p w:rsidR="00A05C60" w:rsidRPr="009A0E53" w:rsidRDefault="00A05C60" w:rsidP="00867EE3">
            <w:pPr>
              <w:pStyle w:val="TableParagraph"/>
              <w:tabs>
                <w:tab w:val="left" w:pos="940"/>
                <w:tab w:val="left" w:pos="1486"/>
                <w:tab w:val="left" w:pos="2817"/>
              </w:tabs>
              <w:ind w:left="0"/>
              <w:rPr>
                <w:rFonts w:eastAsia="Calibri"/>
                <w:sz w:val="20"/>
                <w:szCs w:val="20"/>
              </w:rPr>
            </w:pPr>
            <w:r w:rsidRPr="009A0E53">
              <w:rPr>
                <w:rFonts w:eastAsia="Calibri"/>
                <w:sz w:val="20"/>
                <w:szCs w:val="20"/>
              </w:rPr>
              <w:t>Статья 42 Земельного кодекса Российской Федерации</w:t>
            </w:r>
          </w:p>
        </w:tc>
        <w:tc>
          <w:tcPr>
            <w:tcW w:w="992" w:type="dxa"/>
            <w:shd w:val="clear" w:color="auto" w:fill="auto"/>
          </w:tcPr>
          <w:p w:rsidR="00A05C60" w:rsidRPr="00A05C60" w:rsidRDefault="00A05C60" w:rsidP="00867EE3">
            <w:pPr>
              <w:pStyle w:val="a3"/>
              <w:spacing w:before="10"/>
              <w:rPr>
                <w:sz w:val="23"/>
              </w:rPr>
            </w:pPr>
          </w:p>
        </w:tc>
        <w:tc>
          <w:tcPr>
            <w:tcW w:w="921" w:type="dxa"/>
            <w:shd w:val="clear" w:color="auto" w:fill="auto"/>
          </w:tcPr>
          <w:p w:rsidR="00A05C60" w:rsidRPr="00A05C60" w:rsidRDefault="00A05C60" w:rsidP="00867EE3">
            <w:pPr>
              <w:pStyle w:val="a3"/>
              <w:spacing w:before="10"/>
              <w:rPr>
                <w:sz w:val="23"/>
              </w:rPr>
            </w:pPr>
          </w:p>
        </w:tc>
        <w:tc>
          <w:tcPr>
            <w:tcW w:w="1737" w:type="dxa"/>
            <w:shd w:val="clear" w:color="auto" w:fill="auto"/>
          </w:tcPr>
          <w:p w:rsidR="00A05C60" w:rsidRPr="00A05C60" w:rsidRDefault="00A05C60" w:rsidP="00867EE3">
            <w:pPr>
              <w:pStyle w:val="a3"/>
              <w:spacing w:before="10"/>
              <w:rPr>
                <w:sz w:val="23"/>
              </w:rPr>
            </w:pPr>
          </w:p>
        </w:tc>
      </w:tr>
      <w:tr w:rsidR="00A05C60" w:rsidRPr="00A05C60" w:rsidTr="00867EE3">
        <w:trPr>
          <w:jc w:val="center"/>
        </w:trPr>
        <w:tc>
          <w:tcPr>
            <w:tcW w:w="534"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11</w:t>
            </w:r>
          </w:p>
        </w:tc>
        <w:tc>
          <w:tcPr>
            <w:tcW w:w="3260"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Своевременно ли производятся платежи за землю?</w:t>
            </w:r>
          </w:p>
        </w:tc>
        <w:tc>
          <w:tcPr>
            <w:tcW w:w="2977" w:type="dxa"/>
            <w:shd w:val="clear" w:color="auto" w:fill="auto"/>
            <w:vAlign w:val="center"/>
          </w:tcPr>
          <w:p w:rsidR="00A05C60" w:rsidRPr="009A0E53" w:rsidRDefault="00A05C60" w:rsidP="00867EE3">
            <w:pPr>
              <w:pStyle w:val="TableParagraph"/>
              <w:tabs>
                <w:tab w:val="left" w:pos="940"/>
                <w:tab w:val="left" w:pos="1486"/>
                <w:tab w:val="left" w:pos="2817"/>
              </w:tabs>
              <w:ind w:left="0"/>
              <w:rPr>
                <w:rFonts w:eastAsia="Calibri"/>
                <w:sz w:val="20"/>
                <w:szCs w:val="20"/>
              </w:rPr>
            </w:pPr>
            <w:r w:rsidRPr="009A0E53">
              <w:rPr>
                <w:rFonts w:eastAsia="Calibri"/>
                <w:sz w:val="20"/>
                <w:szCs w:val="20"/>
              </w:rPr>
              <w:t>Статья 42 Земельного кодекса Российской Федерации</w:t>
            </w:r>
          </w:p>
        </w:tc>
        <w:tc>
          <w:tcPr>
            <w:tcW w:w="992" w:type="dxa"/>
            <w:shd w:val="clear" w:color="auto" w:fill="auto"/>
          </w:tcPr>
          <w:p w:rsidR="00A05C60" w:rsidRPr="00A05C60" w:rsidRDefault="00A05C60" w:rsidP="00867EE3">
            <w:pPr>
              <w:pStyle w:val="a3"/>
              <w:spacing w:before="10"/>
              <w:rPr>
                <w:sz w:val="23"/>
              </w:rPr>
            </w:pPr>
          </w:p>
        </w:tc>
        <w:tc>
          <w:tcPr>
            <w:tcW w:w="921" w:type="dxa"/>
            <w:shd w:val="clear" w:color="auto" w:fill="auto"/>
          </w:tcPr>
          <w:p w:rsidR="00A05C60" w:rsidRPr="00A05C60" w:rsidRDefault="00A05C60" w:rsidP="00867EE3">
            <w:pPr>
              <w:pStyle w:val="a3"/>
              <w:spacing w:before="10"/>
              <w:rPr>
                <w:sz w:val="23"/>
              </w:rPr>
            </w:pPr>
          </w:p>
        </w:tc>
        <w:tc>
          <w:tcPr>
            <w:tcW w:w="1737" w:type="dxa"/>
            <w:shd w:val="clear" w:color="auto" w:fill="auto"/>
          </w:tcPr>
          <w:p w:rsidR="00A05C60" w:rsidRPr="00A05C60" w:rsidRDefault="00A05C60" w:rsidP="00867EE3">
            <w:pPr>
              <w:pStyle w:val="a3"/>
              <w:spacing w:before="10"/>
              <w:rPr>
                <w:sz w:val="23"/>
              </w:rPr>
            </w:pPr>
          </w:p>
        </w:tc>
      </w:tr>
      <w:tr w:rsidR="00A05C60" w:rsidRPr="00A05C60" w:rsidTr="00867EE3">
        <w:trPr>
          <w:jc w:val="center"/>
        </w:trPr>
        <w:tc>
          <w:tcPr>
            <w:tcW w:w="534"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12</w:t>
            </w:r>
          </w:p>
        </w:tc>
        <w:tc>
          <w:tcPr>
            <w:tcW w:w="3260"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Соблюдаются ли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tc>
        <w:tc>
          <w:tcPr>
            <w:tcW w:w="2977" w:type="dxa"/>
            <w:shd w:val="clear" w:color="auto" w:fill="auto"/>
            <w:vAlign w:val="center"/>
          </w:tcPr>
          <w:p w:rsidR="00A05C60" w:rsidRPr="009A0E53" w:rsidRDefault="00A05C60" w:rsidP="00867EE3">
            <w:pPr>
              <w:pStyle w:val="TableParagraph"/>
              <w:tabs>
                <w:tab w:val="left" w:pos="940"/>
                <w:tab w:val="left" w:pos="1486"/>
                <w:tab w:val="left" w:pos="2817"/>
              </w:tabs>
              <w:ind w:left="0"/>
              <w:rPr>
                <w:rFonts w:eastAsia="Calibri"/>
                <w:sz w:val="20"/>
                <w:szCs w:val="20"/>
              </w:rPr>
            </w:pPr>
            <w:r w:rsidRPr="009A0E53">
              <w:rPr>
                <w:rFonts w:eastAsia="Calibri"/>
                <w:sz w:val="20"/>
                <w:szCs w:val="20"/>
              </w:rPr>
              <w:t>Статья 42 Земельного кодекса Российской Федерации</w:t>
            </w:r>
          </w:p>
        </w:tc>
        <w:tc>
          <w:tcPr>
            <w:tcW w:w="992" w:type="dxa"/>
            <w:shd w:val="clear" w:color="auto" w:fill="auto"/>
          </w:tcPr>
          <w:p w:rsidR="00A05C60" w:rsidRPr="00A05C60" w:rsidRDefault="00A05C60" w:rsidP="00867EE3">
            <w:pPr>
              <w:pStyle w:val="a3"/>
              <w:spacing w:before="10"/>
              <w:rPr>
                <w:sz w:val="23"/>
              </w:rPr>
            </w:pPr>
          </w:p>
        </w:tc>
        <w:tc>
          <w:tcPr>
            <w:tcW w:w="921" w:type="dxa"/>
            <w:shd w:val="clear" w:color="auto" w:fill="auto"/>
          </w:tcPr>
          <w:p w:rsidR="00A05C60" w:rsidRPr="00A05C60" w:rsidRDefault="00A05C60" w:rsidP="00867EE3">
            <w:pPr>
              <w:pStyle w:val="a3"/>
              <w:spacing w:before="10"/>
              <w:rPr>
                <w:sz w:val="23"/>
              </w:rPr>
            </w:pPr>
          </w:p>
        </w:tc>
        <w:tc>
          <w:tcPr>
            <w:tcW w:w="1737" w:type="dxa"/>
            <w:shd w:val="clear" w:color="auto" w:fill="auto"/>
          </w:tcPr>
          <w:p w:rsidR="00A05C60" w:rsidRPr="00A05C60" w:rsidRDefault="00A05C60" w:rsidP="00867EE3">
            <w:pPr>
              <w:pStyle w:val="a3"/>
              <w:spacing w:before="10"/>
              <w:rPr>
                <w:sz w:val="23"/>
              </w:rPr>
            </w:pPr>
          </w:p>
        </w:tc>
      </w:tr>
      <w:tr w:rsidR="00A05C60" w:rsidRPr="00A05C60" w:rsidTr="00867EE3">
        <w:trPr>
          <w:jc w:val="center"/>
        </w:trPr>
        <w:tc>
          <w:tcPr>
            <w:tcW w:w="534"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13</w:t>
            </w:r>
          </w:p>
        </w:tc>
        <w:tc>
          <w:tcPr>
            <w:tcW w:w="3260"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 xml:space="preserve">Допускается ли загрязнение, </w:t>
            </w:r>
            <w:r w:rsidRPr="009A0E53">
              <w:rPr>
                <w:rFonts w:eastAsia="Calibri"/>
                <w:sz w:val="20"/>
                <w:szCs w:val="20"/>
              </w:rPr>
              <w:lastRenderedPageBreak/>
              <w:t>истощение, деградация, порча, уничтожение земель и почв и иное негативное воздействие на земли и почвы?</w:t>
            </w:r>
          </w:p>
        </w:tc>
        <w:tc>
          <w:tcPr>
            <w:tcW w:w="2977"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lastRenderedPageBreak/>
              <w:t xml:space="preserve">статья 42 Земельного кодекса </w:t>
            </w:r>
            <w:r w:rsidRPr="009A0E53">
              <w:rPr>
                <w:rFonts w:eastAsia="Calibri"/>
                <w:sz w:val="20"/>
                <w:szCs w:val="20"/>
              </w:rPr>
              <w:lastRenderedPageBreak/>
              <w:t>Российской Федерации (статья 8.7 Кодекса Российской Федерации об административных правонарушениях)</w:t>
            </w:r>
          </w:p>
        </w:tc>
        <w:tc>
          <w:tcPr>
            <w:tcW w:w="992" w:type="dxa"/>
            <w:shd w:val="clear" w:color="auto" w:fill="auto"/>
          </w:tcPr>
          <w:p w:rsidR="00A05C60" w:rsidRPr="00A05C60" w:rsidRDefault="00A05C60" w:rsidP="00867EE3">
            <w:pPr>
              <w:pStyle w:val="a3"/>
              <w:spacing w:before="10"/>
              <w:rPr>
                <w:sz w:val="23"/>
              </w:rPr>
            </w:pPr>
          </w:p>
        </w:tc>
        <w:tc>
          <w:tcPr>
            <w:tcW w:w="921" w:type="dxa"/>
            <w:shd w:val="clear" w:color="auto" w:fill="auto"/>
          </w:tcPr>
          <w:p w:rsidR="00A05C60" w:rsidRPr="00A05C60" w:rsidRDefault="00A05C60" w:rsidP="00867EE3">
            <w:pPr>
              <w:pStyle w:val="a3"/>
              <w:spacing w:before="10"/>
              <w:rPr>
                <w:sz w:val="23"/>
              </w:rPr>
            </w:pPr>
          </w:p>
        </w:tc>
        <w:tc>
          <w:tcPr>
            <w:tcW w:w="1737" w:type="dxa"/>
            <w:shd w:val="clear" w:color="auto" w:fill="auto"/>
          </w:tcPr>
          <w:p w:rsidR="00A05C60" w:rsidRPr="00A05C60" w:rsidRDefault="00A05C60" w:rsidP="00867EE3">
            <w:pPr>
              <w:pStyle w:val="a3"/>
              <w:spacing w:before="10"/>
              <w:rPr>
                <w:sz w:val="23"/>
              </w:rPr>
            </w:pPr>
          </w:p>
        </w:tc>
      </w:tr>
    </w:tbl>
    <w:p w:rsidR="00A05C60" w:rsidRPr="00A05C60" w:rsidRDefault="00A05C60" w:rsidP="00A05C60">
      <w:pPr>
        <w:pStyle w:val="a3"/>
        <w:spacing w:before="10"/>
        <w:rPr>
          <w:sz w:val="23"/>
        </w:rPr>
      </w:pPr>
    </w:p>
    <w:p w:rsidR="00A05C60" w:rsidRDefault="00A05C60" w:rsidP="00A05C60">
      <w:pPr>
        <w:rPr>
          <w:sz w:val="20"/>
        </w:rPr>
      </w:pPr>
    </w:p>
    <w:p w:rsidR="00A05C60" w:rsidRPr="00774CA7" w:rsidRDefault="00A05C60" w:rsidP="00A05C60">
      <w:pPr>
        <w:tabs>
          <w:tab w:val="left" w:pos="1368"/>
        </w:tabs>
        <w:rPr>
          <w:rFonts w:eastAsia="Calibri"/>
          <w:sz w:val="18"/>
          <w:szCs w:val="18"/>
        </w:rPr>
      </w:pPr>
      <w:r>
        <w:t xml:space="preserve">«____»_________ </w:t>
      </w:r>
      <w:r w:rsidRPr="00774CA7">
        <w:rPr>
          <w:spacing w:val="-1"/>
        </w:rPr>
        <w:t>20</w:t>
      </w:r>
      <w:r>
        <w:rPr>
          <w:spacing w:val="-1"/>
        </w:rPr>
        <w:t xml:space="preserve">___ </w:t>
      </w:r>
      <w:r w:rsidRPr="00774CA7">
        <w:t>г.</w:t>
      </w:r>
      <w:r w:rsidRPr="00774CA7">
        <w:rPr>
          <w:spacing w:val="-47"/>
        </w:rPr>
        <w:t xml:space="preserve"> </w:t>
      </w:r>
      <w:r w:rsidRPr="00774CA7">
        <w:rPr>
          <w:sz w:val="18"/>
          <w:szCs w:val="18"/>
        </w:rPr>
        <w:t>(указывается</w:t>
      </w:r>
      <w:r w:rsidRPr="00774CA7">
        <w:rPr>
          <w:spacing w:val="-3"/>
          <w:sz w:val="18"/>
          <w:szCs w:val="18"/>
        </w:rPr>
        <w:t xml:space="preserve"> </w:t>
      </w:r>
      <w:r w:rsidRPr="00774CA7">
        <w:rPr>
          <w:sz w:val="18"/>
          <w:szCs w:val="18"/>
        </w:rPr>
        <w:t>дата заполнения</w:t>
      </w:r>
      <w:r w:rsidRPr="00774CA7">
        <w:rPr>
          <w:rFonts w:eastAsia="Calibri"/>
          <w:sz w:val="18"/>
          <w:szCs w:val="18"/>
        </w:rPr>
        <w:t xml:space="preserve"> проверочного</w:t>
      </w:r>
      <w:r w:rsidRPr="00774CA7">
        <w:rPr>
          <w:rFonts w:eastAsia="Calibri"/>
          <w:spacing w:val="-5"/>
          <w:sz w:val="18"/>
          <w:szCs w:val="18"/>
        </w:rPr>
        <w:t xml:space="preserve"> </w:t>
      </w:r>
      <w:r w:rsidRPr="00774CA7">
        <w:rPr>
          <w:rFonts w:eastAsia="Calibri"/>
          <w:sz w:val="18"/>
          <w:szCs w:val="18"/>
        </w:rPr>
        <w:t>листа)</w:t>
      </w:r>
    </w:p>
    <w:p w:rsidR="00A05C60" w:rsidRPr="00A05C60" w:rsidRDefault="00A05C60" w:rsidP="00A05C60">
      <w:pPr>
        <w:tabs>
          <w:tab w:val="left" w:pos="1368"/>
        </w:tabs>
        <w:rPr>
          <w:rFonts w:eastAsia="Calibri"/>
        </w:rPr>
      </w:pPr>
    </w:p>
    <w:p w:rsidR="00A05C60" w:rsidRPr="00A05C60" w:rsidRDefault="00A05C60" w:rsidP="00A05C60">
      <w:pPr>
        <w:tabs>
          <w:tab w:val="left" w:pos="1368"/>
        </w:tabs>
        <w:rPr>
          <w:rFonts w:eastAsia="Calibri"/>
        </w:rPr>
      </w:pPr>
    </w:p>
    <w:p w:rsidR="00A05C60" w:rsidRDefault="00A05C60" w:rsidP="00A05C60">
      <w:pPr>
        <w:tabs>
          <w:tab w:val="left" w:pos="1368"/>
        </w:tabs>
      </w:pPr>
      <w:r>
        <w:t>__________________________________</w:t>
      </w:r>
      <w:r>
        <w:tab/>
        <w:t>_____________________</w:t>
      </w:r>
      <w:r>
        <w:tab/>
        <w:t>_________________________</w:t>
      </w:r>
    </w:p>
    <w:p w:rsidR="00A05C60" w:rsidRPr="00774CA7" w:rsidRDefault="00A05C60" w:rsidP="00A05C60">
      <w:pPr>
        <w:pStyle w:val="TableParagraph"/>
        <w:ind w:left="0"/>
        <w:rPr>
          <w:rFonts w:eastAsia="Calibri"/>
          <w:sz w:val="20"/>
        </w:rPr>
      </w:pPr>
      <w:r w:rsidRPr="00774CA7">
        <w:rPr>
          <w:rFonts w:eastAsia="Calibri"/>
          <w:sz w:val="20"/>
        </w:rPr>
        <w:t>(должность лица,</w:t>
      </w:r>
      <w:r w:rsidRPr="00774CA7">
        <w:rPr>
          <w:rFonts w:eastAsia="Calibri"/>
          <w:spacing w:val="1"/>
          <w:sz w:val="20"/>
        </w:rPr>
        <w:t xml:space="preserve"> </w:t>
      </w:r>
      <w:r w:rsidRPr="00774CA7">
        <w:rPr>
          <w:rFonts w:eastAsia="Calibri"/>
          <w:sz w:val="20"/>
        </w:rPr>
        <w:t>заполнившего</w:t>
      </w:r>
      <w:r w:rsidRPr="00774CA7">
        <w:rPr>
          <w:rFonts w:eastAsia="Calibri"/>
          <w:spacing w:val="-12"/>
          <w:sz w:val="20"/>
        </w:rPr>
        <w:t xml:space="preserve"> </w:t>
      </w:r>
      <w:r w:rsidRPr="00774CA7">
        <w:rPr>
          <w:rFonts w:eastAsia="Calibri"/>
          <w:sz w:val="20"/>
        </w:rPr>
        <w:t>проверочный</w:t>
      </w:r>
      <w:r>
        <w:rPr>
          <w:rFonts w:eastAsia="Calibri"/>
          <w:sz w:val="20"/>
        </w:rPr>
        <w:tab/>
      </w:r>
      <w:r>
        <w:rPr>
          <w:rFonts w:eastAsia="Calibri"/>
          <w:sz w:val="20"/>
        </w:rPr>
        <w:tab/>
      </w:r>
      <w:r w:rsidRPr="00774CA7">
        <w:rPr>
          <w:rFonts w:eastAsia="Calibri"/>
          <w:sz w:val="20"/>
        </w:rPr>
        <w:t>(подпись)</w:t>
      </w:r>
      <w:r>
        <w:rPr>
          <w:rFonts w:eastAsia="Calibri"/>
          <w:sz w:val="20"/>
        </w:rPr>
        <w:tab/>
      </w:r>
      <w:r>
        <w:rPr>
          <w:rFonts w:eastAsia="Calibri"/>
          <w:sz w:val="20"/>
        </w:rPr>
        <w:tab/>
      </w:r>
      <w:r w:rsidRPr="00774CA7">
        <w:rPr>
          <w:rFonts w:eastAsia="Calibri"/>
          <w:sz w:val="20"/>
        </w:rPr>
        <w:t>(фамилия, имя, отчество (при</w:t>
      </w:r>
      <w:r w:rsidRPr="00774CA7">
        <w:rPr>
          <w:rFonts w:eastAsia="Calibri"/>
          <w:spacing w:val="1"/>
          <w:sz w:val="20"/>
        </w:rPr>
        <w:t xml:space="preserve"> </w:t>
      </w:r>
    </w:p>
    <w:p w:rsidR="00A05C60" w:rsidRDefault="00A05C60" w:rsidP="00A05C60">
      <w:pPr>
        <w:pStyle w:val="TableParagraph"/>
        <w:ind w:left="0"/>
        <w:rPr>
          <w:rFonts w:eastAsia="Calibri"/>
          <w:sz w:val="20"/>
        </w:rPr>
      </w:pPr>
      <w:r w:rsidRPr="00774CA7">
        <w:rPr>
          <w:rFonts w:eastAsia="Calibri"/>
          <w:sz w:val="20"/>
        </w:rPr>
        <w:t>лист)</w:t>
      </w:r>
      <w:r>
        <w:rPr>
          <w:rFonts w:eastAsia="Calibri"/>
          <w:sz w:val="20"/>
        </w:rPr>
        <w:tab/>
      </w:r>
      <w:r>
        <w:rPr>
          <w:rFonts w:eastAsia="Calibri"/>
          <w:sz w:val="20"/>
        </w:rPr>
        <w:tab/>
      </w:r>
      <w:r>
        <w:rPr>
          <w:rFonts w:eastAsia="Calibri"/>
          <w:sz w:val="20"/>
        </w:rPr>
        <w:tab/>
      </w:r>
      <w:r>
        <w:rPr>
          <w:rFonts w:eastAsia="Calibri"/>
          <w:sz w:val="20"/>
        </w:rPr>
        <w:tab/>
      </w:r>
      <w:r>
        <w:rPr>
          <w:rFonts w:eastAsia="Calibri"/>
          <w:sz w:val="20"/>
        </w:rPr>
        <w:tab/>
      </w:r>
      <w:r>
        <w:rPr>
          <w:rFonts w:eastAsia="Calibri"/>
          <w:sz w:val="20"/>
        </w:rPr>
        <w:tab/>
      </w:r>
      <w:r>
        <w:rPr>
          <w:rFonts w:eastAsia="Calibri"/>
          <w:sz w:val="20"/>
        </w:rPr>
        <w:tab/>
      </w:r>
      <w:r>
        <w:rPr>
          <w:rFonts w:eastAsia="Calibri"/>
          <w:sz w:val="20"/>
        </w:rPr>
        <w:tab/>
      </w:r>
      <w:r>
        <w:rPr>
          <w:rFonts w:eastAsia="Calibri"/>
          <w:sz w:val="20"/>
        </w:rPr>
        <w:tab/>
      </w:r>
      <w:r>
        <w:rPr>
          <w:rFonts w:eastAsia="Calibri"/>
          <w:sz w:val="20"/>
        </w:rPr>
        <w:tab/>
      </w:r>
      <w:r w:rsidRPr="00774CA7">
        <w:rPr>
          <w:rFonts w:eastAsia="Calibri"/>
          <w:sz w:val="20"/>
        </w:rPr>
        <w:t>наличии)</w:t>
      </w:r>
      <w:r>
        <w:rPr>
          <w:rFonts w:eastAsia="Calibri"/>
          <w:sz w:val="20"/>
        </w:rPr>
        <w:t xml:space="preserve"> </w:t>
      </w:r>
      <w:r w:rsidRPr="00774CA7">
        <w:rPr>
          <w:rFonts w:eastAsia="Calibri"/>
          <w:sz w:val="20"/>
        </w:rPr>
        <w:t>лица,</w:t>
      </w:r>
      <w:r w:rsidRPr="00774CA7">
        <w:rPr>
          <w:rFonts w:eastAsia="Calibri"/>
          <w:spacing w:val="-10"/>
          <w:sz w:val="20"/>
        </w:rPr>
        <w:t xml:space="preserve"> </w:t>
      </w:r>
      <w:r w:rsidRPr="00774CA7">
        <w:rPr>
          <w:rFonts w:eastAsia="Calibri"/>
          <w:sz w:val="20"/>
        </w:rPr>
        <w:t>заполнившего</w:t>
      </w:r>
    </w:p>
    <w:p w:rsidR="00A05C60" w:rsidRDefault="00A05C60" w:rsidP="00A05C60">
      <w:pPr>
        <w:pStyle w:val="TableParagraph"/>
        <w:ind w:left="0"/>
        <w:rPr>
          <w:rFonts w:eastAsia="Calibri"/>
          <w:sz w:val="20"/>
        </w:rPr>
      </w:pPr>
      <w:r>
        <w:rPr>
          <w:rFonts w:eastAsia="Calibri"/>
          <w:sz w:val="20"/>
        </w:rPr>
        <w:tab/>
      </w:r>
      <w:r>
        <w:rPr>
          <w:rFonts w:eastAsia="Calibri"/>
          <w:sz w:val="20"/>
        </w:rPr>
        <w:tab/>
      </w:r>
      <w:r>
        <w:rPr>
          <w:rFonts w:eastAsia="Calibri"/>
          <w:sz w:val="20"/>
        </w:rPr>
        <w:tab/>
      </w:r>
      <w:r>
        <w:rPr>
          <w:rFonts w:eastAsia="Calibri"/>
          <w:sz w:val="20"/>
        </w:rPr>
        <w:tab/>
      </w:r>
      <w:r>
        <w:rPr>
          <w:rFonts w:eastAsia="Calibri"/>
          <w:sz w:val="20"/>
        </w:rPr>
        <w:tab/>
      </w:r>
      <w:r>
        <w:rPr>
          <w:rFonts w:eastAsia="Calibri"/>
          <w:sz w:val="20"/>
        </w:rPr>
        <w:tab/>
      </w:r>
      <w:r>
        <w:rPr>
          <w:rFonts w:eastAsia="Calibri"/>
          <w:sz w:val="20"/>
        </w:rPr>
        <w:tab/>
      </w:r>
      <w:r>
        <w:rPr>
          <w:rFonts w:eastAsia="Calibri"/>
          <w:sz w:val="20"/>
        </w:rPr>
        <w:tab/>
      </w:r>
      <w:r>
        <w:rPr>
          <w:rFonts w:eastAsia="Calibri"/>
          <w:sz w:val="20"/>
        </w:rPr>
        <w:tab/>
      </w:r>
      <w:r>
        <w:rPr>
          <w:rFonts w:eastAsia="Calibri"/>
          <w:sz w:val="20"/>
        </w:rPr>
        <w:tab/>
      </w:r>
      <w:r w:rsidRPr="00774CA7">
        <w:rPr>
          <w:rFonts w:eastAsia="Calibri"/>
          <w:sz w:val="20"/>
        </w:rPr>
        <w:t>проверочный</w:t>
      </w:r>
      <w:r w:rsidRPr="00774CA7">
        <w:rPr>
          <w:rFonts w:eastAsia="Calibri"/>
          <w:spacing w:val="-7"/>
          <w:sz w:val="20"/>
        </w:rPr>
        <w:t xml:space="preserve"> </w:t>
      </w:r>
      <w:r w:rsidRPr="00774CA7">
        <w:rPr>
          <w:rFonts w:eastAsia="Calibri"/>
          <w:sz w:val="20"/>
        </w:rPr>
        <w:t xml:space="preserve">лист </w:t>
      </w:r>
    </w:p>
    <w:p w:rsidR="00A05C60" w:rsidRDefault="00A05C60" w:rsidP="00A05C60">
      <w:pPr>
        <w:pStyle w:val="TableParagraph"/>
        <w:ind w:left="0"/>
        <w:rPr>
          <w:rFonts w:eastAsia="Calibri"/>
          <w:sz w:val="20"/>
        </w:rPr>
      </w:pPr>
    </w:p>
    <w:p w:rsidR="00400EAE" w:rsidRDefault="00400EAE"/>
    <w:sectPr w:rsidR="00400EAE" w:rsidSect="0013715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C60"/>
    <w:rsid w:val="00137153"/>
    <w:rsid w:val="001D08C5"/>
    <w:rsid w:val="00400EAE"/>
    <w:rsid w:val="0044275C"/>
    <w:rsid w:val="00A05C60"/>
    <w:rsid w:val="00B647D9"/>
    <w:rsid w:val="00E64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C60"/>
    <w:pPr>
      <w:ind w:firstLine="0"/>
      <w:jc w:val="left"/>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05C60"/>
    <w:pPr>
      <w:widowControl w:val="0"/>
      <w:autoSpaceDE w:val="0"/>
      <w:autoSpaceDN w:val="0"/>
    </w:pPr>
    <w:rPr>
      <w:lang w:eastAsia="en-US"/>
    </w:rPr>
  </w:style>
  <w:style w:type="character" w:customStyle="1" w:styleId="a4">
    <w:name w:val="Основной текст Знак"/>
    <w:basedOn w:val="a0"/>
    <w:link w:val="a3"/>
    <w:uiPriority w:val="1"/>
    <w:rsid w:val="00A05C60"/>
    <w:rPr>
      <w:rFonts w:eastAsia="Times New Roman"/>
    </w:rPr>
  </w:style>
  <w:style w:type="paragraph" w:styleId="a5">
    <w:name w:val="List Paragraph"/>
    <w:basedOn w:val="a"/>
    <w:uiPriority w:val="1"/>
    <w:qFormat/>
    <w:rsid w:val="00A05C60"/>
    <w:pPr>
      <w:widowControl w:val="0"/>
      <w:autoSpaceDE w:val="0"/>
      <w:autoSpaceDN w:val="0"/>
      <w:ind w:left="109" w:firstLine="719"/>
      <w:jc w:val="both"/>
    </w:pPr>
    <w:rPr>
      <w:sz w:val="22"/>
      <w:szCs w:val="22"/>
      <w:lang w:eastAsia="en-US"/>
    </w:rPr>
  </w:style>
  <w:style w:type="paragraph" w:customStyle="1" w:styleId="TableParagraph">
    <w:name w:val="Table Paragraph"/>
    <w:basedOn w:val="a"/>
    <w:uiPriority w:val="1"/>
    <w:qFormat/>
    <w:rsid w:val="00A05C60"/>
    <w:pPr>
      <w:widowControl w:val="0"/>
      <w:autoSpaceDE w:val="0"/>
      <w:autoSpaceDN w:val="0"/>
      <w:ind w:left="59"/>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C60"/>
    <w:pPr>
      <w:ind w:firstLine="0"/>
      <w:jc w:val="left"/>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05C60"/>
    <w:pPr>
      <w:widowControl w:val="0"/>
      <w:autoSpaceDE w:val="0"/>
      <w:autoSpaceDN w:val="0"/>
    </w:pPr>
    <w:rPr>
      <w:lang w:eastAsia="en-US"/>
    </w:rPr>
  </w:style>
  <w:style w:type="character" w:customStyle="1" w:styleId="a4">
    <w:name w:val="Основной текст Знак"/>
    <w:basedOn w:val="a0"/>
    <w:link w:val="a3"/>
    <w:uiPriority w:val="1"/>
    <w:rsid w:val="00A05C60"/>
    <w:rPr>
      <w:rFonts w:eastAsia="Times New Roman"/>
    </w:rPr>
  </w:style>
  <w:style w:type="paragraph" w:styleId="a5">
    <w:name w:val="List Paragraph"/>
    <w:basedOn w:val="a"/>
    <w:uiPriority w:val="1"/>
    <w:qFormat/>
    <w:rsid w:val="00A05C60"/>
    <w:pPr>
      <w:widowControl w:val="0"/>
      <w:autoSpaceDE w:val="0"/>
      <w:autoSpaceDN w:val="0"/>
      <w:ind w:left="109" w:firstLine="719"/>
      <w:jc w:val="both"/>
    </w:pPr>
    <w:rPr>
      <w:sz w:val="22"/>
      <w:szCs w:val="22"/>
      <w:lang w:eastAsia="en-US"/>
    </w:rPr>
  </w:style>
  <w:style w:type="paragraph" w:customStyle="1" w:styleId="TableParagraph">
    <w:name w:val="Table Paragraph"/>
    <w:basedOn w:val="a"/>
    <w:uiPriority w:val="1"/>
    <w:qFormat/>
    <w:rsid w:val="00A05C60"/>
    <w:pPr>
      <w:widowControl w:val="0"/>
      <w:autoSpaceDE w:val="0"/>
      <w:autoSpaceDN w:val="0"/>
      <w:ind w:left="59"/>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1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1154</Words>
  <Characters>6581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Валерия</cp:lastModifiedBy>
  <cp:revision>6</cp:revision>
  <cp:lastPrinted>2022-03-09T12:56:00Z</cp:lastPrinted>
  <dcterms:created xsi:type="dcterms:W3CDTF">2022-03-01T08:07:00Z</dcterms:created>
  <dcterms:modified xsi:type="dcterms:W3CDTF">2024-04-01T13:01:00Z</dcterms:modified>
</cp:coreProperties>
</file>