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FB6C2" w14:textId="77777777" w:rsidR="005A0ACA" w:rsidRDefault="005A0ACA" w:rsidP="005A0ACA">
      <w:pPr>
        <w:shd w:val="clear" w:color="auto" w:fill="FFFFFF"/>
        <w:spacing w:after="0"/>
        <w:jc w:val="center"/>
        <w:outlineLvl w:val="2"/>
        <w:rPr>
          <w:rFonts w:ascii="Times New Roman" w:eastAsiaTheme="minorEastAsia" w:hAnsi="Times New Roman" w:cs="Times New Roman"/>
          <w:b/>
          <w:bCs/>
          <w:color w:val="4E4E4E"/>
          <w:sz w:val="24"/>
          <w:szCs w:val="24"/>
          <w:lang w:eastAsia="ru-RU"/>
        </w:rPr>
      </w:pPr>
      <w:bookmarkStart w:id="0" w:name="_Hlk175319700"/>
      <w:r>
        <w:rPr>
          <w:rFonts w:ascii="Times New Roman" w:eastAsiaTheme="minorEastAsia" w:hAnsi="Times New Roman" w:cs="Times New Roman"/>
          <w:b/>
          <w:bCs/>
          <w:color w:val="4E4E4E"/>
          <w:sz w:val="24"/>
          <w:szCs w:val="24"/>
          <w:lang w:eastAsia="ru-RU"/>
        </w:rPr>
        <w:t>АДМИНИСТРАЦИЯ</w:t>
      </w:r>
    </w:p>
    <w:p w14:paraId="6442D45E" w14:textId="77777777" w:rsidR="005A0ACA" w:rsidRDefault="005A0ACA" w:rsidP="005A0ACA">
      <w:pPr>
        <w:shd w:val="clear" w:color="auto" w:fill="FFFFFF"/>
        <w:spacing w:after="0"/>
        <w:jc w:val="center"/>
        <w:outlineLvl w:val="2"/>
        <w:rPr>
          <w:rFonts w:ascii="Times New Roman" w:eastAsiaTheme="minorEastAsia" w:hAnsi="Times New Roman" w:cs="Times New Roman"/>
          <w:b/>
          <w:bCs/>
          <w:color w:val="4E4E4E"/>
          <w:sz w:val="24"/>
          <w:szCs w:val="24"/>
          <w:lang w:eastAsia="ru-RU"/>
        </w:rPr>
      </w:pPr>
      <w:r w:rsidRPr="008B2A58">
        <w:rPr>
          <w:rFonts w:ascii="Times New Roman" w:eastAsiaTheme="minorEastAsia" w:hAnsi="Times New Roman" w:cs="Times New Roman"/>
          <w:b/>
          <w:bCs/>
          <w:color w:val="4E4E4E"/>
          <w:sz w:val="24"/>
          <w:szCs w:val="24"/>
          <w:lang w:eastAsia="ru-RU"/>
        </w:rPr>
        <w:t>МУНИЦИПАЛЬНО</w:t>
      </w:r>
      <w:r>
        <w:rPr>
          <w:rFonts w:ascii="Times New Roman" w:eastAsiaTheme="minorEastAsia" w:hAnsi="Times New Roman" w:cs="Times New Roman"/>
          <w:b/>
          <w:bCs/>
          <w:color w:val="4E4E4E"/>
          <w:sz w:val="24"/>
          <w:szCs w:val="24"/>
          <w:lang w:eastAsia="ru-RU"/>
        </w:rPr>
        <w:t>ГО</w:t>
      </w:r>
      <w:r w:rsidRPr="008B2A58">
        <w:rPr>
          <w:rFonts w:ascii="Times New Roman" w:eastAsiaTheme="minorEastAsia" w:hAnsi="Times New Roman" w:cs="Times New Roman"/>
          <w:b/>
          <w:bCs/>
          <w:color w:val="4E4E4E"/>
          <w:sz w:val="24"/>
          <w:szCs w:val="24"/>
          <w:lang w:eastAsia="ru-RU"/>
        </w:rPr>
        <w:t xml:space="preserve"> ОБРАЗОВАНИ</w:t>
      </w:r>
      <w:r>
        <w:rPr>
          <w:rFonts w:ascii="Times New Roman" w:eastAsiaTheme="minorEastAsia" w:hAnsi="Times New Roman" w:cs="Times New Roman"/>
          <w:b/>
          <w:bCs/>
          <w:color w:val="4E4E4E"/>
          <w:sz w:val="24"/>
          <w:szCs w:val="24"/>
          <w:lang w:eastAsia="ru-RU"/>
        </w:rPr>
        <w:t>Я</w:t>
      </w:r>
    </w:p>
    <w:bookmarkEnd w:id="0"/>
    <w:p w14:paraId="72D9F436" w14:textId="18E99496" w:rsidR="005A0ACA" w:rsidRDefault="005A0ACA" w:rsidP="005A0ACA">
      <w:pPr>
        <w:shd w:val="clear" w:color="auto" w:fill="FFFFFF"/>
        <w:spacing w:after="0"/>
        <w:jc w:val="center"/>
        <w:outlineLvl w:val="2"/>
        <w:rPr>
          <w:rFonts w:ascii="Times New Roman" w:eastAsiaTheme="minorEastAsia" w:hAnsi="Times New Roman" w:cs="Times New Roman"/>
          <w:b/>
          <w:bCs/>
          <w:color w:val="4E4E4E"/>
          <w:sz w:val="24"/>
          <w:szCs w:val="24"/>
          <w:lang w:eastAsia="ru-RU"/>
        </w:rPr>
      </w:pPr>
      <w:r w:rsidRPr="008B2A58">
        <w:rPr>
          <w:rFonts w:ascii="Times New Roman" w:eastAsiaTheme="minorEastAsia" w:hAnsi="Times New Roman" w:cs="Times New Roman"/>
          <w:b/>
          <w:bCs/>
          <w:color w:val="4E4E4E"/>
          <w:sz w:val="24"/>
          <w:szCs w:val="24"/>
          <w:lang w:eastAsia="ru-RU"/>
        </w:rPr>
        <w:t>БОЛЬШЕИЖОРСКОЕ ГОРОДСКОЕ ПОСЕЛЕНИЕ</w:t>
      </w:r>
      <w:r w:rsidRPr="008B2A58">
        <w:rPr>
          <w:rFonts w:ascii="Times New Roman" w:eastAsiaTheme="minorEastAsia" w:hAnsi="Times New Roman" w:cs="Times New Roman"/>
          <w:b/>
          <w:bCs/>
          <w:color w:val="4E4E4E"/>
          <w:sz w:val="24"/>
          <w:szCs w:val="24"/>
          <w:lang w:eastAsia="ru-RU"/>
        </w:rPr>
        <w:br/>
        <w:t>ЛОМОНОСОВСКОГО МУНИЦИПАЛЬНОГО РАЙОНА</w:t>
      </w:r>
      <w:r w:rsidRPr="008B2A58">
        <w:rPr>
          <w:rFonts w:ascii="Times New Roman" w:eastAsiaTheme="minorEastAsia" w:hAnsi="Times New Roman" w:cs="Times New Roman"/>
          <w:b/>
          <w:bCs/>
          <w:color w:val="4E4E4E"/>
          <w:sz w:val="24"/>
          <w:szCs w:val="24"/>
          <w:lang w:eastAsia="ru-RU"/>
        </w:rPr>
        <w:br/>
        <w:t>ЛЕНИНГРАДСКОЙ ОБЛАСТИ</w:t>
      </w:r>
    </w:p>
    <w:p w14:paraId="53F5FF9B" w14:textId="1F5BB13B" w:rsidR="005A0ACA" w:rsidRDefault="005A0ACA" w:rsidP="005A0ACA">
      <w:pPr>
        <w:shd w:val="clear" w:color="auto" w:fill="FFFFFF"/>
        <w:spacing w:after="0"/>
        <w:jc w:val="center"/>
        <w:outlineLvl w:val="2"/>
        <w:rPr>
          <w:rFonts w:ascii="Times New Roman" w:eastAsiaTheme="minorEastAsia" w:hAnsi="Times New Roman" w:cs="Times New Roman"/>
          <w:b/>
          <w:bCs/>
          <w:color w:val="4E4E4E"/>
          <w:sz w:val="24"/>
          <w:szCs w:val="24"/>
          <w:lang w:eastAsia="ru-RU"/>
        </w:rPr>
      </w:pPr>
    </w:p>
    <w:p w14:paraId="2E7AB933" w14:textId="77777777" w:rsidR="005A0ACA" w:rsidRPr="008B2A58" w:rsidRDefault="005A0ACA" w:rsidP="005A0ACA">
      <w:pPr>
        <w:shd w:val="clear" w:color="auto" w:fill="FFFFFF"/>
        <w:spacing w:after="0"/>
        <w:jc w:val="center"/>
        <w:outlineLvl w:val="2"/>
        <w:rPr>
          <w:rFonts w:ascii="Times New Roman" w:eastAsiaTheme="minorEastAsia" w:hAnsi="Times New Roman" w:cs="Times New Roman"/>
          <w:b/>
          <w:bCs/>
          <w:color w:val="4E4E4E"/>
          <w:sz w:val="24"/>
          <w:szCs w:val="24"/>
          <w:lang w:eastAsia="ru-RU"/>
        </w:rPr>
      </w:pPr>
    </w:p>
    <w:p w14:paraId="351F9D7D" w14:textId="06ADBA5A" w:rsidR="005A0ACA" w:rsidRDefault="005A0ACA" w:rsidP="005A0ACA">
      <w:pPr>
        <w:shd w:val="clear" w:color="auto" w:fill="FFFFFF"/>
        <w:jc w:val="center"/>
        <w:outlineLvl w:val="2"/>
        <w:rPr>
          <w:rFonts w:ascii="Times New Roman" w:eastAsiaTheme="minorEastAsia" w:hAnsi="Times New Roman" w:cs="Times New Roman"/>
          <w:b/>
          <w:bCs/>
          <w:color w:val="4E4E4E"/>
          <w:sz w:val="24"/>
          <w:szCs w:val="24"/>
          <w:lang w:eastAsia="ru-RU"/>
        </w:rPr>
      </w:pPr>
      <w:r w:rsidRPr="007F7381">
        <w:rPr>
          <w:rFonts w:ascii="Times New Roman" w:eastAsiaTheme="minorEastAsia" w:hAnsi="Times New Roman" w:cs="Times New Roman"/>
          <w:b/>
          <w:bCs/>
          <w:color w:val="4E4E4E"/>
          <w:sz w:val="24"/>
          <w:szCs w:val="24"/>
          <w:lang w:eastAsia="ru-RU"/>
        </w:rPr>
        <w:t>ПОСТАНОВЛЕНИЕ</w:t>
      </w:r>
    </w:p>
    <w:p w14:paraId="51D2BF53" w14:textId="76058778" w:rsidR="005A0ACA" w:rsidRPr="007F7381" w:rsidRDefault="005A0ACA" w:rsidP="005A0ACA">
      <w:pPr>
        <w:shd w:val="clear" w:color="auto" w:fill="FFFFFF"/>
        <w:outlineLvl w:val="2"/>
        <w:rPr>
          <w:rFonts w:ascii="Times New Roman" w:eastAsiaTheme="minorEastAsia" w:hAnsi="Times New Roman" w:cs="Times New Roman"/>
          <w:b/>
          <w:bCs/>
          <w:color w:val="4E4E4E"/>
          <w:sz w:val="24"/>
          <w:szCs w:val="24"/>
          <w:lang w:eastAsia="ru-RU"/>
        </w:rPr>
      </w:pPr>
      <w:r>
        <w:rPr>
          <w:rFonts w:ascii="Times New Roman" w:eastAsiaTheme="minorEastAsia" w:hAnsi="Times New Roman" w:cs="Times New Roman"/>
          <w:b/>
          <w:bCs/>
          <w:color w:val="4E4E4E"/>
          <w:sz w:val="24"/>
          <w:szCs w:val="24"/>
          <w:lang w:eastAsia="ru-RU"/>
        </w:rPr>
        <w:t>№ 127</w:t>
      </w:r>
      <w:r>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ab/>
      </w:r>
      <w:r>
        <w:rPr>
          <w:rFonts w:ascii="Times New Roman" w:eastAsiaTheme="minorEastAsia" w:hAnsi="Times New Roman" w:cs="Times New Roman"/>
          <w:b/>
          <w:bCs/>
          <w:color w:val="4E4E4E"/>
          <w:sz w:val="24"/>
          <w:szCs w:val="24"/>
          <w:lang w:eastAsia="ru-RU"/>
        </w:rPr>
        <w:tab/>
        <w:t>«23» сентября 2024 года</w:t>
      </w:r>
    </w:p>
    <w:p w14:paraId="7542CA5B" w14:textId="17E5E6D7" w:rsidR="00840F7E" w:rsidRPr="005A0ACA" w:rsidRDefault="00840F7E" w:rsidP="00840F7E">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5A0ACA">
        <w:rPr>
          <w:rFonts w:ascii="Times New Roman" w:eastAsia="Times New Roman" w:hAnsi="Times New Roman" w:cs="Times New Roman"/>
          <w:b/>
          <w:bCs/>
          <w:color w:val="4E4E4E"/>
          <w:sz w:val="24"/>
          <w:szCs w:val="24"/>
          <w:lang w:eastAsia="ru-RU"/>
        </w:rPr>
        <w:t>Об утверждении административного регламента предоставления на территории МО </w:t>
      </w:r>
      <w:r w:rsidR="005A0ACA">
        <w:rPr>
          <w:rFonts w:ascii="Times New Roman" w:eastAsia="Times New Roman" w:hAnsi="Times New Roman" w:cs="Times New Roman"/>
          <w:b/>
          <w:bCs/>
          <w:color w:val="4E4E4E"/>
          <w:sz w:val="24"/>
          <w:szCs w:val="24"/>
          <w:lang w:eastAsia="ru-RU"/>
        </w:rPr>
        <w:t>Большеижорское</w:t>
      </w:r>
      <w:r w:rsidRPr="005A0ACA">
        <w:rPr>
          <w:rFonts w:ascii="Times New Roman" w:eastAsia="Times New Roman" w:hAnsi="Times New Roman" w:cs="Times New Roman"/>
          <w:b/>
          <w:bCs/>
          <w:color w:val="4E4E4E"/>
          <w:sz w:val="24"/>
          <w:szCs w:val="24"/>
          <w:lang w:eastAsia="ru-RU"/>
        </w:rPr>
        <w:t xml:space="preserve"> городское поселение муниципальной услуги «Перевод жилого помещения в нежилое помещение и нежилого помещения в жилое помещение»</w:t>
      </w:r>
    </w:p>
    <w:p w14:paraId="1E59EFD5" w14:textId="77777777" w:rsidR="00840F7E" w:rsidRPr="005A0ACA" w:rsidRDefault="00840F7E" w:rsidP="00840F7E">
      <w:pPr>
        <w:shd w:val="clear" w:color="auto" w:fill="FFFFFF"/>
        <w:spacing w:after="0" w:line="240" w:lineRule="auto"/>
        <w:rPr>
          <w:rFonts w:ascii="Times New Roman" w:eastAsia="Times New Roman" w:hAnsi="Times New Roman" w:cs="Times New Roman"/>
          <w:color w:val="4E4E4E"/>
          <w:sz w:val="24"/>
          <w:szCs w:val="24"/>
          <w:lang w:eastAsia="ru-RU"/>
        </w:rPr>
      </w:pPr>
      <w:r w:rsidRPr="005A0ACA">
        <w:rPr>
          <w:rFonts w:ascii="Times New Roman" w:eastAsia="Times New Roman" w:hAnsi="Times New Roman" w:cs="Times New Roman"/>
          <w:b/>
          <w:bCs/>
          <w:color w:val="4E4E4E"/>
          <w:sz w:val="24"/>
          <w:szCs w:val="24"/>
          <w:lang w:eastAsia="ru-RU"/>
        </w:rPr>
        <w:t> </w:t>
      </w:r>
    </w:p>
    <w:p w14:paraId="7B529212" w14:textId="77777777" w:rsidR="00840F7E" w:rsidRPr="005A0ACA" w:rsidRDefault="00840F7E" w:rsidP="00840F7E">
      <w:pPr>
        <w:shd w:val="clear" w:color="auto" w:fill="FFFFFF"/>
        <w:spacing w:after="0" w:line="240" w:lineRule="auto"/>
        <w:rPr>
          <w:rFonts w:ascii="Times New Roman" w:eastAsia="Times New Roman" w:hAnsi="Times New Roman" w:cs="Times New Roman"/>
          <w:color w:val="4E4E4E"/>
          <w:sz w:val="24"/>
          <w:szCs w:val="24"/>
          <w:lang w:eastAsia="ru-RU"/>
        </w:rPr>
      </w:pPr>
      <w:r w:rsidRPr="005A0ACA">
        <w:rPr>
          <w:rFonts w:ascii="Times New Roman" w:eastAsia="Times New Roman" w:hAnsi="Times New Roman" w:cs="Times New Roman"/>
          <w:color w:val="4E4E4E"/>
          <w:sz w:val="24"/>
          <w:szCs w:val="24"/>
          <w:lang w:eastAsia="ru-RU"/>
        </w:rPr>
        <w:t> </w:t>
      </w:r>
    </w:p>
    <w:p w14:paraId="29BAB89F" w14:textId="41C7EB36" w:rsidR="00840F7E" w:rsidRDefault="00840F7E" w:rsidP="005A0AC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5A0ACA">
        <w:rPr>
          <w:rFonts w:ascii="Times New Roman" w:eastAsia="Times New Roman" w:hAnsi="Times New Roman" w:cs="Times New Roman"/>
          <w:color w:val="4E4E4E"/>
          <w:sz w:val="24"/>
          <w:szCs w:val="24"/>
          <w:lang w:eastAsia="ru-RU"/>
        </w:rPr>
        <w:t xml:space="preserve">В целях реализации требований Федеральных законов от 27.07.2010 № 210-ФЗ «Об организации предоставления государственных и муниципальных услуг» администрация МО </w:t>
      </w:r>
      <w:r w:rsidR="005A0ACA">
        <w:rPr>
          <w:rFonts w:ascii="Times New Roman" w:eastAsia="Times New Roman" w:hAnsi="Times New Roman" w:cs="Times New Roman"/>
          <w:color w:val="4E4E4E"/>
          <w:sz w:val="24"/>
          <w:szCs w:val="24"/>
          <w:lang w:eastAsia="ru-RU"/>
        </w:rPr>
        <w:t>Большеижорское</w:t>
      </w:r>
      <w:r w:rsidRPr="005A0ACA">
        <w:rPr>
          <w:rFonts w:ascii="Times New Roman" w:eastAsia="Times New Roman" w:hAnsi="Times New Roman" w:cs="Times New Roman"/>
          <w:color w:val="4E4E4E"/>
          <w:sz w:val="24"/>
          <w:szCs w:val="24"/>
          <w:lang w:eastAsia="ru-RU"/>
        </w:rPr>
        <w:t xml:space="preserve"> городское поселение</w:t>
      </w:r>
    </w:p>
    <w:p w14:paraId="51B2E350" w14:textId="77777777" w:rsidR="005A0ACA" w:rsidRPr="005A0ACA" w:rsidRDefault="005A0ACA" w:rsidP="00840F7E">
      <w:pPr>
        <w:shd w:val="clear" w:color="auto" w:fill="FFFFFF"/>
        <w:spacing w:after="0" w:line="240" w:lineRule="auto"/>
        <w:rPr>
          <w:rFonts w:ascii="Times New Roman" w:eastAsia="Times New Roman" w:hAnsi="Times New Roman" w:cs="Times New Roman"/>
          <w:color w:val="4E4E4E"/>
          <w:sz w:val="24"/>
          <w:szCs w:val="24"/>
          <w:lang w:eastAsia="ru-RU"/>
        </w:rPr>
      </w:pPr>
    </w:p>
    <w:p w14:paraId="7B497DCE" w14:textId="77777777" w:rsidR="00840F7E" w:rsidRPr="005A0ACA" w:rsidRDefault="00840F7E" w:rsidP="00840F7E">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5A0ACA">
        <w:rPr>
          <w:rFonts w:ascii="Times New Roman" w:eastAsia="Times New Roman" w:hAnsi="Times New Roman" w:cs="Times New Roman"/>
          <w:b/>
          <w:bCs/>
          <w:color w:val="4E4E4E"/>
          <w:sz w:val="24"/>
          <w:szCs w:val="24"/>
          <w:lang w:eastAsia="ru-RU"/>
        </w:rPr>
        <w:t>ПОСТАНОВЛЯЕТ:</w:t>
      </w:r>
    </w:p>
    <w:p w14:paraId="4D6C4411" w14:textId="1DD74E21" w:rsidR="00840F7E" w:rsidRPr="005A0ACA" w:rsidRDefault="00840F7E" w:rsidP="005A0AC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E4E4E"/>
          <w:sz w:val="24"/>
          <w:szCs w:val="24"/>
          <w:lang w:eastAsia="ru-RU"/>
        </w:rPr>
      </w:pPr>
      <w:r w:rsidRPr="005A0ACA">
        <w:rPr>
          <w:rFonts w:ascii="Times New Roman" w:eastAsia="Times New Roman" w:hAnsi="Times New Roman" w:cs="Times New Roman"/>
          <w:color w:val="4E4E4E"/>
          <w:sz w:val="24"/>
          <w:szCs w:val="24"/>
          <w:lang w:eastAsia="ru-RU"/>
        </w:rPr>
        <w:t xml:space="preserve">Утвердить прилагаемый административный регламент предоставления на территории МО </w:t>
      </w:r>
      <w:r w:rsidR="005A0ACA">
        <w:rPr>
          <w:rFonts w:ascii="Times New Roman" w:eastAsia="Times New Roman" w:hAnsi="Times New Roman" w:cs="Times New Roman"/>
          <w:color w:val="4E4E4E"/>
          <w:sz w:val="24"/>
          <w:szCs w:val="24"/>
          <w:lang w:eastAsia="ru-RU"/>
        </w:rPr>
        <w:t>Большеижорское</w:t>
      </w:r>
      <w:r w:rsidRPr="005A0ACA">
        <w:rPr>
          <w:rFonts w:ascii="Times New Roman" w:eastAsia="Times New Roman" w:hAnsi="Times New Roman" w:cs="Times New Roman"/>
          <w:color w:val="4E4E4E"/>
          <w:sz w:val="24"/>
          <w:szCs w:val="24"/>
          <w:lang w:eastAsia="ru-RU"/>
        </w:rPr>
        <w:t xml:space="preserve"> городское поселение муниципальной услуги «Перевод жилого помещения в нежилое помещение и нежилого помещения в жилое помещение».</w:t>
      </w:r>
    </w:p>
    <w:p w14:paraId="4D7C204F" w14:textId="77777777" w:rsidR="00840F7E" w:rsidRPr="005A0ACA" w:rsidRDefault="00840F7E" w:rsidP="005A0AC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E4E4E"/>
          <w:sz w:val="24"/>
          <w:szCs w:val="24"/>
          <w:lang w:eastAsia="ru-RU"/>
        </w:rPr>
      </w:pPr>
      <w:r w:rsidRPr="005A0ACA">
        <w:rPr>
          <w:rFonts w:ascii="Times New Roman" w:eastAsia="Times New Roman" w:hAnsi="Times New Roman" w:cs="Times New Roman"/>
          <w:color w:val="4E4E4E"/>
          <w:sz w:val="24"/>
          <w:szCs w:val="24"/>
          <w:lang w:eastAsia="ru-RU"/>
        </w:rPr>
        <w:t>Признать утратившими силу:</w:t>
      </w:r>
    </w:p>
    <w:p w14:paraId="2DF05243" w14:textId="1760A0E4" w:rsidR="00840F7E" w:rsidRPr="005A0ACA" w:rsidRDefault="00840F7E" w:rsidP="005A0AC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5A0ACA">
        <w:rPr>
          <w:rFonts w:ascii="Times New Roman" w:eastAsia="Times New Roman" w:hAnsi="Times New Roman" w:cs="Times New Roman"/>
          <w:color w:val="4E4E4E"/>
          <w:sz w:val="24"/>
          <w:szCs w:val="24"/>
          <w:lang w:eastAsia="ru-RU"/>
        </w:rPr>
        <w:t xml:space="preserve">пункт 1 постановления администрации МО </w:t>
      </w:r>
      <w:r w:rsidR="005A0ACA">
        <w:rPr>
          <w:rFonts w:ascii="Times New Roman" w:eastAsia="Times New Roman" w:hAnsi="Times New Roman" w:cs="Times New Roman"/>
          <w:color w:val="4E4E4E"/>
          <w:sz w:val="24"/>
          <w:szCs w:val="24"/>
          <w:lang w:eastAsia="ru-RU"/>
        </w:rPr>
        <w:t>Большеижорское</w:t>
      </w:r>
      <w:r w:rsidRPr="005A0ACA">
        <w:rPr>
          <w:rFonts w:ascii="Times New Roman" w:eastAsia="Times New Roman" w:hAnsi="Times New Roman" w:cs="Times New Roman"/>
          <w:color w:val="4E4E4E"/>
          <w:sz w:val="24"/>
          <w:szCs w:val="24"/>
          <w:lang w:eastAsia="ru-RU"/>
        </w:rPr>
        <w:t xml:space="preserve"> городское поселение от </w:t>
      </w:r>
      <w:r w:rsidR="005A0ACA">
        <w:rPr>
          <w:rFonts w:ascii="Times New Roman" w:eastAsia="Times New Roman" w:hAnsi="Times New Roman" w:cs="Times New Roman"/>
          <w:color w:val="4E4E4E"/>
          <w:sz w:val="24"/>
          <w:szCs w:val="24"/>
          <w:lang w:eastAsia="ru-RU"/>
        </w:rPr>
        <w:t>06</w:t>
      </w:r>
      <w:r w:rsidRPr="005A0ACA">
        <w:rPr>
          <w:rFonts w:ascii="Times New Roman" w:eastAsia="Times New Roman" w:hAnsi="Times New Roman" w:cs="Times New Roman"/>
          <w:color w:val="4E4E4E"/>
          <w:sz w:val="24"/>
          <w:szCs w:val="24"/>
          <w:lang w:eastAsia="ru-RU"/>
        </w:rPr>
        <w:t>.</w:t>
      </w:r>
      <w:r w:rsidR="005A0ACA">
        <w:rPr>
          <w:rFonts w:ascii="Times New Roman" w:eastAsia="Times New Roman" w:hAnsi="Times New Roman" w:cs="Times New Roman"/>
          <w:color w:val="4E4E4E"/>
          <w:sz w:val="24"/>
          <w:szCs w:val="24"/>
          <w:lang w:eastAsia="ru-RU"/>
        </w:rPr>
        <w:t>03</w:t>
      </w:r>
      <w:r w:rsidRPr="005A0ACA">
        <w:rPr>
          <w:rFonts w:ascii="Times New Roman" w:eastAsia="Times New Roman" w:hAnsi="Times New Roman" w:cs="Times New Roman"/>
          <w:color w:val="4E4E4E"/>
          <w:sz w:val="24"/>
          <w:szCs w:val="24"/>
          <w:lang w:eastAsia="ru-RU"/>
        </w:rPr>
        <w:t>.202</w:t>
      </w:r>
      <w:r w:rsidR="005A0ACA">
        <w:rPr>
          <w:rFonts w:ascii="Times New Roman" w:eastAsia="Times New Roman" w:hAnsi="Times New Roman" w:cs="Times New Roman"/>
          <w:color w:val="4E4E4E"/>
          <w:sz w:val="24"/>
          <w:szCs w:val="24"/>
          <w:lang w:eastAsia="ru-RU"/>
        </w:rPr>
        <w:t>4</w:t>
      </w:r>
      <w:r w:rsidRPr="005A0ACA">
        <w:rPr>
          <w:rFonts w:ascii="Times New Roman" w:eastAsia="Times New Roman" w:hAnsi="Times New Roman" w:cs="Times New Roman"/>
          <w:color w:val="4E4E4E"/>
          <w:sz w:val="24"/>
          <w:szCs w:val="24"/>
          <w:lang w:eastAsia="ru-RU"/>
        </w:rPr>
        <w:t xml:space="preserve"> № </w:t>
      </w:r>
      <w:r w:rsidR="005A0ACA">
        <w:rPr>
          <w:rFonts w:ascii="Times New Roman" w:eastAsia="Times New Roman" w:hAnsi="Times New Roman" w:cs="Times New Roman"/>
          <w:color w:val="4E4E4E"/>
          <w:sz w:val="24"/>
          <w:szCs w:val="24"/>
          <w:lang w:eastAsia="ru-RU"/>
        </w:rPr>
        <w:t>06</w:t>
      </w:r>
      <w:r w:rsidRPr="005A0ACA">
        <w:rPr>
          <w:rFonts w:ascii="Times New Roman" w:eastAsia="Times New Roman" w:hAnsi="Times New Roman" w:cs="Times New Roman"/>
          <w:color w:val="4E4E4E"/>
          <w:sz w:val="24"/>
          <w:szCs w:val="24"/>
          <w:lang w:eastAsia="ru-RU"/>
        </w:rPr>
        <w:t xml:space="preserve"> «Об утверждении административного регламента предоставления на территории МО </w:t>
      </w:r>
      <w:r w:rsidR="005A0ACA">
        <w:rPr>
          <w:rFonts w:ascii="Times New Roman" w:eastAsia="Times New Roman" w:hAnsi="Times New Roman" w:cs="Times New Roman"/>
          <w:color w:val="4E4E4E"/>
          <w:sz w:val="24"/>
          <w:szCs w:val="24"/>
          <w:lang w:eastAsia="ru-RU"/>
        </w:rPr>
        <w:t>Большеижорское</w:t>
      </w:r>
      <w:r w:rsidRPr="005A0ACA">
        <w:rPr>
          <w:rFonts w:ascii="Times New Roman" w:eastAsia="Times New Roman" w:hAnsi="Times New Roman" w:cs="Times New Roman"/>
          <w:color w:val="4E4E4E"/>
          <w:sz w:val="24"/>
          <w:szCs w:val="24"/>
          <w:lang w:eastAsia="ru-RU"/>
        </w:rPr>
        <w:t xml:space="preserve"> городское поселение муниципальной услуги «Перевод жилого помещения в нежилое помещение и нежилого помещения в жилое помещение»</w:t>
      </w:r>
      <w:r w:rsidR="005A0ACA">
        <w:rPr>
          <w:rFonts w:ascii="Times New Roman" w:eastAsia="Times New Roman" w:hAnsi="Times New Roman" w:cs="Times New Roman"/>
          <w:color w:val="4E4E4E"/>
          <w:sz w:val="24"/>
          <w:szCs w:val="24"/>
          <w:lang w:eastAsia="ru-RU"/>
        </w:rPr>
        <w:t>.</w:t>
      </w:r>
    </w:p>
    <w:p w14:paraId="5A4FA0F9" w14:textId="77777777" w:rsidR="005A0ACA" w:rsidRPr="00C23D9D" w:rsidRDefault="005A0ACA" w:rsidP="005A0ACA">
      <w:pPr>
        <w:spacing w:after="0"/>
        <w:ind w:left="567"/>
        <w:jc w:val="both"/>
        <w:rPr>
          <w:rFonts w:ascii="Times New Roman" w:hAnsi="Times New Roman" w:cs="Times New Roman"/>
          <w:sz w:val="24"/>
          <w:szCs w:val="24"/>
        </w:rPr>
      </w:pPr>
      <w:bookmarkStart w:id="1" w:name="_Hlk168320118"/>
      <w:bookmarkStart w:id="2" w:name="_Hlk178859562"/>
      <w:r>
        <w:rPr>
          <w:rFonts w:ascii="Times New Roman" w:hAnsi="Times New Roman" w:cs="Times New Roman"/>
          <w:color w:val="4E4E4E"/>
        </w:rPr>
        <w:t>2</w:t>
      </w:r>
      <w:r w:rsidRPr="00C23D9D">
        <w:rPr>
          <w:rFonts w:ascii="Times New Roman" w:hAnsi="Times New Roman" w:cs="Times New Roman"/>
          <w:color w:val="4E4E4E"/>
          <w:sz w:val="24"/>
          <w:szCs w:val="24"/>
        </w:rPr>
        <w:t xml:space="preserve">.     </w:t>
      </w:r>
      <w:r w:rsidRPr="00C23D9D">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городское поселение в информационно-телекоммуникационной сети Интернет.    </w:t>
      </w:r>
    </w:p>
    <w:p w14:paraId="3BDF5A55" w14:textId="77777777" w:rsidR="005A0ACA" w:rsidRPr="00C23D9D" w:rsidRDefault="005A0ACA" w:rsidP="005A0ACA">
      <w:pPr>
        <w:spacing w:after="0"/>
        <w:ind w:left="567"/>
        <w:jc w:val="both"/>
        <w:rPr>
          <w:rFonts w:ascii="Times New Roman" w:hAnsi="Times New Roman" w:cs="Times New Roman"/>
          <w:sz w:val="24"/>
          <w:szCs w:val="24"/>
        </w:rPr>
      </w:pPr>
      <w:r>
        <w:rPr>
          <w:rFonts w:ascii="Times New Roman" w:hAnsi="Times New Roman" w:cs="Times New Roman"/>
          <w:sz w:val="24"/>
          <w:szCs w:val="24"/>
        </w:rPr>
        <w:t>3</w:t>
      </w:r>
      <w:r w:rsidRPr="00C23D9D">
        <w:rPr>
          <w:rFonts w:ascii="Times New Roman" w:hAnsi="Times New Roman" w:cs="Times New Roman"/>
          <w:sz w:val="24"/>
          <w:szCs w:val="24"/>
        </w:rPr>
        <w:t xml:space="preserve">.          Настоящее постановление вступает в силу с момента его официального опубликования.   </w:t>
      </w:r>
    </w:p>
    <w:p w14:paraId="02993B9C" w14:textId="77777777" w:rsidR="005A0ACA" w:rsidRDefault="005A0ACA" w:rsidP="005A0ACA">
      <w:pPr>
        <w:spacing w:after="0"/>
        <w:jc w:val="both"/>
        <w:rPr>
          <w:rFonts w:ascii="Times New Roman" w:hAnsi="Times New Roman" w:cs="Times New Roman"/>
          <w:sz w:val="24"/>
          <w:szCs w:val="24"/>
        </w:rPr>
      </w:pPr>
      <w:r w:rsidRPr="00C23D9D">
        <w:rPr>
          <w:rFonts w:ascii="Times New Roman" w:hAnsi="Times New Roman" w:cs="Times New Roman"/>
          <w:sz w:val="24"/>
          <w:szCs w:val="24"/>
        </w:rPr>
        <w:t xml:space="preserve">          </w:t>
      </w:r>
      <w:r>
        <w:rPr>
          <w:rFonts w:ascii="Times New Roman" w:hAnsi="Times New Roman" w:cs="Times New Roman"/>
          <w:sz w:val="24"/>
          <w:szCs w:val="24"/>
        </w:rPr>
        <w:t>4</w:t>
      </w:r>
      <w:r w:rsidRPr="00C23D9D">
        <w:rPr>
          <w:rFonts w:ascii="Times New Roman" w:hAnsi="Times New Roman" w:cs="Times New Roman"/>
          <w:sz w:val="24"/>
          <w:szCs w:val="24"/>
        </w:rPr>
        <w:t>.          Контроль за исполнением настоящего постановления оставляю за собой.</w:t>
      </w:r>
    </w:p>
    <w:p w14:paraId="4B908326" w14:textId="77777777" w:rsidR="005A0ACA" w:rsidRDefault="005A0ACA" w:rsidP="005A0ACA">
      <w:pPr>
        <w:spacing w:after="0"/>
        <w:jc w:val="both"/>
        <w:rPr>
          <w:rFonts w:ascii="Times New Roman" w:hAnsi="Times New Roman" w:cs="Times New Roman"/>
          <w:sz w:val="24"/>
          <w:szCs w:val="24"/>
        </w:rPr>
      </w:pPr>
    </w:p>
    <w:p w14:paraId="02041A7C" w14:textId="77777777" w:rsidR="005A0ACA" w:rsidRDefault="005A0ACA" w:rsidP="005A0ACA">
      <w:pPr>
        <w:spacing w:after="0"/>
        <w:jc w:val="both"/>
        <w:rPr>
          <w:rFonts w:ascii="Times New Roman" w:hAnsi="Times New Roman" w:cs="Times New Roman"/>
          <w:sz w:val="24"/>
          <w:szCs w:val="24"/>
        </w:rPr>
      </w:pPr>
    </w:p>
    <w:p w14:paraId="7278AAB6" w14:textId="77777777" w:rsidR="005A0ACA" w:rsidRPr="00C23D9D" w:rsidRDefault="005A0ACA" w:rsidP="005A0ACA">
      <w:pPr>
        <w:spacing w:after="0"/>
        <w:jc w:val="both"/>
        <w:rPr>
          <w:rFonts w:ascii="Times New Roman" w:hAnsi="Times New Roman" w:cs="Times New Roman"/>
          <w:sz w:val="24"/>
          <w:szCs w:val="24"/>
        </w:rPr>
      </w:pPr>
    </w:p>
    <w:p w14:paraId="1A39F3A5" w14:textId="77777777" w:rsidR="005A0ACA" w:rsidRPr="00C23D9D" w:rsidRDefault="005A0ACA" w:rsidP="005A0ACA">
      <w:pPr>
        <w:spacing w:after="0"/>
        <w:jc w:val="both"/>
        <w:rPr>
          <w:rFonts w:ascii="Times New Roman" w:hAnsi="Times New Roman" w:cs="Times New Roman"/>
          <w:sz w:val="24"/>
          <w:szCs w:val="24"/>
        </w:rPr>
      </w:pPr>
    </w:p>
    <w:p w14:paraId="3C44BE29" w14:textId="77777777" w:rsidR="005A0ACA" w:rsidRPr="00C23D9D" w:rsidRDefault="005A0ACA" w:rsidP="005A0ACA">
      <w:pPr>
        <w:spacing w:after="0"/>
        <w:jc w:val="both"/>
        <w:rPr>
          <w:rFonts w:ascii="Times New Roman" w:hAnsi="Times New Roman" w:cs="Times New Roman"/>
          <w:sz w:val="24"/>
          <w:szCs w:val="24"/>
        </w:rPr>
      </w:pPr>
      <w:r w:rsidRPr="00C23D9D">
        <w:rPr>
          <w:rFonts w:ascii="Times New Roman" w:hAnsi="Times New Roman" w:cs="Times New Roman"/>
          <w:sz w:val="24"/>
          <w:szCs w:val="24"/>
        </w:rPr>
        <w:t>Глава администрации МО</w:t>
      </w:r>
    </w:p>
    <w:p w14:paraId="343FEDBB" w14:textId="50B0EE64" w:rsidR="005A0ACA" w:rsidRPr="00C23D9D" w:rsidRDefault="005A0ACA" w:rsidP="005A0ACA">
      <w:pPr>
        <w:spacing w:after="0"/>
        <w:jc w:val="both"/>
        <w:rPr>
          <w:rFonts w:ascii="Times New Roman" w:hAnsi="Times New Roman" w:cs="Times New Roman"/>
          <w:sz w:val="24"/>
          <w:szCs w:val="24"/>
        </w:rPr>
      </w:pPr>
      <w:r w:rsidRPr="00C23D9D">
        <w:rPr>
          <w:rFonts w:ascii="Times New Roman" w:hAnsi="Times New Roman" w:cs="Times New Roman"/>
          <w:sz w:val="24"/>
          <w:szCs w:val="24"/>
        </w:rPr>
        <w:t>Большеижорское городское поселение</w:t>
      </w:r>
      <w:r w:rsidRPr="00C23D9D">
        <w:rPr>
          <w:rFonts w:ascii="Times New Roman" w:hAnsi="Times New Roman" w:cs="Times New Roman"/>
          <w:sz w:val="24"/>
          <w:szCs w:val="24"/>
        </w:rPr>
        <w:tab/>
      </w:r>
      <w:r w:rsidRPr="00C23D9D">
        <w:rPr>
          <w:rFonts w:ascii="Times New Roman" w:hAnsi="Times New Roman" w:cs="Times New Roman"/>
          <w:sz w:val="24"/>
          <w:szCs w:val="24"/>
        </w:rPr>
        <w:tab/>
      </w:r>
      <w:r w:rsidRPr="00C23D9D">
        <w:rPr>
          <w:rFonts w:ascii="Times New Roman" w:hAnsi="Times New Roman" w:cs="Times New Roman"/>
          <w:sz w:val="24"/>
          <w:szCs w:val="24"/>
        </w:rPr>
        <w:tab/>
      </w:r>
      <w:r w:rsidRPr="00C23D9D">
        <w:rPr>
          <w:rFonts w:ascii="Times New Roman" w:hAnsi="Times New Roman" w:cs="Times New Roman"/>
          <w:sz w:val="24"/>
          <w:szCs w:val="24"/>
        </w:rPr>
        <w:tab/>
        <w:t>М.Г.</w:t>
      </w:r>
      <w:r>
        <w:rPr>
          <w:rFonts w:ascii="Times New Roman" w:hAnsi="Times New Roman" w:cs="Times New Roman"/>
          <w:sz w:val="24"/>
          <w:szCs w:val="24"/>
        </w:rPr>
        <w:t xml:space="preserve"> </w:t>
      </w:r>
      <w:r w:rsidRPr="00C23D9D">
        <w:rPr>
          <w:rFonts w:ascii="Times New Roman" w:hAnsi="Times New Roman" w:cs="Times New Roman"/>
          <w:sz w:val="24"/>
          <w:szCs w:val="24"/>
        </w:rPr>
        <w:t>Матевосян</w:t>
      </w:r>
    </w:p>
    <w:bookmarkEnd w:id="1"/>
    <w:p w14:paraId="138FF9AD" w14:textId="77777777" w:rsidR="005A0ACA" w:rsidRDefault="005A0ACA" w:rsidP="005A0ACA">
      <w:pPr>
        <w:spacing w:before="120" w:after="0" w:line="240" w:lineRule="auto"/>
        <w:jc w:val="both"/>
        <w:rPr>
          <w:rFonts w:ascii="Times New Roman" w:eastAsia="Times New Roman" w:hAnsi="Times New Roman" w:cs="Times New Roman"/>
          <w:b/>
          <w:sz w:val="24"/>
          <w:szCs w:val="24"/>
          <w:lang w:eastAsia="ru-RU"/>
        </w:rPr>
      </w:pPr>
    </w:p>
    <w:p w14:paraId="156A140D" w14:textId="77777777" w:rsidR="005A0ACA" w:rsidRDefault="005A0ACA" w:rsidP="005A0ACA">
      <w:pPr>
        <w:spacing w:before="120" w:after="0" w:line="240" w:lineRule="auto"/>
        <w:jc w:val="both"/>
        <w:rPr>
          <w:rFonts w:ascii="Times New Roman" w:eastAsia="Times New Roman" w:hAnsi="Times New Roman" w:cs="Times New Roman"/>
          <w:b/>
          <w:sz w:val="24"/>
          <w:szCs w:val="24"/>
          <w:lang w:eastAsia="ru-RU"/>
        </w:rPr>
      </w:pPr>
    </w:p>
    <w:p w14:paraId="21900506" w14:textId="77777777" w:rsidR="005A0ACA" w:rsidRDefault="005A0ACA" w:rsidP="005A0ACA">
      <w:pPr>
        <w:spacing w:before="120" w:after="0" w:line="240" w:lineRule="auto"/>
        <w:jc w:val="both"/>
        <w:rPr>
          <w:rFonts w:ascii="Times New Roman" w:eastAsia="Times New Roman" w:hAnsi="Times New Roman" w:cs="Times New Roman"/>
          <w:b/>
          <w:sz w:val="24"/>
          <w:szCs w:val="24"/>
          <w:lang w:eastAsia="ru-RU"/>
        </w:rPr>
      </w:pPr>
    </w:p>
    <w:bookmarkEnd w:id="2"/>
    <w:p w14:paraId="2D1D89E7" w14:textId="77777777" w:rsidR="005A0ACA" w:rsidRDefault="005A0ACA" w:rsidP="005A0ACA">
      <w:pPr>
        <w:spacing w:before="120" w:after="0" w:line="240" w:lineRule="auto"/>
        <w:jc w:val="both"/>
        <w:rPr>
          <w:rFonts w:ascii="Times New Roman" w:eastAsia="Times New Roman" w:hAnsi="Times New Roman" w:cs="Times New Roman"/>
          <w:b/>
          <w:sz w:val="24"/>
          <w:szCs w:val="24"/>
          <w:lang w:eastAsia="ru-RU"/>
        </w:rPr>
      </w:pPr>
    </w:p>
    <w:p w14:paraId="61402AC6" w14:textId="77777777" w:rsidR="005A0ACA" w:rsidRDefault="005A0ACA" w:rsidP="005A0ACA">
      <w:pPr>
        <w:spacing w:before="120" w:after="0" w:line="240" w:lineRule="auto"/>
        <w:jc w:val="both"/>
        <w:rPr>
          <w:rFonts w:ascii="Times New Roman" w:eastAsia="Times New Roman" w:hAnsi="Times New Roman" w:cs="Times New Roman"/>
          <w:b/>
          <w:sz w:val="24"/>
          <w:szCs w:val="24"/>
          <w:lang w:eastAsia="ru-RU"/>
        </w:rPr>
      </w:pPr>
    </w:p>
    <w:p w14:paraId="75B5CF2F" w14:textId="77777777" w:rsidR="005A0ACA" w:rsidRDefault="005A0ACA" w:rsidP="005A0ACA">
      <w:pPr>
        <w:spacing w:before="120" w:after="0" w:line="240" w:lineRule="auto"/>
        <w:jc w:val="both"/>
        <w:rPr>
          <w:rFonts w:ascii="Times New Roman" w:eastAsia="Times New Roman" w:hAnsi="Times New Roman" w:cs="Times New Roman"/>
          <w:b/>
          <w:sz w:val="24"/>
          <w:szCs w:val="24"/>
          <w:lang w:eastAsia="ru-RU"/>
        </w:rPr>
      </w:pPr>
      <w:bookmarkStart w:id="3" w:name="_GoBack"/>
      <w:bookmarkEnd w:id="3"/>
    </w:p>
    <w:p w14:paraId="5ADA356F" w14:textId="77777777" w:rsidR="005A0ACA" w:rsidRDefault="005A0ACA" w:rsidP="005A0ACA">
      <w:pPr>
        <w:spacing w:before="120" w:after="0" w:line="240" w:lineRule="auto"/>
        <w:jc w:val="both"/>
        <w:rPr>
          <w:rFonts w:ascii="Times New Roman" w:eastAsia="Times New Roman" w:hAnsi="Times New Roman" w:cs="Times New Roman"/>
          <w:b/>
          <w:sz w:val="24"/>
          <w:szCs w:val="24"/>
          <w:lang w:eastAsia="ru-RU"/>
        </w:rPr>
      </w:pPr>
    </w:p>
    <w:p w14:paraId="6759AC57" w14:textId="04A66465" w:rsidR="00105BF6" w:rsidRPr="005A0ACA" w:rsidRDefault="005A0ACA" w:rsidP="00105BF6">
      <w:pPr>
        <w:widowControl w:val="0"/>
        <w:autoSpaceDE w:val="0"/>
        <w:autoSpaceDN w:val="0"/>
        <w:adjustRightInd w:val="0"/>
        <w:ind w:left="6300"/>
        <w:rPr>
          <w:rFonts w:ascii="Times New Roman" w:hAnsi="Times New Roman" w:cs="Times New Roman"/>
          <w:sz w:val="24"/>
          <w:szCs w:val="24"/>
        </w:rPr>
      </w:pPr>
      <w:r>
        <w:rPr>
          <w:rFonts w:ascii="Times New Roman" w:hAnsi="Times New Roman" w:cs="Times New Roman"/>
          <w:sz w:val="24"/>
          <w:szCs w:val="24"/>
        </w:rPr>
        <w:t>У</w:t>
      </w:r>
      <w:r w:rsidR="00105BF6" w:rsidRPr="005A0ACA">
        <w:rPr>
          <w:rFonts w:ascii="Times New Roman" w:hAnsi="Times New Roman" w:cs="Times New Roman"/>
          <w:sz w:val="24"/>
          <w:szCs w:val="24"/>
        </w:rPr>
        <w:t>ТВЕРЖДЕН</w:t>
      </w:r>
      <w:r w:rsidR="00105BF6" w:rsidRPr="005A0ACA">
        <w:rPr>
          <w:rFonts w:ascii="Times New Roman" w:hAnsi="Times New Roman" w:cs="Times New Roman"/>
          <w:sz w:val="24"/>
          <w:szCs w:val="24"/>
        </w:rPr>
        <w:tab/>
      </w:r>
      <w:r w:rsidR="00105BF6" w:rsidRPr="005A0ACA">
        <w:rPr>
          <w:rFonts w:ascii="Times New Roman" w:hAnsi="Times New Roman" w:cs="Times New Roman"/>
          <w:sz w:val="24"/>
          <w:szCs w:val="24"/>
        </w:rPr>
        <w:br/>
        <w:t>постановлением администрации МО </w:t>
      </w:r>
      <w:r>
        <w:rPr>
          <w:rFonts w:ascii="Times New Roman" w:hAnsi="Times New Roman" w:cs="Times New Roman"/>
          <w:sz w:val="24"/>
          <w:szCs w:val="24"/>
        </w:rPr>
        <w:t>Большеижорское</w:t>
      </w:r>
      <w:r w:rsidR="00105BF6" w:rsidRPr="005A0ACA">
        <w:rPr>
          <w:rFonts w:ascii="Times New Roman" w:hAnsi="Times New Roman" w:cs="Times New Roman"/>
          <w:sz w:val="24"/>
          <w:szCs w:val="24"/>
        </w:rPr>
        <w:t xml:space="preserve"> городское поселение от </w:t>
      </w:r>
      <w:r>
        <w:rPr>
          <w:rFonts w:ascii="Times New Roman" w:hAnsi="Times New Roman" w:cs="Times New Roman"/>
          <w:sz w:val="24"/>
          <w:szCs w:val="24"/>
        </w:rPr>
        <w:t>23</w:t>
      </w:r>
      <w:r w:rsidR="00105BF6" w:rsidRPr="005A0ACA">
        <w:rPr>
          <w:rFonts w:ascii="Times New Roman" w:hAnsi="Times New Roman" w:cs="Times New Roman"/>
          <w:color w:val="000000"/>
          <w:sz w:val="24"/>
          <w:szCs w:val="24"/>
        </w:rPr>
        <w:t>.0</w:t>
      </w:r>
      <w:r>
        <w:rPr>
          <w:rFonts w:ascii="Times New Roman" w:hAnsi="Times New Roman" w:cs="Times New Roman"/>
          <w:color w:val="000000"/>
          <w:sz w:val="24"/>
          <w:szCs w:val="24"/>
        </w:rPr>
        <w:t>9</w:t>
      </w:r>
      <w:r w:rsidR="00105BF6" w:rsidRPr="005A0ACA">
        <w:rPr>
          <w:rFonts w:ascii="Times New Roman" w:hAnsi="Times New Roman" w:cs="Times New Roman"/>
          <w:color w:val="000000"/>
          <w:sz w:val="24"/>
          <w:szCs w:val="24"/>
        </w:rPr>
        <w:t xml:space="preserve">.2024 № </w:t>
      </w:r>
      <w:r>
        <w:rPr>
          <w:rFonts w:ascii="Times New Roman" w:hAnsi="Times New Roman" w:cs="Times New Roman"/>
          <w:color w:val="000000"/>
          <w:sz w:val="24"/>
          <w:szCs w:val="24"/>
        </w:rPr>
        <w:t>06</w:t>
      </w:r>
      <w:r w:rsidR="00105BF6" w:rsidRPr="005A0ACA">
        <w:rPr>
          <w:rFonts w:ascii="Times New Roman" w:hAnsi="Times New Roman" w:cs="Times New Roman"/>
          <w:color w:val="000000"/>
          <w:sz w:val="24"/>
          <w:szCs w:val="24"/>
        </w:rPr>
        <w:t xml:space="preserve"> </w:t>
      </w:r>
      <w:r w:rsidR="00105BF6" w:rsidRPr="005A0ACA">
        <w:rPr>
          <w:rFonts w:ascii="Times New Roman" w:hAnsi="Times New Roman" w:cs="Times New Roman"/>
          <w:sz w:val="24"/>
          <w:szCs w:val="24"/>
        </w:rPr>
        <w:t>(приложение)</w:t>
      </w:r>
    </w:p>
    <w:p w14:paraId="58D5924E" w14:textId="77777777" w:rsidR="00105BF6" w:rsidRPr="005A0ACA" w:rsidRDefault="00105BF6" w:rsidP="00105BF6">
      <w:pPr>
        <w:jc w:val="center"/>
        <w:rPr>
          <w:rFonts w:ascii="Times New Roman" w:hAnsi="Times New Roman" w:cs="Times New Roman"/>
          <w:b/>
          <w:bCs/>
          <w:sz w:val="24"/>
          <w:szCs w:val="24"/>
        </w:rPr>
      </w:pPr>
      <w:r w:rsidRPr="005A0ACA">
        <w:rPr>
          <w:rFonts w:ascii="Times New Roman" w:hAnsi="Times New Roman" w:cs="Times New Roman"/>
          <w:b/>
          <w:sz w:val="24"/>
          <w:szCs w:val="24"/>
        </w:rPr>
        <w:t>АДМИНИСТРАТИВНЫЙ РЕГЛАМЕНТ</w:t>
      </w:r>
    </w:p>
    <w:p w14:paraId="76881F40" w14:textId="7E661EB3" w:rsidR="00105BF6" w:rsidRPr="005A0ACA" w:rsidRDefault="00105BF6" w:rsidP="00105BF6">
      <w:pPr>
        <w:jc w:val="center"/>
        <w:rPr>
          <w:rFonts w:ascii="Times New Roman" w:hAnsi="Times New Roman" w:cs="Times New Roman"/>
          <w:bCs/>
          <w:sz w:val="24"/>
          <w:szCs w:val="24"/>
        </w:rPr>
      </w:pPr>
      <w:r w:rsidRPr="005A0ACA">
        <w:rPr>
          <w:rFonts w:ascii="Times New Roman" w:hAnsi="Times New Roman" w:cs="Times New Roman"/>
          <w:b/>
          <w:bCs/>
          <w:sz w:val="24"/>
          <w:szCs w:val="24"/>
        </w:rPr>
        <w:t xml:space="preserve">предоставления на территории МО </w:t>
      </w:r>
      <w:r w:rsidR="005A0ACA">
        <w:rPr>
          <w:rFonts w:ascii="Times New Roman" w:hAnsi="Times New Roman" w:cs="Times New Roman"/>
          <w:b/>
          <w:bCs/>
          <w:sz w:val="24"/>
          <w:szCs w:val="24"/>
        </w:rPr>
        <w:t>Большеижорское</w:t>
      </w:r>
      <w:r w:rsidRPr="005A0ACA">
        <w:rPr>
          <w:rFonts w:ascii="Times New Roman" w:hAnsi="Times New Roman" w:cs="Times New Roman"/>
          <w:b/>
          <w:bCs/>
          <w:sz w:val="24"/>
          <w:szCs w:val="24"/>
        </w:rPr>
        <w:t xml:space="preserve"> городское поселение муниципальной услуги «Перевод жилого помещения в нежилое помещение и нежилого помещения в жилое помещение»</w:t>
      </w:r>
    </w:p>
    <w:p w14:paraId="7E6C1B47" w14:textId="2EB4B915" w:rsidR="00105BF6" w:rsidRPr="005A0ACA" w:rsidRDefault="00105BF6" w:rsidP="005A0ACA">
      <w:pPr>
        <w:widowControl w:val="0"/>
        <w:tabs>
          <w:tab w:val="left" w:pos="142"/>
          <w:tab w:val="left" w:pos="284"/>
        </w:tabs>
        <w:autoSpaceDE w:val="0"/>
        <w:autoSpaceDN w:val="0"/>
        <w:adjustRightInd w:val="0"/>
        <w:ind w:left="-567"/>
        <w:jc w:val="center"/>
        <w:outlineLvl w:val="0"/>
        <w:rPr>
          <w:rFonts w:ascii="Times New Roman" w:eastAsia="Calibri" w:hAnsi="Times New Roman" w:cs="Times New Roman"/>
          <w:sz w:val="24"/>
          <w:szCs w:val="24"/>
        </w:rPr>
      </w:pPr>
      <w:bookmarkStart w:id="4" w:name="sub_1001"/>
      <w:r w:rsidRPr="005A0ACA">
        <w:rPr>
          <w:rFonts w:ascii="Times New Roman" w:hAnsi="Times New Roman" w:cs="Times New Roman"/>
          <w:b/>
          <w:bCs/>
          <w:sz w:val="24"/>
          <w:szCs w:val="24"/>
        </w:rPr>
        <w:t>1. Общие положения</w:t>
      </w:r>
      <w:bookmarkEnd w:id="4"/>
    </w:p>
    <w:p w14:paraId="145F80DC" w14:textId="77777777" w:rsidR="00105BF6" w:rsidRPr="005A0ACA" w:rsidRDefault="00105BF6" w:rsidP="00105BF6">
      <w:pPr>
        <w:ind w:firstLine="709"/>
        <w:jc w:val="both"/>
        <w:rPr>
          <w:rFonts w:ascii="Times New Roman" w:eastAsia="Calibri" w:hAnsi="Times New Roman" w:cs="Times New Roman"/>
          <w:sz w:val="24"/>
          <w:szCs w:val="24"/>
        </w:rPr>
      </w:pPr>
      <w:bookmarkStart w:id="5" w:name="sub_1011"/>
      <w:bookmarkStart w:id="6" w:name="sub_1012"/>
      <w:r w:rsidRPr="005A0ACA">
        <w:rPr>
          <w:rFonts w:ascii="Times New Roman" w:eastAsia="Calibri" w:hAnsi="Times New Roman" w:cs="Times New Roman"/>
          <w:sz w:val="24"/>
          <w:szCs w:val="24"/>
        </w:rPr>
        <w:t>1.1. 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2EDF3A62" w14:textId="77777777" w:rsidR="00105BF6" w:rsidRPr="005A0ACA" w:rsidRDefault="00105BF6" w:rsidP="00105BF6">
      <w:pPr>
        <w:ind w:firstLine="709"/>
        <w:jc w:val="both"/>
        <w:rPr>
          <w:rFonts w:ascii="Times New Roman" w:eastAsia="Calibri" w:hAnsi="Times New Roman" w:cs="Times New Roman"/>
          <w:sz w:val="24"/>
          <w:szCs w:val="24"/>
        </w:rPr>
      </w:pPr>
      <w:r w:rsidRPr="005A0ACA">
        <w:rPr>
          <w:rFonts w:ascii="Times New Roman" w:eastAsia="Calibri" w:hAnsi="Times New Roman" w:cs="Times New Roman"/>
          <w:sz w:val="24"/>
          <w:szCs w:val="24"/>
        </w:rPr>
        <w:t xml:space="preserve">1.2. Заявителями, имеющими право на получение муниципальной услуги, являются: </w:t>
      </w:r>
    </w:p>
    <w:p w14:paraId="44CF9FDD" w14:textId="77777777" w:rsidR="00105BF6" w:rsidRPr="005A0ACA" w:rsidRDefault="00105BF6" w:rsidP="00105BF6">
      <w:pPr>
        <w:ind w:firstLine="709"/>
        <w:jc w:val="both"/>
        <w:rPr>
          <w:rFonts w:ascii="Times New Roman" w:eastAsia="Calibri" w:hAnsi="Times New Roman" w:cs="Times New Roman"/>
          <w:sz w:val="24"/>
          <w:szCs w:val="24"/>
        </w:rPr>
      </w:pPr>
      <w:r w:rsidRPr="005A0ACA">
        <w:rPr>
          <w:rFonts w:ascii="Times New Roman" w:eastAsia="Calibri" w:hAnsi="Times New Roman" w:cs="Times New Roman"/>
          <w:sz w:val="24"/>
          <w:szCs w:val="24"/>
        </w:rPr>
        <w:t xml:space="preserve">- юридические лица, являющиеся собственниками помещений; </w:t>
      </w:r>
    </w:p>
    <w:p w14:paraId="6C34A817" w14:textId="77777777" w:rsidR="00105BF6" w:rsidRPr="005A0ACA" w:rsidRDefault="00105BF6" w:rsidP="00105BF6">
      <w:pPr>
        <w:ind w:firstLine="709"/>
        <w:jc w:val="both"/>
        <w:rPr>
          <w:rFonts w:ascii="Times New Roman" w:eastAsia="Calibri" w:hAnsi="Times New Roman" w:cs="Times New Roman"/>
          <w:sz w:val="24"/>
          <w:szCs w:val="24"/>
        </w:rPr>
      </w:pPr>
      <w:r w:rsidRPr="005A0ACA">
        <w:rPr>
          <w:rFonts w:ascii="Times New Roman" w:eastAsia="Calibri" w:hAnsi="Times New Roman" w:cs="Times New Roman"/>
          <w:sz w:val="24"/>
          <w:szCs w:val="24"/>
        </w:rPr>
        <w:t>- физические лица, являющиеся собственниками помещений (далее - заявители).</w:t>
      </w:r>
    </w:p>
    <w:p w14:paraId="3B216D25" w14:textId="77777777" w:rsidR="00105BF6" w:rsidRPr="005A0ACA" w:rsidRDefault="00105BF6" w:rsidP="00105BF6">
      <w:pPr>
        <w:ind w:firstLine="709"/>
        <w:jc w:val="both"/>
        <w:rPr>
          <w:rFonts w:ascii="Times New Roman" w:eastAsia="Calibri" w:hAnsi="Times New Roman" w:cs="Times New Roman"/>
          <w:sz w:val="24"/>
          <w:szCs w:val="24"/>
        </w:rPr>
      </w:pPr>
      <w:r w:rsidRPr="005A0ACA">
        <w:rPr>
          <w:rFonts w:ascii="Times New Roman" w:eastAsia="Calibri" w:hAnsi="Times New Roman" w:cs="Times New Roman"/>
          <w:sz w:val="24"/>
          <w:szCs w:val="24"/>
        </w:rPr>
        <w:t>Представлять интересы заявителя имеют право:</w:t>
      </w:r>
    </w:p>
    <w:p w14:paraId="0C6508C6" w14:textId="77777777" w:rsidR="00105BF6" w:rsidRPr="005A0ACA" w:rsidRDefault="00105BF6" w:rsidP="00105BF6">
      <w:pPr>
        <w:ind w:firstLine="709"/>
        <w:jc w:val="both"/>
        <w:rPr>
          <w:rFonts w:ascii="Times New Roman" w:eastAsia="Calibri" w:hAnsi="Times New Roman" w:cs="Times New Roman"/>
          <w:sz w:val="24"/>
          <w:szCs w:val="24"/>
        </w:rPr>
      </w:pPr>
      <w:r w:rsidRPr="005A0ACA">
        <w:rPr>
          <w:rFonts w:ascii="Times New Roman" w:eastAsia="Calibri" w:hAnsi="Times New Roman" w:cs="Times New Roman"/>
          <w:sz w:val="24"/>
          <w:szCs w:val="24"/>
        </w:rPr>
        <w:t>- от имени физических лиц:</w:t>
      </w:r>
    </w:p>
    <w:p w14:paraId="1B0E4FBA" w14:textId="77777777" w:rsidR="00105BF6" w:rsidRPr="005A0ACA" w:rsidRDefault="00105BF6" w:rsidP="00105BF6">
      <w:pPr>
        <w:ind w:firstLine="709"/>
        <w:jc w:val="both"/>
        <w:rPr>
          <w:rFonts w:ascii="Times New Roman" w:eastAsia="Calibri" w:hAnsi="Times New Roman" w:cs="Times New Roman"/>
          <w:sz w:val="24"/>
          <w:szCs w:val="24"/>
        </w:rPr>
      </w:pPr>
      <w:r w:rsidRPr="005A0ACA">
        <w:rPr>
          <w:rFonts w:ascii="Times New Roman" w:eastAsia="Calibri" w:hAnsi="Times New Roman" w:cs="Times New Roman"/>
          <w:sz w:val="24"/>
          <w:szCs w:val="24"/>
        </w:rPr>
        <w:t>представители, действующие в силу полномочий, основанных на доверенности;</w:t>
      </w:r>
    </w:p>
    <w:p w14:paraId="0F15441A" w14:textId="77777777" w:rsidR="00105BF6" w:rsidRPr="005A0ACA" w:rsidRDefault="00105BF6" w:rsidP="00105BF6">
      <w:pPr>
        <w:ind w:firstLine="709"/>
        <w:jc w:val="both"/>
        <w:rPr>
          <w:rFonts w:ascii="Times New Roman" w:eastAsia="Calibri" w:hAnsi="Times New Roman" w:cs="Times New Roman"/>
          <w:sz w:val="24"/>
          <w:szCs w:val="24"/>
        </w:rPr>
      </w:pPr>
      <w:r w:rsidRPr="005A0ACA">
        <w:rPr>
          <w:rFonts w:ascii="Times New Roman" w:eastAsia="Calibri" w:hAnsi="Times New Roman" w:cs="Times New Roman"/>
          <w:sz w:val="24"/>
          <w:szCs w:val="24"/>
        </w:rPr>
        <w:t>опекуны недееспособных граждан;</w:t>
      </w:r>
    </w:p>
    <w:p w14:paraId="3DE24F65" w14:textId="77777777" w:rsidR="00105BF6" w:rsidRPr="005A0ACA" w:rsidRDefault="00105BF6" w:rsidP="00105BF6">
      <w:pPr>
        <w:ind w:firstLine="709"/>
        <w:jc w:val="both"/>
        <w:rPr>
          <w:rFonts w:ascii="Times New Roman" w:eastAsia="Calibri" w:hAnsi="Times New Roman" w:cs="Times New Roman"/>
          <w:sz w:val="24"/>
          <w:szCs w:val="24"/>
        </w:rPr>
      </w:pPr>
      <w:r w:rsidRPr="005A0ACA">
        <w:rPr>
          <w:rFonts w:ascii="Times New Roman" w:eastAsia="Calibri" w:hAnsi="Times New Roman" w:cs="Times New Roman"/>
          <w:sz w:val="24"/>
          <w:szCs w:val="24"/>
        </w:rPr>
        <w:t>законные представители (родители, усыновители, опекуны) несовершеннолетних в возрасте до 14 лет.</w:t>
      </w:r>
    </w:p>
    <w:p w14:paraId="2E0CA724" w14:textId="77777777" w:rsidR="00105BF6" w:rsidRPr="005A0ACA" w:rsidRDefault="00105BF6" w:rsidP="00105BF6">
      <w:pPr>
        <w:ind w:firstLine="709"/>
        <w:jc w:val="both"/>
        <w:rPr>
          <w:rFonts w:ascii="Times New Roman" w:eastAsia="Calibri" w:hAnsi="Times New Roman" w:cs="Times New Roman"/>
          <w:sz w:val="24"/>
          <w:szCs w:val="24"/>
        </w:rPr>
      </w:pPr>
      <w:r w:rsidRPr="005A0ACA">
        <w:rPr>
          <w:rFonts w:ascii="Times New Roman" w:eastAsia="Calibri" w:hAnsi="Times New Roman" w:cs="Times New Roman"/>
          <w:sz w:val="24"/>
          <w:szCs w:val="24"/>
        </w:rPr>
        <w:t>- от имени юридического лица:</w:t>
      </w:r>
    </w:p>
    <w:p w14:paraId="3674D490" w14:textId="77777777" w:rsidR="00105BF6" w:rsidRPr="005A0ACA" w:rsidRDefault="00105BF6" w:rsidP="00105BF6">
      <w:pPr>
        <w:ind w:firstLine="709"/>
        <w:jc w:val="both"/>
        <w:rPr>
          <w:rFonts w:ascii="Times New Roman" w:eastAsia="Calibri" w:hAnsi="Times New Roman" w:cs="Times New Roman"/>
          <w:sz w:val="24"/>
          <w:szCs w:val="24"/>
        </w:rPr>
      </w:pPr>
      <w:r w:rsidRPr="005A0ACA">
        <w:rPr>
          <w:rFonts w:ascii="Times New Roman" w:eastAsia="Calibri" w:hAnsi="Times New Roman" w:cs="Times New Roman"/>
          <w:sz w:val="24"/>
          <w:szCs w:val="24"/>
        </w:rPr>
        <w:t>лица, действующие в соответствии с законом или учредительными документами от имени юридического лица;</w:t>
      </w:r>
    </w:p>
    <w:p w14:paraId="3B0B72E7" w14:textId="77777777" w:rsidR="00105BF6" w:rsidRPr="005A0ACA" w:rsidRDefault="00105BF6" w:rsidP="00105BF6">
      <w:pPr>
        <w:ind w:firstLine="709"/>
        <w:jc w:val="both"/>
        <w:rPr>
          <w:rFonts w:ascii="Times New Roman" w:eastAsia="Calibri" w:hAnsi="Times New Roman" w:cs="Times New Roman"/>
          <w:sz w:val="24"/>
          <w:szCs w:val="24"/>
        </w:rPr>
      </w:pPr>
      <w:r w:rsidRPr="005A0ACA">
        <w:rPr>
          <w:rFonts w:ascii="Times New Roman" w:eastAsia="Calibri" w:hAnsi="Times New Roman" w:cs="Times New Roman"/>
          <w:sz w:val="24"/>
          <w:szCs w:val="24"/>
        </w:rPr>
        <w:t>представители юридического лица в силу полномочий на основании доверенности.</w:t>
      </w:r>
    </w:p>
    <w:p w14:paraId="4143D28C" w14:textId="01356362" w:rsidR="00105BF6" w:rsidRPr="005A0ACA" w:rsidRDefault="00105BF6" w:rsidP="00105BF6">
      <w:pPr>
        <w:ind w:firstLine="709"/>
        <w:jc w:val="both"/>
        <w:rPr>
          <w:rFonts w:ascii="Times New Roman" w:eastAsia="Calibri" w:hAnsi="Times New Roman" w:cs="Times New Roman"/>
          <w:sz w:val="24"/>
          <w:szCs w:val="24"/>
        </w:rPr>
      </w:pPr>
      <w:r w:rsidRPr="005A0ACA">
        <w:rPr>
          <w:rFonts w:ascii="Times New Roman" w:eastAsia="Calibri" w:hAnsi="Times New Roman" w:cs="Times New Roman"/>
          <w:sz w:val="24"/>
          <w:szCs w:val="24"/>
        </w:rPr>
        <w:t xml:space="preserve">1.3. </w:t>
      </w:r>
      <w:r w:rsidRPr="005A0ACA">
        <w:rPr>
          <w:rFonts w:ascii="Times New Roman" w:hAnsi="Times New Roman" w:cs="Times New Roman"/>
          <w:sz w:val="24"/>
          <w:szCs w:val="24"/>
        </w:rPr>
        <w:t>Информация о месте нахождения администрации муниципального образования</w:t>
      </w:r>
      <w:r w:rsidRPr="005A0ACA">
        <w:rPr>
          <w:rStyle w:val="2"/>
          <w:sz w:val="24"/>
          <w:szCs w:val="24"/>
        </w:rPr>
        <w:t xml:space="preserve"> </w:t>
      </w:r>
      <w:r w:rsidR="005A0ACA">
        <w:rPr>
          <w:rStyle w:val="2"/>
          <w:sz w:val="24"/>
          <w:szCs w:val="24"/>
        </w:rPr>
        <w:t>Большеижорское</w:t>
      </w:r>
      <w:r w:rsidRPr="005A0ACA">
        <w:rPr>
          <w:rStyle w:val="2"/>
          <w:sz w:val="24"/>
          <w:szCs w:val="24"/>
        </w:rPr>
        <w:t xml:space="preserve"> городское поселение Ломоносовского муниципального района Ленинградской области</w:t>
      </w:r>
      <w:r w:rsidRPr="005A0ACA">
        <w:rPr>
          <w:rFonts w:ascii="Times New Roman" w:eastAsia="Calibri" w:hAnsi="Times New Roman" w:cs="Times New Roman"/>
          <w:sz w:val="24"/>
          <w:szCs w:val="24"/>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5A0ACA">
        <w:rPr>
          <w:rFonts w:ascii="Times New Roman" w:hAnsi="Times New Roman" w:cs="Times New Roman"/>
          <w:sz w:val="24"/>
          <w:szCs w:val="24"/>
        </w:rPr>
        <w:t>графиках работы,  контактных телефонах, адресах электронной почты размещается:</w:t>
      </w:r>
    </w:p>
    <w:p w14:paraId="61F11B66" w14:textId="77777777" w:rsidR="00105BF6" w:rsidRPr="005A0ACA" w:rsidRDefault="00105BF6" w:rsidP="00105BF6">
      <w:pPr>
        <w:ind w:firstLine="709"/>
        <w:jc w:val="both"/>
        <w:rPr>
          <w:rFonts w:ascii="Times New Roman" w:eastAsia="Calibri" w:hAnsi="Times New Roman" w:cs="Times New Roman"/>
          <w:sz w:val="24"/>
          <w:szCs w:val="24"/>
        </w:rPr>
      </w:pPr>
      <w:r w:rsidRPr="005A0ACA">
        <w:rPr>
          <w:rFonts w:ascii="Times New Roman" w:eastAsia="Calibri" w:hAnsi="Times New Roman" w:cs="Times New Roman"/>
          <w:sz w:val="24"/>
          <w:szCs w:val="24"/>
        </w:rPr>
        <w:t xml:space="preserve">на информационных стендах в местах предоставления </w:t>
      </w:r>
      <w:proofErr w:type="gramStart"/>
      <w:r w:rsidRPr="005A0ACA">
        <w:rPr>
          <w:rFonts w:ascii="Times New Roman" w:eastAsia="Calibri" w:hAnsi="Times New Roman" w:cs="Times New Roman"/>
          <w:sz w:val="24"/>
          <w:szCs w:val="24"/>
        </w:rPr>
        <w:t>муниципальной  услуги</w:t>
      </w:r>
      <w:proofErr w:type="gramEnd"/>
      <w:r w:rsidRPr="005A0ACA">
        <w:rPr>
          <w:rFonts w:ascii="Times New Roman" w:eastAsia="Calibri" w:hAnsi="Times New Roman" w:cs="Times New Roman"/>
          <w:sz w:val="24"/>
          <w:szCs w:val="24"/>
        </w:rPr>
        <w:t xml:space="preserve"> (в доступном для заявителей месте); </w:t>
      </w:r>
    </w:p>
    <w:p w14:paraId="79B51063" w14:textId="77777777" w:rsidR="00105BF6" w:rsidRPr="005A0ACA" w:rsidRDefault="00105BF6" w:rsidP="00105BF6">
      <w:pPr>
        <w:ind w:firstLine="709"/>
        <w:jc w:val="both"/>
        <w:rPr>
          <w:rFonts w:ascii="Times New Roman" w:eastAsia="Calibri" w:hAnsi="Times New Roman" w:cs="Times New Roman"/>
          <w:sz w:val="24"/>
          <w:szCs w:val="24"/>
        </w:rPr>
      </w:pPr>
      <w:r w:rsidRPr="005A0ACA">
        <w:rPr>
          <w:rFonts w:ascii="Times New Roman" w:eastAsia="Calibri" w:hAnsi="Times New Roman" w:cs="Times New Roman"/>
          <w:sz w:val="24"/>
          <w:szCs w:val="24"/>
        </w:rPr>
        <w:lastRenderedPageBreak/>
        <w:t>- на сайте администрации: https://mo-annino.ru/;</w:t>
      </w:r>
    </w:p>
    <w:p w14:paraId="32429B3B" w14:textId="77777777" w:rsidR="00105BF6" w:rsidRPr="005A0ACA" w:rsidRDefault="00105BF6" w:rsidP="00105BF6">
      <w:pPr>
        <w:ind w:firstLine="709"/>
        <w:jc w:val="both"/>
        <w:rPr>
          <w:rFonts w:ascii="Times New Roman" w:eastAsia="Calibri" w:hAnsi="Times New Roman" w:cs="Times New Roman"/>
          <w:sz w:val="24"/>
          <w:szCs w:val="24"/>
        </w:rPr>
      </w:pPr>
      <w:r w:rsidRPr="005A0ACA">
        <w:rPr>
          <w:rFonts w:ascii="Times New Roman" w:eastAsia="Calibri" w:hAnsi="Times New Roman" w:cs="Times New Roman"/>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049E440" w14:textId="77777777" w:rsidR="00105BF6" w:rsidRPr="005A0ACA" w:rsidRDefault="00105BF6" w:rsidP="00105BF6">
      <w:pPr>
        <w:ind w:firstLine="709"/>
        <w:jc w:val="both"/>
        <w:rPr>
          <w:rFonts w:ascii="Times New Roman" w:eastAsia="Calibri" w:hAnsi="Times New Roman" w:cs="Times New Roman"/>
          <w:sz w:val="24"/>
          <w:szCs w:val="24"/>
        </w:rPr>
      </w:pPr>
      <w:r w:rsidRPr="005A0ACA">
        <w:rPr>
          <w:rFonts w:ascii="Times New Roman" w:eastAsia="Calibri" w:hAnsi="Times New Roman" w:cs="Times New Roman"/>
          <w:sz w:val="24"/>
          <w:szCs w:val="24"/>
        </w:rPr>
        <w:t xml:space="preserve">- на Едином портале государственных услуг (далее – ЕПГУ): </w:t>
      </w:r>
      <w:hyperlink r:id="rId5" w:history="1">
        <w:r w:rsidRPr="005A0ACA">
          <w:rPr>
            <w:rFonts w:ascii="Times New Roman" w:eastAsia="Calibri" w:hAnsi="Times New Roman" w:cs="Times New Roman"/>
            <w:sz w:val="24"/>
            <w:szCs w:val="24"/>
          </w:rPr>
          <w:t>www.gosuslugi.ru</w:t>
        </w:r>
      </w:hyperlink>
      <w:r w:rsidRPr="005A0ACA">
        <w:rPr>
          <w:rFonts w:ascii="Times New Roman" w:eastAsia="Calibri" w:hAnsi="Times New Roman" w:cs="Times New Roman"/>
          <w:sz w:val="24"/>
          <w:szCs w:val="24"/>
        </w:rPr>
        <w:t>;</w:t>
      </w:r>
    </w:p>
    <w:p w14:paraId="697DBEB9" w14:textId="662D1E70" w:rsidR="00105BF6" w:rsidRPr="005A0ACA" w:rsidRDefault="00105BF6" w:rsidP="00105BF6">
      <w:pPr>
        <w:ind w:firstLine="709"/>
        <w:jc w:val="both"/>
        <w:rPr>
          <w:rFonts w:ascii="Times New Roman" w:eastAsia="Calibri" w:hAnsi="Times New Roman" w:cs="Times New Roman"/>
          <w:sz w:val="24"/>
          <w:szCs w:val="24"/>
        </w:rPr>
      </w:pPr>
      <w:r w:rsidRPr="005A0ACA">
        <w:rPr>
          <w:rFonts w:ascii="Times New Roman" w:eastAsia="Calibri" w:hAnsi="Times New Roman" w:cs="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14:paraId="6FA2EDB6" w14:textId="47B9BB3D" w:rsidR="00105BF6" w:rsidRDefault="00105BF6" w:rsidP="005A0ACA">
      <w:pPr>
        <w:pStyle w:val="1"/>
        <w:spacing w:before="0" w:after="0"/>
        <w:rPr>
          <w:rFonts w:ascii="Times New Roman" w:hAnsi="Times New Roman" w:cs="Times New Roman"/>
        </w:rPr>
      </w:pPr>
      <w:r w:rsidRPr="005A0ACA">
        <w:rPr>
          <w:rFonts w:ascii="Times New Roman" w:hAnsi="Times New Roman" w:cs="Times New Roman"/>
          <w:bCs w:val="0"/>
        </w:rPr>
        <w:t xml:space="preserve">2. Стандарт предоставления </w:t>
      </w:r>
      <w:r w:rsidRPr="005A0ACA">
        <w:rPr>
          <w:rFonts w:ascii="Times New Roman" w:hAnsi="Times New Roman" w:cs="Times New Roman"/>
        </w:rPr>
        <w:t>муниципальной услуги</w:t>
      </w:r>
    </w:p>
    <w:p w14:paraId="3B50E668" w14:textId="77777777" w:rsidR="005A0ACA" w:rsidRPr="005A0ACA" w:rsidRDefault="005A0ACA" w:rsidP="005A0ACA">
      <w:pPr>
        <w:rPr>
          <w:lang w:eastAsia="ru-RU"/>
        </w:rPr>
      </w:pPr>
    </w:p>
    <w:bookmarkEnd w:id="5"/>
    <w:p w14:paraId="588648B1" w14:textId="77777777" w:rsidR="00105BF6" w:rsidRPr="005A0ACA" w:rsidRDefault="00105BF6" w:rsidP="00105BF6">
      <w:pPr>
        <w:ind w:firstLine="709"/>
        <w:jc w:val="both"/>
        <w:rPr>
          <w:rFonts w:ascii="Times New Roman" w:hAnsi="Times New Roman" w:cs="Times New Roman"/>
          <w:bCs/>
          <w:sz w:val="24"/>
          <w:szCs w:val="24"/>
        </w:rPr>
      </w:pPr>
      <w:r w:rsidRPr="005A0ACA">
        <w:rPr>
          <w:rFonts w:ascii="Times New Roman" w:hAnsi="Times New Roman" w:cs="Times New Roman"/>
          <w:sz w:val="24"/>
          <w:szCs w:val="24"/>
        </w:rPr>
        <w:t>2.1. Полное наименование муниципальной услуги: «Перевод жилого помещения в нежилое помещение и нежилого помещения в жилое помещение»</w:t>
      </w:r>
      <w:r w:rsidRPr="005A0ACA">
        <w:rPr>
          <w:rFonts w:ascii="Times New Roman" w:hAnsi="Times New Roman" w:cs="Times New Roman"/>
          <w:bCs/>
          <w:sz w:val="24"/>
          <w:szCs w:val="24"/>
        </w:rPr>
        <w:t>.</w:t>
      </w:r>
    </w:p>
    <w:p w14:paraId="329F8598" w14:textId="77777777" w:rsidR="00105BF6" w:rsidRPr="005A0ACA" w:rsidRDefault="00105BF6" w:rsidP="00105BF6">
      <w:pPr>
        <w:ind w:firstLine="709"/>
        <w:jc w:val="both"/>
        <w:rPr>
          <w:rFonts w:ascii="Times New Roman" w:hAnsi="Times New Roman" w:cs="Times New Roman"/>
          <w:sz w:val="24"/>
          <w:szCs w:val="24"/>
        </w:rPr>
      </w:pPr>
      <w:r w:rsidRPr="005A0ACA">
        <w:rPr>
          <w:rFonts w:ascii="Times New Roman" w:hAnsi="Times New Roman" w:cs="Times New Roman"/>
          <w:sz w:val="24"/>
          <w:szCs w:val="24"/>
        </w:rPr>
        <w:t>Сокращенное наименование: «Перевод жилого помещения в нежилое помещение и нежилого помещения в жилое помещение»</w:t>
      </w:r>
      <w:r w:rsidRPr="005A0ACA">
        <w:rPr>
          <w:rFonts w:ascii="Times New Roman" w:hAnsi="Times New Roman" w:cs="Times New Roman"/>
          <w:bCs/>
          <w:sz w:val="24"/>
          <w:szCs w:val="24"/>
        </w:rPr>
        <w:t>.</w:t>
      </w:r>
    </w:p>
    <w:p w14:paraId="2CD4E326" w14:textId="3B9D26A2" w:rsidR="00105BF6" w:rsidRPr="005A0ACA" w:rsidRDefault="00105BF6" w:rsidP="00105BF6">
      <w:pPr>
        <w:ind w:firstLine="709"/>
        <w:jc w:val="both"/>
        <w:rPr>
          <w:rFonts w:ascii="Times New Roman" w:eastAsia="Calibri" w:hAnsi="Times New Roman" w:cs="Times New Roman"/>
          <w:sz w:val="24"/>
          <w:szCs w:val="24"/>
        </w:rPr>
      </w:pPr>
      <w:r w:rsidRPr="005A0ACA">
        <w:rPr>
          <w:rFonts w:ascii="Times New Roman" w:hAnsi="Times New Roman" w:cs="Times New Roman"/>
          <w:sz w:val="24"/>
          <w:szCs w:val="24"/>
        </w:rPr>
        <w:t xml:space="preserve">2.2. Муниципальную услугу предоставляет администрация </w:t>
      </w:r>
      <w:r w:rsidRPr="005A0ACA">
        <w:rPr>
          <w:rStyle w:val="2"/>
          <w:sz w:val="24"/>
          <w:szCs w:val="24"/>
        </w:rPr>
        <w:t xml:space="preserve">муниципального образования </w:t>
      </w:r>
      <w:r w:rsidR="005A0ACA">
        <w:rPr>
          <w:rStyle w:val="2"/>
          <w:sz w:val="24"/>
          <w:szCs w:val="24"/>
        </w:rPr>
        <w:t>Большеижорское</w:t>
      </w:r>
      <w:r w:rsidRPr="005A0ACA">
        <w:rPr>
          <w:rStyle w:val="2"/>
          <w:sz w:val="24"/>
          <w:szCs w:val="24"/>
        </w:rPr>
        <w:t xml:space="preserve"> городское поселение</w:t>
      </w:r>
      <w:r w:rsidRPr="005A0ACA">
        <w:rPr>
          <w:rFonts w:ascii="Times New Roman" w:hAnsi="Times New Roman" w:cs="Times New Roman"/>
          <w:sz w:val="24"/>
          <w:szCs w:val="24"/>
        </w:rPr>
        <w:t xml:space="preserve"> Ломоносовского муниципального района Ленинградской области </w:t>
      </w:r>
      <w:r w:rsidRPr="005A0ACA">
        <w:rPr>
          <w:rFonts w:ascii="Times New Roman" w:eastAsia="Calibri" w:hAnsi="Times New Roman" w:cs="Times New Roman"/>
          <w:sz w:val="24"/>
          <w:szCs w:val="24"/>
        </w:rPr>
        <w:t>(далее – администрация).</w:t>
      </w:r>
    </w:p>
    <w:p w14:paraId="7E1AF4DA" w14:textId="77777777" w:rsidR="00105BF6" w:rsidRPr="005A0ACA" w:rsidRDefault="00105BF6" w:rsidP="00105BF6">
      <w:pPr>
        <w:ind w:firstLine="709"/>
        <w:jc w:val="both"/>
        <w:rPr>
          <w:rFonts w:ascii="Times New Roman" w:hAnsi="Times New Roman" w:cs="Times New Roman"/>
          <w:sz w:val="24"/>
          <w:szCs w:val="24"/>
        </w:rPr>
      </w:pPr>
      <w:r w:rsidRPr="005A0ACA">
        <w:rPr>
          <w:rFonts w:ascii="Times New Roman" w:eastAsia="Calibri" w:hAnsi="Times New Roman" w:cs="Times New Roman"/>
          <w:sz w:val="24"/>
          <w:szCs w:val="24"/>
        </w:rPr>
        <w:t>Структурным подразделением, ответственным за предоставление муниципальной услуги, является отдел архитектуры, градостроительства и землепользования (далее – отдел).</w:t>
      </w:r>
    </w:p>
    <w:p w14:paraId="6B305D68"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 xml:space="preserve">В предоставлении муниципальной услуги участвует: </w:t>
      </w:r>
    </w:p>
    <w:p w14:paraId="397C55B1"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 xml:space="preserve">ГБУ ЛО «МФЦ»; </w:t>
      </w:r>
    </w:p>
    <w:p w14:paraId="71F04B54"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7" w:name="sub_20195"/>
      <w:bookmarkEnd w:id="6"/>
      <w:r w:rsidRPr="005A0ACA">
        <w:rPr>
          <w:rFonts w:ascii="Times New Roman" w:hAnsi="Times New Roman" w:cs="Times New Roman"/>
          <w:sz w:val="24"/>
          <w:szCs w:val="24"/>
        </w:rPr>
        <w:t xml:space="preserve">В приеме документов и выдаче результата по предоставлению муниципальной услуги также </w:t>
      </w:r>
      <w:proofErr w:type="gramStart"/>
      <w:r w:rsidRPr="005A0ACA">
        <w:rPr>
          <w:rFonts w:ascii="Times New Roman" w:hAnsi="Times New Roman" w:cs="Times New Roman"/>
          <w:sz w:val="24"/>
          <w:szCs w:val="24"/>
        </w:rPr>
        <w:t>участвует  ГБУ</w:t>
      </w:r>
      <w:proofErr w:type="gramEnd"/>
      <w:r w:rsidRPr="005A0ACA">
        <w:rPr>
          <w:rFonts w:ascii="Times New Roman" w:hAnsi="Times New Roman" w:cs="Times New Roman"/>
          <w:sz w:val="24"/>
          <w:szCs w:val="24"/>
        </w:rPr>
        <w:t xml:space="preserve"> ЛО «МФЦ».</w:t>
      </w:r>
    </w:p>
    <w:p w14:paraId="2A86C22A"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Заявление на получение муниципальной услуги с комплектом документов принимаются:</w:t>
      </w:r>
    </w:p>
    <w:p w14:paraId="0ED3876C"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1) при личной явке:</w:t>
      </w:r>
    </w:p>
    <w:p w14:paraId="63FEFC9E"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 в администрацию;</w:t>
      </w:r>
    </w:p>
    <w:p w14:paraId="482E370E"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 в филиалах, отделах, удаленных рабочих местах ГБУ ЛО «МФЦ»;</w:t>
      </w:r>
    </w:p>
    <w:p w14:paraId="3002DF04"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2) без личной явки:</w:t>
      </w:r>
    </w:p>
    <w:p w14:paraId="79326881"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 в электронной форме через личный кабинет заявителя на ЕПГУ;</w:t>
      </w:r>
    </w:p>
    <w:p w14:paraId="1DE004B7"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Заявитель может записаться на прием для подачи заявления о предоставлении муниципальной услуги следующими способами:</w:t>
      </w:r>
    </w:p>
    <w:p w14:paraId="3621B108"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1) посредством ЕПГУ – в ГБУ ЛО «МФЦ» (при технической реализации);</w:t>
      </w:r>
    </w:p>
    <w:p w14:paraId="45913D7F"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2) по телефону – ГБУ ЛО «МФЦ».</w:t>
      </w:r>
    </w:p>
    <w:p w14:paraId="6FF116D0"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14:paraId="0F051610" w14:textId="77777777" w:rsidR="00105BF6" w:rsidRPr="005A0ACA" w:rsidRDefault="00105BF6" w:rsidP="00105BF6">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lastRenderedPageBreak/>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14:paraId="512C17E3" w14:textId="77777777" w:rsidR="00105BF6" w:rsidRPr="005A0ACA" w:rsidRDefault="00105BF6" w:rsidP="00105BF6">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239D4286" w14:textId="77777777" w:rsidR="00105BF6" w:rsidRPr="005A0ACA" w:rsidRDefault="00105BF6" w:rsidP="00105BF6">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30DC719" w14:textId="77777777" w:rsidR="00105BF6" w:rsidRPr="005A0ACA" w:rsidRDefault="00105BF6" w:rsidP="00105BF6">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29C01AB"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2.3. Результатом предоставления муниципальной услуги является:</w:t>
      </w:r>
      <w:bookmarkStart w:id="8" w:name="sub_1023"/>
      <w:bookmarkEnd w:id="7"/>
    </w:p>
    <w:p w14:paraId="55F8D310"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уведомление о переводе (отказе в переводе) жилого (нежилого) помещения в нежилое (жилое) помещение</w:t>
      </w:r>
      <w:bookmarkStart w:id="9" w:name="sub_1025"/>
      <w:bookmarkEnd w:id="8"/>
      <w:r w:rsidRPr="005A0ACA">
        <w:rPr>
          <w:rFonts w:ascii="Times New Roman" w:hAnsi="Times New Roman" w:cs="Times New Roman"/>
          <w:sz w:val="24"/>
          <w:szCs w:val="24"/>
        </w:rPr>
        <w:t xml:space="preserve"> согласно приложению 2 к административному регламенту.</w:t>
      </w:r>
    </w:p>
    <w:p w14:paraId="45C5F3C4"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10" w:name="sub_121028"/>
      <w:bookmarkStart w:id="11" w:name="sub_1028"/>
      <w:bookmarkEnd w:id="9"/>
      <w:r w:rsidRPr="005A0ACA">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6256FB5"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1) при личной явке:</w:t>
      </w:r>
    </w:p>
    <w:p w14:paraId="753B53DC"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в администрации;</w:t>
      </w:r>
    </w:p>
    <w:p w14:paraId="000D085A"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в филиалах, отделах, удаленных рабочих местах ГБУ ЛО «МФЦ»;</w:t>
      </w:r>
    </w:p>
    <w:p w14:paraId="0F0607B1"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2) без личной явки:</w:t>
      </w:r>
    </w:p>
    <w:p w14:paraId="7561BE1B"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в электронной форме через личный кабинет заявителя на ЕПГУ.</w:t>
      </w:r>
    </w:p>
    <w:p w14:paraId="41C71121" w14:textId="77777777" w:rsidR="00105BF6" w:rsidRPr="005A0ACA" w:rsidRDefault="00105BF6" w:rsidP="00105BF6">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0CE9086A" w14:textId="77777777" w:rsidR="00105BF6" w:rsidRPr="005A0ACA" w:rsidRDefault="00105BF6" w:rsidP="00105BF6">
      <w:pPr>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 xml:space="preserve">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w:t>
      </w:r>
      <w:r w:rsidRPr="005A0ACA">
        <w:rPr>
          <w:rFonts w:ascii="Times New Roman" w:hAnsi="Times New Roman" w:cs="Times New Roman"/>
          <w:sz w:val="24"/>
          <w:szCs w:val="24"/>
        </w:rPr>
        <w:lastRenderedPageBreak/>
        <w:t>сведения Единого государственного реестра недвижимости о назначении такого помещения.</w:t>
      </w:r>
    </w:p>
    <w:p w14:paraId="62F493C9" w14:textId="77777777" w:rsidR="00105BF6" w:rsidRPr="005A0ACA" w:rsidRDefault="00105BF6" w:rsidP="00105BF6">
      <w:pPr>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w:t>
      </w:r>
    </w:p>
    <w:p w14:paraId="5BD67895" w14:textId="77777777" w:rsidR="00105BF6" w:rsidRPr="005A0ACA" w:rsidRDefault="00105BF6" w:rsidP="00105BF6">
      <w:pPr>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4DDCE1EA"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2.4. Срок предоставления муниципальной услуги не должен превышать 15 рабочих дней с даты поступления (регистрации) заявления в администрацию.</w:t>
      </w:r>
    </w:p>
    <w:p w14:paraId="2DD3BC87"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12" w:name="sub_1027"/>
      <w:r w:rsidRPr="005A0ACA">
        <w:rPr>
          <w:rFonts w:ascii="Times New Roman" w:hAnsi="Times New Roman" w:cs="Times New Roman"/>
          <w:sz w:val="24"/>
          <w:szCs w:val="24"/>
        </w:rPr>
        <w:t>2.5. Правовые основания для предоставления муниципальной услуги.</w:t>
      </w:r>
    </w:p>
    <w:bookmarkEnd w:id="12"/>
    <w:p w14:paraId="2EF45DD0"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 xml:space="preserve">- Жилищный </w:t>
      </w:r>
      <w:hyperlink r:id="rId6" w:history="1">
        <w:r w:rsidRPr="005A0ACA">
          <w:rPr>
            <w:rFonts w:ascii="Times New Roman" w:hAnsi="Times New Roman" w:cs="Times New Roman"/>
            <w:sz w:val="24"/>
            <w:szCs w:val="24"/>
          </w:rPr>
          <w:t>кодекс</w:t>
        </w:r>
      </w:hyperlink>
      <w:r w:rsidRPr="005A0ACA">
        <w:rPr>
          <w:rFonts w:ascii="Times New Roman" w:hAnsi="Times New Roman" w:cs="Times New Roman"/>
          <w:sz w:val="24"/>
          <w:szCs w:val="24"/>
        </w:rPr>
        <w:t xml:space="preserve"> Российской Федерации от 29.12.2004 № 188-ФЗ; </w:t>
      </w:r>
    </w:p>
    <w:p w14:paraId="6FBFB513"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 xml:space="preserve">- Градостроительный кодекс Российской Федерации от </w:t>
      </w:r>
      <w:proofErr w:type="gramStart"/>
      <w:r w:rsidRPr="005A0ACA">
        <w:rPr>
          <w:rFonts w:ascii="Times New Roman" w:hAnsi="Times New Roman" w:cs="Times New Roman"/>
          <w:sz w:val="24"/>
          <w:szCs w:val="24"/>
        </w:rPr>
        <w:t>29.12.2004  №</w:t>
      </w:r>
      <w:proofErr w:type="gramEnd"/>
      <w:r w:rsidRPr="005A0ACA">
        <w:rPr>
          <w:rFonts w:ascii="Times New Roman" w:hAnsi="Times New Roman" w:cs="Times New Roman"/>
          <w:sz w:val="24"/>
          <w:szCs w:val="24"/>
        </w:rPr>
        <w:t xml:space="preserve"> 190-ФЗ;</w:t>
      </w:r>
    </w:p>
    <w:p w14:paraId="289282CE"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 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17B0D7B4"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764FD713"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FFAE711" w14:textId="77777777" w:rsidR="00105BF6" w:rsidRPr="005A0ACA" w:rsidRDefault="00105BF6" w:rsidP="00105BF6">
      <w:pPr>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 xml:space="preserve">1) заявление о предоставлении муниципальной </w:t>
      </w:r>
      <w:proofErr w:type="gramStart"/>
      <w:r w:rsidRPr="005A0ACA">
        <w:rPr>
          <w:rFonts w:ascii="Times New Roman" w:hAnsi="Times New Roman" w:cs="Times New Roman"/>
          <w:sz w:val="24"/>
          <w:szCs w:val="24"/>
        </w:rPr>
        <w:t>услуги  по</w:t>
      </w:r>
      <w:proofErr w:type="gramEnd"/>
      <w:r w:rsidRPr="005A0ACA">
        <w:rPr>
          <w:rFonts w:ascii="Times New Roman" w:hAnsi="Times New Roman" w:cs="Times New Roman"/>
          <w:sz w:val="24"/>
          <w:szCs w:val="24"/>
        </w:rPr>
        <w:t xml:space="preserve"> форме согласно приложению 1;</w:t>
      </w:r>
    </w:p>
    <w:p w14:paraId="077F5810" w14:textId="77777777" w:rsidR="00105BF6" w:rsidRPr="005A0ACA" w:rsidRDefault="00105BF6" w:rsidP="00105BF6">
      <w:pPr>
        <w:autoSpaceDE w:val="0"/>
        <w:autoSpaceDN w:val="0"/>
        <w:adjustRightInd w:val="0"/>
        <w:ind w:firstLine="709"/>
        <w:jc w:val="both"/>
        <w:rPr>
          <w:rFonts w:ascii="Times New Roman" w:hAnsi="Times New Roman" w:cs="Times New Roman"/>
          <w:bCs/>
          <w:sz w:val="24"/>
          <w:szCs w:val="24"/>
        </w:rPr>
      </w:pPr>
      <w:r w:rsidRPr="005A0ACA">
        <w:rPr>
          <w:rFonts w:ascii="Times New Roman" w:hAnsi="Times New Roman" w:cs="Times New Roman"/>
          <w:bCs/>
          <w:color w:val="44546A" w:themeColor="text2"/>
          <w:sz w:val="24"/>
          <w:szCs w:val="24"/>
        </w:rPr>
        <w:t xml:space="preserve">2) </w:t>
      </w:r>
      <w:r w:rsidRPr="005A0ACA">
        <w:rPr>
          <w:rFonts w:ascii="Times New Roman" w:hAnsi="Times New Roman" w:cs="Times New Roman"/>
          <w:bCs/>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A0ACA">
        <w:rPr>
          <w:rFonts w:ascii="Times New Roman" w:hAnsi="Times New Roman" w:cs="Times New Roman"/>
          <w:bCs/>
          <w:sz w:val="24"/>
          <w:szCs w:val="24"/>
          <w:lang w:val="en-US"/>
        </w:rPr>
        <w:t>sig</w:t>
      </w:r>
      <w:r w:rsidRPr="005A0ACA">
        <w:rPr>
          <w:rFonts w:ascii="Times New Roman" w:hAnsi="Times New Roman" w:cs="Times New Roman"/>
          <w:bCs/>
          <w:sz w:val="24"/>
          <w:szCs w:val="24"/>
        </w:rPr>
        <w:t>3.</w:t>
      </w:r>
    </w:p>
    <w:p w14:paraId="3B620C0B" w14:textId="77777777" w:rsidR="00105BF6" w:rsidRPr="005A0ACA" w:rsidRDefault="00105BF6" w:rsidP="00105BF6">
      <w:pPr>
        <w:ind w:firstLine="540"/>
        <w:jc w:val="both"/>
        <w:rPr>
          <w:rFonts w:ascii="Times New Roman" w:hAnsi="Times New Roman" w:cs="Times New Roman"/>
          <w:sz w:val="24"/>
          <w:szCs w:val="24"/>
        </w:rPr>
      </w:pPr>
      <w:r w:rsidRPr="005A0ACA">
        <w:rPr>
          <w:rFonts w:ascii="Times New Roman" w:hAnsi="Times New Roman" w:cs="Times New Roman"/>
          <w:color w:val="44546A" w:themeColor="text2"/>
          <w:sz w:val="24"/>
          <w:szCs w:val="24"/>
        </w:rPr>
        <w:t>3)</w:t>
      </w:r>
      <w:r w:rsidRPr="005A0ACA">
        <w:rPr>
          <w:rFonts w:ascii="Times New Roman" w:hAnsi="Times New Roman" w:cs="Times New Roman"/>
          <w:sz w:val="24"/>
          <w:szCs w:val="24"/>
        </w:rP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w:t>
      </w:r>
    </w:p>
    <w:p w14:paraId="3B74DE9C" w14:textId="77777777" w:rsidR="00105BF6" w:rsidRPr="005A0ACA" w:rsidRDefault="00105BF6" w:rsidP="00105BF6">
      <w:pPr>
        <w:autoSpaceDE w:val="0"/>
        <w:autoSpaceDN w:val="0"/>
        <w:adjustRightInd w:val="0"/>
        <w:ind w:firstLine="709"/>
        <w:jc w:val="both"/>
        <w:rPr>
          <w:rFonts w:ascii="Times New Roman" w:hAnsi="Times New Roman" w:cs="Times New Roman"/>
          <w:bCs/>
          <w:sz w:val="24"/>
          <w:szCs w:val="24"/>
        </w:rPr>
      </w:pPr>
      <w:r w:rsidRPr="005A0ACA">
        <w:rPr>
          <w:rFonts w:ascii="Times New Roman" w:hAnsi="Times New Roman" w:cs="Times New Roman"/>
          <w:bCs/>
          <w:sz w:val="24"/>
          <w:szCs w:val="24"/>
        </w:rPr>
        <w:lastRenderedPageBreak/>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 87 «О составе разделов проектной документации и требованиях к их содержанию»);</w:t>
      </w:r>
    </w:p>
    <w:p w14:paraId="0D8CCDA2" w14:textId="77777777" w:rsidR="00105BF6" w:rsidRPr="005A0ACA" w:rsidRDefault="00105BF6" w:rsidP="00105BF6">
      <w:pPr>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6DB973D9" w14:textId="77777777" w:rsidR="00105BF6" w:rsidRPr="005A0ACA" w:rsidRDefault="00105BF6" w:rsidP="00105BF6">
      <w:pPr>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14:paraId="7E9E4E47" w14:textId="77777777" w:rsidR="00105BF6" w:rsidRPr="005A0ACA" w:rsidRDefault="00105BF6" w:rsidP="00105BF6">
      <w:pPr>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A2E0324" w14:textId="77777777" w:rsidR="00105BF6" w:rsidRPr="005A0ACA" w:rsidRDefault="00105BF6" w:rsidP="00105BF6">
      <w:pPr>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723B2D9A" w14:textId="77777777" w:rsidR="00105BF6" w:rsidRPr="005A0ACA" w:rsidRDefault="00105BF6" w:rsidP="00105BF6">
      <w:pPr>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63516F9E" w14:textId="77777777" w:rsidR="00105BF6" w:rsidRPr="005A0ACA" w:rsidRDefault="00105BF6" w:rsidP="00105BF6">
      <w:pPr>
        <w:ind w:firstLine="709"/>
        <w:jc w:val="both"/>
        <w:rPr>
          <w:rFonts w:ascii="Times New Roman" w:hAnsi="Times New Roman" w:cs="Times New Roman"/>
          <w:sz w:val="24"/>
          <w:szCs w:val="24"/>
        </w:rPr>
      </w:pPr>
      <w:r w:rsidRPr="005A0ACA">
        <w:rPr>
          <w:rFonts w:ascii="Times New Roman" w:hAnsi="Times New Roman" w:cs="Times New Roman"/>
          <w:sz w:val="24"/>
          <w:szCs w:val="24"/>
        </w:rPr>
        <w:t xml:space="preserve">2) план переводимого помещения с его техническим описанием (в случае, если переводимое помещение является жилым, технический </w:t>
      </w:r>
      <w:hyperlink r:id="rId7" w:history="1">
        <w:r w:rsidRPr="005A0ACA">
          <w:rPr>
            <w:rFonts w:ascii="Times New Roman" w:hAnsi="Times New Roman" w:cs="Times New Roman"/>
            <w:sz w:val="24"/>
            <w:szCs w:val="24"/>
          </w:rPr>
          <w:t>паспорт</w:t>
        </w:r>
      </w:hyperlink>
      <w:r w:rsidRPr="005A0ACA">
        <w:rPr>
          <w:rFonts w:ascii="Times New Roman" w:hAnsi="Times New Roman" w:cs="Times New Roman"/>
          <w:sz w:val="24"/>
          <w:szCs w:val="24"/>
        </w:rPr>
        <w:t xml:space="preserve"> такого помещения);</w:t>
      </w:r>
    </w:p>
    <w:p w14:paraId="4633F835" w14:textId="77777777" w:rsidR="00105BF6" w:rsidRPr="005A0ACA" w:rsidRDefault="00105BF6" w:rsidP="00105BF6">
      <w:pPr>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3) поэтажный план дома, в котором находится переводимое помещение;</w:t>
      </w:r>
    </w:p>
    <w:p w14:paraId="52C5F41A" w14:textId="77777777" w:rsidR="00105BF6" w:rsidRPr="005A0ACA" w:rsidRDefault="00105BF6" w:rsidP="00105BF6">
      <w:pPr>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0F326409" w14:textId="77777777" w:rsidR="00105BF6" w:rsidRPr="005A0ACA" w:rsidRDefault="00105BF6" w:rsidP="00105BF6">
      <w:pPr>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 xml:space="preserve">сведения о членстве </w:t>
      </w:r>
      <w:proofErr w:type="gramStart"/>
      <w:r w:rsidRPr="005A0ACA">
        <w:rPr>
          <w:rFonts w:ascii="Times New Roman" w:hAnsi="Times New Roman" w:cs="Times New Roman"/>
          <w:bCs/>
          <w:sz w:val="24"/>
          <w:szCs w:val="24"/>
        </w:rPr>
        <w:t>специализированной  проектной</w:t>
      </w:r>
      <w:proofErr w:type="gramEnd"/>
      <w:r w:rsidRPr="005A0ACA">
        <w:rPr>
          <w:rFonts w:ascii="Times New Roman" w:hAnsi="Times New Roman" w:cs="Times New Roman"/>
          <w:bCs/>
          <w:sz w:val="24"/>
          <w:szCs w:val="24"/>
        </w:rPr>
        <w:t xml:space="preserve"> организации или индивидуального предпринимателя (проектировщика)</w:t>
      </w:r>
      <w:r w:rsidRPr="005A0ACA">
        <w:rPr>
          <w:rFonts w:ascii="Times New Roman" w:hAnsi="Times New Roman" w:cs="Times New Roman"/>
          <w:sz w:val="24"/>
          <w:szCs w:val="24"/>
        </w:rPr>
        <w:t xml:space="preserve"> в саморегулируемой организации.</w:t>
      </w:r>
    </w:p>
    <w:p w14:paraId="1B3477E7" w14:textId="77777777" w:rsidR="00105BF6" w:rsidRPr="005A0ACA" w:rsidRDefault="00105BF6" w:rsidP="00105BF6">
      <w:pPr>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6E88919" w14:textId="77777777" w:rsidR="00105BF6" w:rsidRPr="005A0ACA" w:rsidRDefault="00105BF6" w:rsidP="00105BF6">
      <w:pPr>
        <w:widowControl w:val="0"/>
        <w:autoSpaceDE w:val="0"/>
        <w:autoSpaceDN w:val="0"/>
        <w:adjustRightInd w:val="0"/>
        <w:ind w:firstLine="709"/>
        <w:jc w:val="both"/>
        <w:rPr>
          <w:rFonts w:ascii="Times New Roman" w:hAnsi="Times New Roman" w:cs="Times New Roman"/>
          <w:sz w:val="24"/>
          <w:szCs w:val="24"/>
        </w:rPr>
      </w:pPr>
      <w:r w:rsidRPr="005A0ACA">
        <w:rPr>
          <w:rFonts w:ascii="Times New Roman" w:eastAsia="Calibri" w:hAnsi="Times New Roman" w:cs="Times New Roman"/>
          <w:sz w:val="24"/>
          <w:szCs w:val="24"/>
        </w:rPr>
        <w:t>2.7.1.</w:t>
      </w:r>
      <w:r w:rsidRPr="005A0ACA">
        <w:rPr>
          <w:rFonts w:ascii="Times New Roman" w:hAnsi="Times New Roman" w:cs="Times New Roman"/>
          <w:sz w:val="24"/>
          <w:szCs w:val="24"/>
        </w:rPr>
        <w:t xml:space="preserve"> Заявитель вправе представить документы (сведения), указанные в </w:t>
      </w:r>
      <w:hyperlink r:id="rId8" w:history="1">
        <w:r w:rsidRPr="005A0ACA">
          <w:rPr>
            <w:rFonts w:ascii="Times New Roman" w:hAnsi="Times New Roman" w:cs="Times New Roman"/>
            <w:sz w:val="24"/>
            <w:szCs w:val="24"/>
          </w:rPr>
          <w:t>пункте 2.7</w:t>
        </w:r>
      </w:hyperlink>
      <w:r w:rsidRPr="005A0ACA">
        <w:rPr>
          <w:rFonts w:ascii="Times New Roman" w:hAnsi="Times New Roman" w:cs="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61E0560D" w14:textId="77777777" w:rsidR="00105BF6" w:rsidRPr="005A0ACA" w:rsidRDefault="00105BF6" w:rsidP="00105BF6">
      <w:pPr>
        <w:widowControl w:val="0"/>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lastRenderedPageBreak/>
        <w:t>2.7.2. При предоставлении муниципальной услуги запрещается требовать от Заявителя:</w:t>
      </w:r>
    </w:p>
    <w:p w14:paraId="765225FC" w14:textId="77777777" w:rsidR="00105BF6" w:rsidRPr="005A0ACA" w:rsidRDefault="00105BF6" w:rsidP="00105BF6">
      <w:pPr>
        <w:widowControl w:val="0"/>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88818A7" w14:textId="77777777" w:rsidR="00105BF6" w:rsidRPr="005A0ACA" w:rsidRDefault="00105BF6" w:rsidP="00105BF6">
      <w:pPr>
        <w:widowControl w:val="0"/>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5A0ACA">
          <w:rPr>
            <w:rFonts w:ascii="Times New Roman" w:hAnsi="Times New Roman" w:cs="Times New Roman"/>
            <w:sz w:val="24"/>
            <w:szCs w:val="24"/>
          </w:rPr>
          <w:t>части 6 статьи 7</w:t>
        </w:r>
      </w:hyperlink>
      <w:r w:rsidRPr="005A0ACA">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28268BEC" w14:textId="77777777" w:rsidR="00105BF6" w:rsidRPr="005A0ACA" w:rsidRDefault="00105BF6" w:rsidP="00105BF6">
      <w:pPr>
        <w:widowControl w:val="0"/>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5A0ACA">
          <w:rPr>
            <w:rFonts w:ascii="Times New Roman" w:hAnsi="Times New Roman" w:cs="Times New Roman"/>
            <w:sz w:val="24"/>
            <w:szCs w:val="24"/>
          </w:rPr>
          <w:t>части 1 статьи 9</w:t>
        </w:r>
      </w:hyperlink>
      <w:r w:rsidRPr="005A0ACA">
        <w:rPr>
          <w:rFonts w:ascii="Times New Roman" w:hAnsi="Times New Roman" w:cs="Times New Roman"/>
          <w:sz w:val="24"/>
          <w:szCs w:val="24"/>
        </w:rPr>
        <w:t xml:space="preserve"> Федерального закона № 210-ФЗ;</w:t>
      </w:r>
    </w:p>
    <w:p w14:paraId="69D29A9F" w14:textId="77777777" w:rsidR="00105BF6" w:rsidRPr="005A0ACA" w:rsidRDefault="00105BF6" w:rsidP="00105BF6">
      <w:pPr>
        <w:widowControl w:val="0"/>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5A0ACA">
          <w:rPr>
            <w:rFonts w:ascii="Times New Roman" w:hAnsi="Times New Roman" w:cs="Times New Roman"/>
            <w:sz w:val="24"/>
            <w:szCs w:val="24"/>
          </w:rPr>
          <w:t>пунктом 4 части 1 статьи 7</w:t>
        </w:r>
      </w:hyperlink>
      <w:r w:rsidRPr="005A0ACA">
        <w:rPr>
          <w:rFonts w:ascii="Times New Roman" w:hAnsi="Times New Roman" w:cs="Times New Roman"/>
          <w:sz w:val="24"/>
          <w:szCs w:val="24"/>
        </w:rPr>
        <w:t xml:space="preserve"> Федерального закона № 210-ФЗ;</w:t>
      </w:r>
    </w:p>
    <w:p w14:paraId="4F82C750" w14:textId="77777777" w:rsidR="00105BF6" w:rsidRPr="005A0ACA" w:rsidRDefault="00105BF6" w:rsidP="00105BF6">
      <w:pPr>
        <w:widowControl w:val="0"/>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5A0ACA">
          <w:rPr>
            <w:rFonts w:ascii="Times New Roman" w:hAnsi="Times New Roman" w:cs="Times New Roman"/>
            <w:sz w:val="24"/>
            <w:szCs w:val="24"/>
          </w:rPr>
          <w:t>пунктом 7.2 части 1 статьи 16</w:t>
        </w:r>
      </w:hyperlink>
      <w:r w:rsidRPr="005A0ACA">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7252413" w14:textId="77777777" w:rsidR="00105BF6" w:rsidRPr="005A0ACA" w:rsidRDefault="00105BF6" w:rsidP="00105BF6">
      <w:pPr>
        <w:widowControl w:val="0"/>
        <w:autoSpaceDE w:val="0"/>
        <w:autoSpaceDN w:val="0"/>
        <w:adjustRightInd w:val="0"/>
        <w:ind w:firstLine="709"/>
        <w:jc w:val="both"/>
        <w:rPr>
          <w:rFonts w:ascii="Times New Roman" w:hAnsi="Times New Roman" w:cs="Times New Roman"/>
          <w:color w:val="000000" w:themeColor="text1"/>
          <w:sz w:val="24"/>
          <w:szCs w:val="24"/>
        </w:rPr>
      </w:pPr>
      <w:r w:rsidRPr="005A0ACA">
        <w:rPr>
          <w:rFonts w:ascii="Times New Roman" w:hAnsi="Times New Roman" w:cs="Times New Roman"/>
          <w:sz w:val="24"/>
          <w:szCs w:val="24"/>
        </w:rPr>
        <w:t xml:space="preserve">2.7.3. </w:t>
      </w:r>
      <w:r w:rsidRPr="005A0ACA">
        <w:rPr>
          <w:rFonts w:ascii="Times New Roman" w:hAnsi="Times New Roman" w:cs="Times New Roman"/>
          <w:color w:val="000000" w:themeColor="text1"/>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16E5C8D8" w14:textId="77777777" w:rsidR="00105BF6" w:rsidRPr="005A0ACA" w:rsidRDefault="00105BF6" w:rsidP="00105BF6">
      <w:pPr>
        <w:widowControl w:val="0"/>
        <w:autoSpaceDE w:val="0"/>
        <w:autoSpaceDN w:val="0"/>
        <w:adjustRightInd w:val="0"/>
        <w:ind w:firstLine="709"/>
        <w:jc w:val="both"/>
        <w:rPr>
          <w:rFonts w:ascii="Times New Roman" w:hAnsi="Times New Roman" w:cs="Times New Roman"/>
          <w:color w:val="000000" w:themeColor="text1"/>
          <w:sz w:val="24"/>
          <w:szCs w:val="24"/>
        </w:rPr>
      </w:pPr>
      <w:r w:rsidRPr="005A0ACA">
        <w:rPr>
          <w:rFonts w:ascii="Times New Roman" w:hAnsi="Times New Roman" w:cs="Times New Roman"/>
          <w:color w:val="000000" w:themeColor="text1"/>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856B514" w14:textId="77777777" w:rsidR="00105BF6" w:rsidRPr="005A0ACA" w:rsidRDefault="00105BF6" w:rsidP="00105BF6">
      <w:pPr>
        <w:widowControl w:val="0"/>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color w:val="000000" w:themeColor="text1"/>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016D72FF" w14:textId="77777777" w:rsidR="00105BF6" w:rsidRPr="005A0ACA" w:rsidRDefault="00105BF6" w:rsidP="00105BF6">
      <w:pPr>
        <w:tabs>
          <w:tab w:val="left" w:pos="142"/>
          <w:tab w:val="left" w:pos="284"/>
        </w:tabs>
        <w:ind w:firstLine="709"/>
        <w:jc w:val="both"/>
        <w:rPr>
          <w:rFonts w:ascii="Times New Roman" w:hAnsi="Times New Roman" w:cs="Times New Roman"/>
          <w:sz w:val="24"/>
          <w:szCs w:val="24"/>
        </w:rPr>
      </w:pPr>
      <w:r w:rsidRPr="005A0ACA">
        <w:rPr>
          <w:rFonts w:ascii="Times New Roman" w:hAnsi="Times New Roman" w:cs="Times New Roman"/>
          <w:sz w:val="24"/>
          <w:szCs w:val="24"/>
        </w:rPr>
        <w:lastRenderedPageBreak/>
        <w:t xml:space="preserve">2.8. Основания для приостановления предоставления муниципальной услуги. </w:t>
      </w:r>
    </w:p>
    <w:p w14:paraId="5EE152FD" w14:textId="77777777" w:rsidR="00105BF6" w:rsidRPr="005A0ACA" w:rsidRDefault="00105BF6" w:rsidP="00105BF6">
      <w:pPr>
        <w:tabs>
          <w:tab w:val="left" w:pos="142"/>
          <w:tab w:val="left" w:pos="284"/>
        </w:tabs>
        <w:ind w:firstLine="709"/>
        <w:jc w:val="both"/>
        <w:rPr>
          <w:rFonts w:ascii="Times New Roman" w:hAnsi="Times New Roman" w:cs="Times New Roman"/>
          <w:sz w:val="24"/>
          <w:szCs w:val="24"/>
        </w:rPr>
      </w:pPr>
      <w:r w:rsidRPr="005A0ACA">
        <w:rPr>
          <w:rFonts w:ascii="Times New Roman" w:hAnsi="Times New Roman" w:cs="Times New Roman"/>
          <w:sz w:val="24"/>
          <w:szCs w:val="24"/>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05399027" w14:textId="77777777" w:rsidR="00105BF6" w:rsidRPr="005A0ACA" w:rsidRDefault="00105BF6" w:rsidP="00105BF6">
      <w:pPr>
        <w:tabs>
          <w:tab w:val="left" w:pos="142"/>
          <w:tab w:val="left" w:pos="284"/>
        </w:tabs>
        <w:ind w:firstLine="709"/>
        <w:jc w:val="both"/>
        <w:rPr>
          <w:rFonts w:ascii="Times New Roman" w:hAnsi="Times New Roman" w:cs="Times New Roman"/>
          <w:sz w:val="24"/>
          <w:szCs w:val="24"/>
        </w:rPr>
      </w:pPr>
      <w:r w:rsidRPr="005A0ACA">
        <w:rPr>
          <w:rFonts w:ascii="Times New Roman" w:hAnsi="Times New Roman" w:cs="Times New Roman"/>
          <w:sz w:val="24"/>
          <w:szCs w:val="24"/>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(далее - специалист отдела),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0C5BD7C0" w14:textId="77777777" w:rsidR="00105BF6" w:rsidRPr="005A0ACA" w:rsidRDefault="00105BF6" w:rsidP="00105BF6">
      <w:pPr>
        <w:tabs>
          <w:tab w:val="left" w:pos="142"/>
          <w:tab w:val="left" w:pos="284"/>
        </w:tabs>
        <w:ind w:firstLine="709"/>
        <w:jc w:val="both"/>
        <w:rPr>
          <w:rFonts w:ascii="Times New Roman" w:hAnsi="Times New Roman" w:cs="Times New Roman"/>
          <w:sz w:val="24"/>
          <w:szCs w:val="24"/>
        </w:rPr>
      </w:pPr>
      <w:r w:rsidRPr="005A0ACA">
        <w:rPr>
          <w:rFonts w:ascii="Times New Roman" w:hAnsi="Times New Roman" w:cs="Times New Roman"/>
          <w:sz w:val="24"/>
          <w:szCs w:val="24"/>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3A70A157" w14:textId="77777777" w:rsidR="00105BF6" w:rsidRPr="005A0ACA" w:rsidRDefault="00105BF6" w:rsidP="00105BF6">
      <w:pPr>
        <w:tabs>
          <w:tab w:val="left" w:pos="142"/>
          <w:tab w:val="left" w:pos="284"/>
        </w:tabs>
        <w:ind w:firstLine="709"/>
        <w:jc w:val="both"/>
        <w:rPr>
          <w:rFonts w:ascii="Times New Roman" w:hAnsi="Times New Roman" w:cs="Times New Roman"/>
          <w:sz w:val="24"/>
          <w:szCs w:val="24"/>
        </w:rPr>
      </w:pPr>
      <w:r w:rsidRPr="005A0ACA">
        <w:rPr>
          <w:rFonts w:ascii="Times New Roman" w:hAnsi="Times New Roman" w:cs="Times New Roman"/>
          <w:sz w:val="24"/>
          <w:szCs w:val="24"/>
        </w:rPr>
        <w:t>Предоставление услуги приостанавливается не более чем на 15 календарных дней.</w:t>
      </w:r>
    </w:p>
    <w:p w14:paraId="0DEA501D" w14:textId="77777777" w:rsidR="00105BF6" w:rsidRPr="005A0ACA" w:rsidRDefault="00105BF6" w:rsidP="00105BF6">
      <w:pPr>
        <w:tabs>
          <w:tab w:val="left" w:pos="142"/>
          <w:tab w:val="left" w:pos="284"/>
        </w:tabs>
        <w:ind w:firstLine="709"/>
        <w:jc w:val="both"/>
        <w:rPr>
          <w:rFonts w:ascii="Times New Roman" w:hAnsi="Times New Roman" w:cs="Times New Roman"/>
          <w:sz w:val="24"/>
          <w:szCs w:val="24"/>
        </w:rPr>
      </w:pPr>
      <w:r w:rsidRPr="005A0ACA">
        <w:rPr>
          <w:rFonts w:ascii="Times New Roman" w:hAnsi="Times New Roman" w:cs="Times New Roman"/>
          <w:sz w:val="24"/>
          <w:szCs w:val="24"/>
        </w:rPr>
        <w:t>Специалист отдела направляет заявителю уведомление в соответствии со способом, указанным заявителем при подаче заявления и документов.</w:t>
      </w:r>
    </w:p>
    <w:p w14:paraId="71102347" w14:textId="77777777" w:rsidR="00105BF6" w:rsidRPr="005A0ACA" w:rsidRDefault="00105BF6" w:rsidP="00105BF6">
      <w:pPr>
        <w:tabs>
          <w:tab w:val="left" w:pos="142"/>
          <w:tab w:val="left" w:pos="284"/>
        </w:tabs>
        <w:ind w:firstLine="709"/>
        <w:jc w:val="both"/>
        <w:rPr>
          <w:rFonts w:ascii="Times New Roman" w:hAnsi="Times New Roman" w:cs="Times New Roman"/>
          <w:sz w:val="24"/>
          <w:szCs w:val="24"/>
        </w:rPr>
      </w:pPr>
      <w:r w:rsidRPr="005A0ACA">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13264438" w14:textId="77777777" w:rsidR="00105BF6" w:rsidRPr="005A0ACA" w:rsidRDefault="00105BF6" w:rsidP="00105BF6">
      <w:pPr>
        <w:tabs>
          <w:tab w:val="left" w:pos="142"/>
          <w:tab w:val="left" w:pos="284"/>
        </w:tabs>
        <w:ind w:firstLine="709"/>
        <w:jc w:val="both"/>
        <w:rPr>
          <w:rFonts w:ascii="Times New Roman" w:hAnsi="Times New Roman" w:cs="Times New Roman"/>
          <w:sz w:val="24"/>
          <w:szCs w:val="24"/>
        </w:rPr>
      </w:pPr>
      <w:r w:rsidRPr="005A0ACA">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3E13E1B3" w14:textId="77777777" w:rsidR="00105BF6" w:rsidRPr="005A0ACA" w:rsidRDefault="00105BF6" w:rsidP="00105BF6">
      <w:pPr>
        <w:tabs>
          <w:tab w:val="left" w:pos="142"/>
          <w:tab w:val="left" w:pos="284"/>
        </w:tabs>
        <w:ind w:firstLine="709"/>
        <w:jc w:val="both"/>
        <w:rPr>
          <w:rFonts w:ascii="Times New Roman" w:hAnsi="Times New Roman" w:cs="Times New Roman"/>
          <w:sz w:val="24"/>
          <w:szCs w:val="24"/>
        </w:rPr>
      </w:pPr>
      <w:r w:rsidRPr="005A0AC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14:paraId="1BC66333" w14:textId="77777777" w:rsidR="00105BF6" w:rsidRPr="005A0ACA" w:rsidRDefault="00105BF6" w:rsidP="00105BF6">
      <w:pPr>
        <w:tabs>
          <w:tab w:val="left" w:pos="142"/>
          <w:tab w:val="left" w:pos="284"/>
        </w:tabs>
        <w:ind w:firstLine="709"/>
        <w:jc w:val="both"/>
        <w:rPr>
          <w:rFonts w:ascii="Times New Roman" w:hAnsi="Times New Roman" w:cs="Times New Roman"/>
          <w:sz w:val="24"/>
          <w:szCs w:val="24"/>
        </w:rPr>
      </w:pPr>
      <w:r w:rsidRPr="005A0ACA">
        <w:rPr>
          <w:rFonts w:ascii="Times New Roman" w:hAnsi="Times New Roman" w:cs="Times New Roman"/>
          <w:sz w:val="24"/>
          <w:szCs w:val="24"/>
        </w:rPr>
        <w:t>– заявление подано лицом, не уполномоченным на осуществление таких действий;</w:t>
      </w:r>
    </w:p>
    <w:p w14:paraId="24D866D5" w14:textId="77777777" w:rsidR="00105BF6" w:rsidRPr="005A0ACA" w:rsidRDefault="00105BF6" w:rsidP="00105BF6">
      <w:pPr>
        <w:tabs>
          <w:tab w:val="left" w:pos="142"/>
          <w:tab w:val="left" w:pos="284"/>
        </w:tabs>
        <w:ind w:firstLine="709"/>
        <w:jc w:val="both"/>
        <w:rPr>
          <w:rFonts w:ascii="Times New Roman" w:hAnsi="Times New Roman" w:cs="Times New Roman"/>
          <w:sz w:val="24"/>
          <w:szCs w:val="24"/>
        </w:rPr>
      </w:pPr>
      <w:r w:rsidRPr="005A0ACA">
        <w:rPr>
          <w:rFonts w:ascii="Times New Roman" w:hAnsi="Times New Roman" w:cs="Times New Roman"/>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CEDC1E9" w14:textId="77777777" w:rsidR="00105BF6" w:rsidRPr="005A0ACA" w:rsidRDefault="00105BF6" w:rsidP="00105BF6">
      <w:pPr>
        <w:tabs>
          <w:tab w:val="left" w:pos="142"/>
          <w:tab w:val="left" w:pos="284"/>
        </w:tabs>
        <w:ind w:firstLine="709"/>
        <w:jc w:val="both"/>
        <w:rPr>
          <w:rFonts w:ascii="Times New Roman" w:hAnsi="Times New Roman" w:cs="Times New Roman"/>
          <w:sz w:val="24"/>
          <w:szCs w:val="24"/>
        </w:rPr>
      </w:pPr>
      <w:r w:rsidRPr="005A0ACA">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14:paraId="6834DAE3" w14:textId="77777777" w:rsidR="00105BF6" w:rsidRPr="005A0ACA" w:rsidRDefault="00105BF6" w:rsidP="00105BF6">
      <w:pPr>
        <w:tabs>
          <w:tab w:val="left" w:pos="142"/>
          <w:tab w:val="left" w:pos="284"/>
        </w:tabs>
        <w:ind w:firstLine="709"/>
        <w:jc w:val="both"/>
        <w:rPr>
          <w:rFonts w:ascii="Times New Roman" w:hAnsi="Times New Roman" w:cs="Times New Roman"/>
          <w:sz w:val="24"/>
          <w:szCs w:val="24"/>
        </w:rPr>
      </w:pPr>
      <w:r w:rsidRPr="005A0ACA">
        <w:rPr>
          <w:rFonts w:ascii="Times New Roman" w:hAnsi="Times New Roman" w:cs="Times New Roman"/>
          <w:sz w:val="24"/>
          <w:szCs w:val="24"/>
        </w:rPr>
        <w:t>– предмет запроса не регламентируется законодательством в рамках услуги: представления документов в ненадлежащий орган.</w:t>
      </w:r>
    </w:p>
    <w:p w14:paraId="4EBE2F19" w14:textId="29A3F60E" w:rsidR="00105BF6" w:rsidRDefault="00105BF6" w:rsidP="00105BF6">
      <w:pPr>
        <w:tabs>
          <w:tab w:val="left" w:pos="142"/>
          <w:tab w:val="left" w:pos="284"/>
        </w:tabs>
        <w:ind w:firstLine="709"/>
        <w:jc w:val="both"/>
        <w:rPr>
          <w:rFonts w:ascii="Times New Roman" w:hAnsi="Times New Roman" w:cs="Times New Roman"/>
          <w:sz w:val="24"/>
          <w:szCs w:val="24"/>
        </w:rPr>
      </w:pPr>
      <w:r w:rsidRPr="005A0ACA">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2233B80" w14:textId="77777777" w:rsidR="005A0ACA" w:rsidRPr="005A0ACA" w:rsidRDefault="005A0ACA" w:rsidP="00105BF6">
      <w:pPr>
        <w:tabs>
          <w:tab w:val="left" w:pos="142"/>
          <w:tab w:val="left" w:pos="284"/>
        </w:tabs>
        <w:ind w:firstLine="709"/>
        <w:jc w:val="both"/>
        <w:rPr>
          <w:rFonts w:ascii="Times New Roman" w:hAnsi="Times New Roman" w:cs="Times New Roman"/>
          <w:sz w:val="24"/>
          <w:szCs w:val="24"/>
        </w:rPr>
      </w:pPr>
    </w:p>
    <w:p w14:paraId="7121BCDA" w14:textId="77777777" w:rsidR="00105BF6" w:rsidRPr="005A0ACA" w:rsidRDefault="00105BF6" w:rsidP="00105BF6">
      <w:pPr>
        <w:tabs>
          <w:tab w:val="left" w:pos="142"/>
          <w:tab w:val="left" w:pos="284"/>
        </w:tabs>
        <w:ind w:firstLine="709"/>
        <w:jc w:val="both"/>
        <w:rPr>
          <w:rFonts w:ascii="Times New Roman" w:hAnsi="Times New Roman" w:cs="Times New Roman"/>
          <w:sz w:val="24"/>
          <w:szCs w:val="24"/>
        </w:rPr>
      </w:pPr>
      <w:r w:rsidRPr="005A0ACA">
        <w:rPr>
          <w:rFonts w:ascii="Times New Roman" w:hAnsi="Times New Roman" w:cs="Times New Roman"/>
          <w:sz w:val="24"/>
          <w:szCs w:val="24"/>
        </w:rPr>
        <w:lastRenderedPageBreak/>
        <w:t>Основаниями для отказа в предоставлении муниципальной услуги являются:</w:t>
      </w:r>
    </w:p>
    <w:p w14:paraId="3656F12E" w14:textId="77777777" w:rsidR="00105BF6" w:rsidRPr="005A0ACA" w:rsidRDefault="00105BF6" w:rsidP="00105BF6">
      <w:pPr>
        <w:widowControl w:val="0"/>
        <w:tabs>
          <w:tab w:val="left" w:pos="1134"/>
        </w:tabs>
        <w:ind w:firstLine="709"/>
        <w:jc w:val="both"/>
        <w:rPr>
          <w:rFonts w:ascii="Times New Roman" w:hAnsi="Times New Roman" w:cs="Times New Roman"/>
          <w:sz w:val="24"/>
          <w:szCs w:val="24"/>
        </w:rPr>
      </w:pPr>
      <w:r w:rsidRPr="005A0ACA">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06F4076" w14:textId="77777777" w:rsidR="00105BF6" w:rsidRPr="005A0ACA" w:rsidRDefault="00105BF6" w:rsidP="00105BF6">
      <w:pPr>
        <w:widowControl w:val="0"/>
        <w:tabs>
          <w:tab w:val="left" w:pos="1134"/>
        </w:tabs>
        <w:ind w:firstLine="709"/>
        <w:jc w:val="both"/>
        <w:rPr>
          <w:rFonts w:ascii="Times New Roman" w:hAnsi="Times New Roman" w:cs="Times New Roman"/>
          <w:sz w:val="24"/>
          <w:szCs w:val="24"/>
        </w:rPr>
      </w:pPr>
      <w:r w:rsidRPr="005A0ACA">
        <w:rPr>
          <w:rFonts w:ascii="Times New Roman" w:hAnsi="Times New Roman" w:cs="Times New Roman"/>
          <w:sz w:val="24"/>
          <w:szCs w:val="24"/>
        </w:rPr>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5A0ACA">
          <w:rPr>
            <w:rFonts w:ascii="Times New Roman" w:hAnsi="Times New Roman" w:cs="Times New Roman"/>
            <w:sz w:val="24"/>
            <w:szCs w:val="24"/>
          </w:rPr>
          <w:t>пунктом 2.6</w:t>
        </w:r>
      </w:hyperlink>
      <w:r w:rsidRPr="005A0ACA">
        <w:rPr>
          <w:rFonts w:ascii="Times New Roman" w:hAnsi="Times New Roman" w:cs="Times New Roman"/>
          <w:sz w:val="24"/>
          <w:szCs w:val="24"/>
        </w:rPr>
        <w:t xml:space="preserve"> настоящего административного регламента, обязанность по представлению которых возложена на заявителя;</w:t>
      </w:r>
    </w:p>
    <w:p w14:paraId="0708C50A" w14:textId="77777777" w:rsidR="00105BF6" w:rsidRPr="005A0ACA" w:rsidRDefault="00105BF6" w:rsidP="00105BF6">
      <w:pPr>
        <w:tabs>
          <w:tab w:val="left" w:pos="142"/>
          <w:tab w:val="left" w:pos="284"/>
        </w:tabs>
        <w:ind w:firstLine="709"/>
        <w:jc w:val="both"/>
        <w:rPr>
          <w:rFonts w:ascii="Times New Roman" w:hAnsi="Times New Roman" w:cs="Times New Roman"/>
          <w:sz w:val="24"/>
          <w:szCs w:val="24"/>
        </w:rPr>
      </w:pPr>
      <w:r w:rsidRPr="005A0ACA">
        <w:rPr>
          <w:rFonts w:ascii="Times New Roman" w:hAnsi="Times New Roman" w:cs="Times New Roman"/>
          <w:sz w:val="24"/>
          <w:szCs w:val="24"/>
        </w:rPr>
        <w:t>2) Представленные заявителем документы не отвечают требованиям, установленным административным регламентом:</w:t>
      </w:r>
    </w:p>
    <w:p w14:paraId="767BBFC2" w14:textId="77777777" w:rsidR="00105BF6" w:rsidRPr="005A0ACA" w:rsidRDefault="00105BF6" w:rsidP="00105BF6">
      <w:pPr>
        <w:tabs>
          <w:tab w:val="left" w:pos="142"/>
          <w:tab w:val="left" w:pos="284"/>
        </w:tabs>
        <w:ind w:firstLine="709"/>
        <w:jc w:val="both"/>
        <w:rPr>
          <w:rFonts w:ascii="Times New Roman" w:hAnsi="Times New Roman" w:cs="Times New Roman"/>
          <w:sz w:val="24"/>
          <w:szCs w:val="24"/>
        </w:rPr>
      </w:pPr>
      <w:r w:rsidRPr="005A0ACA">
        <w:rPr>
          <w:rFonts w:ascii="Times New Roman" w:hAnsi="Times New Roman" w:cs="Times New Roman"/>
          <w:sz w:val="24"/>
          <w:szCs w:val="24"/>
        </w:rPr>
        <w:t>- несоответствия проекта переустройства и (или) перепланировки помещения в многоквартирном доме требованиям законодательства</w:t>
      </w:r>
    </w:p>
    <w:p w14:paraId="04787F59" w14:textId="77777777" w:rsidR="00105BF6" w:rsidRPr="005A0ACA" w:rsidRDefault="00105BF6" w:rsidP="00105BF6">
      <w:pPr>
        <w:tabs>
          <w:tab w:val="left" w:pos="142"/>
          <w:tab w:val="left" w:pos="284"/>
        </w:tabs>
        <w:ind w:firstLine="709"/>
        <w:jc w:val="both"/>
        <w:rPr>
          <w:rFonts w:ascii="Times New Roman" w:hAnsi="Times New Roman" w:cs="Times New Roman"/>
          <w:sz w:val="24"/>
          <w:szCs w:val="24"/>
        </w:rPr>
      </w:pPr>
      <w:r w:rsidRPr="005A0ACA">
        <w:rPr>
          <w:rFonts w:ascii="Times New Roman" w:hAnsi="Times New Roman" w:cs="Times New Roman"/>
          <w:sz w:val="24"/>
          <w:szCs w:val="24"/>
        </w:rPr>
        <w:t>3) Отсутствие права на предоставление муниципальной услуги:</w:t>
      </w:r>
    </w:p>
    <w:p w14:paraId="1DBA3534" w14:textId="77777777" w:rsidR="00105BF6" w:rsidRPr="005A0ACA" w:rsidRDefault="00105BF6" w:rsidP="00105BF6">
      <w:pPr>
        <w:autoSpaceDE w:val="0"/>
        <w:autoSpaceDN w:val="0"/>
        <w:adjustRightInd w:val="0"/>
        <w:ind w:firstLine="709"/>
        <w:jc w:val="both"/>
        <w:rPr>
          <w:rFonts w:ascii="Times New Roman" w:hAnsi="Times New Roman" w:cs="Times New Roman"/>
          <w:sz w:val="24"/>
          <w:szCs w:val="24"/>
        </w:rPr>
      </w:pPr>
      <w:bookmarkStart w:id="13" w:name="sub_1222"/>
      <w:bookmarkEnd w:id="10"/>
      <w:bookmarkEnd w:id="11"/>
      <w:r w:rsidRPr="005A0ACA">
        <w:rPr>
          <w:rFonts w:ascii="Times New Roman" w:hAnsi="Times New Roman" w:cs="Times New Roman"/>
          <w:sz w:val="24"/>
          <w:szCs w:val="24"/>
        </w:rPr>
        <w:t>- представления документов, определенных пунктом 2.6 настоящего административного регламента в ненадлежащий орган</w:t>
      </w:r>
    </w:p>
    <w:p w14:paraId="0B97C464" w14:textId="77777777" w:rsidR="00105BF6" w:rsidRPr="005A0ACA" w:rsidRDefault="00105BF6" w:rsidP="00105BF6">
      <w:pPr>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 несоблюдение предусмотренных статьей 22 Жилищного кодекса условий перевода помещения, а именно:</w:t>
      </w:r>
    </w:p>
    <w:p w14:paraId="5855E227" w14:textId="77777777" w:rsidR="00105BF6" w:rsidRPr="005A0ACA" w:rsidRDefault="00105BF6" w:rsidP="00105BF6">
      <w:pPr>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71D1EA5A" w14:textId="77777777" w:rsidR="00105BF6" w:rsidRPr="005A0ACA" w:rsidRDefault="00105BF6" w:rsidP="00105BF6">
      <w:pPr>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1D186606" w14:textId="77777777" w:rsidR="00105BF6" w:rsidRPr="005A0ACA" w:rsidRDefault="00105BF6" w:rsidP="00105BF6">
      <w:pPr>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в) если право собственности на переводимое помещение обременено правами каких-либо лиц;</w:t>
      </w:r>
    </w:p>
    <w:p w14:paraId="4C0EBA3D" w14:textId="77777777" w:rsidR="00105BF6" w:rsidRPr="005A0ACA" w:rsidRDefault="00105BF6" w:rsidP="00105BF6">
      <w:pPr>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6C0B89A1" w14:textId="77777777" w:rsidR="00105BF6" w:rsidRPr="005A0ACA" w:rsidRDefault="00105BF6" w:rsidP="00105BF6">
      <w:pPr>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д) если при переводе квартиры в многоквартирном доме в нежилое помещение не соблюдены следующие требования:</w:t>
      </w:r>
    </w:p>
    <w:p w14:paraId="11ABCCAB" w14:textId="77777777" w:rsidR="00105BF6" w:rsidRPr="005A0ACA" w:rsidRDefault="00105BF6" w:rsidP="00105BF6">
      <w:pPr>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 квартира расположена на первом этаже указанного дома;</w:t>
      </w:r>
    </w:p>
    <w:p w14:paraId="06D7743F" w14:textId="77777777" w:rsidR="00105BF6" w:rsidRPr="005A0ACA" w:rsidRDefault="00105BF6" w:rsidP="00105BF6">
      <w:pPr>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12934A3D" w14:textId="77777777" w:rsidR="00105BF6" w:rsidRPr="005A0ACA" w:rsidRDefault="00105BF6" w:rsidP="00105BF6">
      <w:pPr>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w:t>
      </w:r>
      <w:r w:rsidRPr="005A0ACA">
        <w:rPr>
          <w:rFonts w:ascii="Times New Roman" w:hAnsi="Times New Roman" w:cs="Times New Roman"/>
          <w:sz w:val="24"/>
          <w:szCs w:val="24"/>
        </w:rPr>
        <w:lastRenderedPageBreak/>
        <w:t>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3793C63A" w14:textId="77777777" w:rsidR="00105BF6" w:rsidRPr="005A0ACA" w:rsidRDefault="00105BF6" w:rsidP="00105BF6">
      <w:pPr>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3B285E29" w14:textId="77777777" w:rsidR="00105BF6" w:rsidRPr="005A0ACA" w:rsidRDefault="00105BF6" w:rsidP="00105BF6">
      <w:pPr>
        <w:pStyle w:val="ConsPlusNormal"/>
        <w:jc w:val="both"/>
        <w:rPr>
          <w:sz w:val="24"/>
          <w:szCs w:val="24"/>
        </w:rPr>
      </w:pPr>
      <w:r w:rsidRPr="005A0ACA">
        <w:rPr>
          <w:sz w:val="24"/>
          <w:szCs w:val="24"/>
        </w:rPr>
        <w:t>2.11.1. Муниципальная услуга предоставляется бесплатно.</w:t>
      </w:r>
    </w:p>
    <w:p w14:paraId="16B1227D" w14:textId="77777777" w:rsidR="00105BF6" w:rsidRPr="005A0ACA" w:rsidRDefault="00105BF6" w:rsidP="00105BF6">
      <w:pPr>
        <w:pStyle w:val="ConsPlusNormal"/>
        <w:jc w:val="both"/>
        <w:rPr>
          <w:sz w:val="24"/>
          <w:szCs w:val="24"/>
        </w:rPr>
      </w:pPr>
      <w:r w:rsidRPr="005A0ACA">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2484D5DA"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2.13. Срок регистрации запроса заявителя о предоставлении муниципальной услуги составляет в администрации:</w:t>
      </w:r>
    </w:p>
    <w:p w14:paraId="170CC7C4"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 при личном обращении – 1 рабочий день с даты поступления;</w:t>
      </w:r>
    </w:p>
    <w:p w14:paraId="60586D30"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14:paraId="3B61B31D"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 при направлении запроса в форме электронного документа посредством ЕПГУ) – 1 рабочий день с даты поступления.</w:t>
      </w:r>
    </w:p>
    <w:p w14:paraId="2E212FDC"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A35D9F9" w14:textId="77777777" w:rsidR="00105BF6" w:rsidRPr="005A0ACA" w:rsidRDefault="00105BF6" w:rsidP="00105BF6">
      <w:pPr>
        <w:widowControl w:val="0"/>
        <w:tabs>
          <w:tab w:val="left" w:pos="142"/>
          <w:tab w:val="left" w:pos="284"/>
        </w:tabs>
        <w:ind w:firstLine="709"/>
        <w:jc w:val="both"/>
        <w:rPr>
          <w:rFonts w:ascii="Times New Roman" w:hAnsi="Times New Roman" w:cs="Times New Roman"/>
          <w:sz w:val="24"/>
          <w:szCs w:val="24"/>
        </w:rPr>
      </w:pPr>
      <w:r w:rsidRPr="005A0ACA">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0EF7F123" w14:textId="77777777" w:rsidR="00105BF6" w:rsidRPr="005A0ACA" w:rsidRDefault="00105BF6" w:rsidP="00105BF6">
      <w:pPr>
        <w:widowControl w:val="0"/>
        <w:tabs>
          <w:tab w:val="left" w:pos="142"/>
          <w:tab w:val="left" w:pos="284"/>
        </w:tabs>
        <w:ind w:firstLine="709"/>
        <w:jc w:val="both"/>
        <w:rPr>
          <w:rFonts w:ascii="Times New Roman" w:hAnsi="Times New Roman" w:cs="Times New Roman"/>
          <w:sz w:val="24"/>
          <w:szCs w:val="24"/>
        </w:rPr>
      </w:pPr>
      <w:r w:rsidRPr="005A0ACA">
        <w:rPr>
          <w:rFonts w:ascii="Times New Roman" w:hAnsi="Times New Roman" w:cs="Times New Roman"/>
          <w:sz w:val="24"/>
          <w:szCs w:val="24"/>
        </w:rPr>
        <w:t xml:space="preserve">2.14.2. </w:t>
      </w:r>
      <w:r w:rsidRPr="005A0ACA">
        <w:rPr>
          <w:rFonts w:ascii="Times New Roman" w:hAnsi="Times New Roman" w:cs="Times New Roman"/>
          <w:color w:val="000000" w:themeColor="text1"/>
          <w:sz w:val="24"/>
          <w:szCs w:val="24"/>
        </w:rPr>
        <w:t>Наличие на территории</w:t>
      </w:r>
      <w:r w:rsidRPr="005A0ACA">
        <w:rPr>
          <w:rFonts w:ascii="Times New Roman" w:hAnsi="Times New Roman" w:cs="Times New Roman"/>
          <w:sz w:val="24"/>
          <w:szCs w:val="24"/>
        </w:rPr>
        <w:t xml:space="preserve">, прилегающей к зданию, не менее 10 процентов мест (но не менее </w:t>
      </w:r>
      <w:r w:rsidRPr="005A0ACA">
        <w:rPr>
          <w:rFonts w:ascii="Times New Roman" w:hAnsi="Times New Roman" w:cs="Times New Roman"/>
          <w:color w:val="000000" w:themeColor="text1"/>
          <w:sz w:val="24"/>
          <w:szCs w:val="24"/>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8EA90B9" w14:textId="77777777" w:rsidR="00105BF6" w:rsidRPr="005A0ACA" w:rsidRDefault="00105BF6" w:rsidP="00105BF6">
      <w:pPr>
        <w:widowControl w:val="0"/>
        <w:tabs>
          <w:tab w:val="left" w:pos="142"/>
          <w:tab w:val="left" w:pos="284"/>
        </w:tabs>
        <w:ind w:firstLine="709"/>
        <w:jc w:val="both"/>
        <w:rPr>
          <w:rFonts w:ascii="Times New Roman" w:hAnsi="Times New Roman" w:cs="Times New Roman"/>
          <w:sz w:val="24"/>
          <w:szCs w:val="24"/>
        </w:rPr>
      </w:pPr>
      <w:r w:rsidRPr="005A0AC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9BEEE36" w14:textId="77777777" w:rsidR="00105BF6" w:rsidRPr="005A0ACA" w:rsidRDefault="00105BF6" w:rsidP="00105BF6">
      <w:pPr>
        <w:widowControl w:val="0"/>
        <w:tabs>
          <w:tab w:val="left" w:pos="142"/>
          <w:tab w:val="left" w:pos="284"/>
        </w:tabs>
        <w:ind w:firstLine="709"/>
        <w:jc w:val="both"/>
        <w:rPr>
          <w:rFonts w:ascii="Times New Roman" w:hAnsi="Times New Roman" w:cs="Times New Roman"/>
          <w:color w:val="000000" w:themeColor="text1"/>
          <w:sz w:val="24"/>
          <w:szCs w:val="24"/>
        </w:rPr>
      </w:pPr>
      <w:r w:rsidRPr="005A0ACA">
        <w:rPr>
          <w:rFonts w:ascii="Times New Roman" w:hAnsi="Times New Roman" w:cs="Times New Roman"/>
          <w:color w:val="000000" w:themeColor="text1"/>
          <w:sz w:val="24"/>
          <w:szCs w:val="24"/>
        </w:rPr>
        <w:t xml:space="preserve">2.14.4. Здание (помещение) оборудуется информационной табличкой (вывеской), содержащей полное </w:t>
      </w:r>
      <w:proofErr w:type="gramStart"/>
      <w:r w:rsidRPr="005A0ACA">
        <w:rPr>
          <w:rFonts w:ascii="Times New Roman" w:hAnsi="Times New Roman" w:cs="Times New Roman"/>
          <w:color w:val="000000" w:themeColor="text1"/>
          <w:sz w:val="24"/>
          <w:szCs w:val="24"/>
        </w:rPr>
        <w:t>наименование  администрации</w:t>
      </w:r>
      <w:proofErr w:type="gramEnd"/>
      <w:r w:rsidRPr="005A0ACA">
        <w:rPr>
          <w:rFonts w:ascii="Times New Roman" w:hAnsi="Times New Roman" w:cs="Times New Roman"/>
          <w:color w:val="000000" w:themeColor="text1"/>
          <w:sz w:val="24"/>
          <w:szCs w:val="24"/>
        </w:rPr>
        <w:t>,  а также информацию о режиме работы.</w:t>
      </w:r>
    </w:p>
    <w:p w14:paraId="6CC561C2" w14:textId="77777777" w:rsidR="00105BF6" w:rsidRPr="005A0ACA" w:rsidRDefault="00105BF6" w:rsidP="00105BF6">
      <w:pPr>
        <w:widowControl w:val="0"/>
        <w:tabs>
          <w:tab w:val="left" w:pos="142"/>
          <w:tab w:val="left" w:pos="284"/>
        </w:tabs>
        <w:ind w:firstLine="709"/>
        <w:jc w:val="both"/>
        <w:rPr>
          <w:rFonts w:ascii="Times New Roman" w:hAnsi="Times New Roman" w:cs="Times New Roman"/>
          <w:sz w:val="24"/>
          <w:szCs w:val="24"/>
        </w:rPr>
      </w:pPr>
      <w:r w:rsidRPr="005A0AC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B444F01" w14:textId="77777777" w:rsidR="00105BF6" w:rsidRPr="005A0ACA" w:rsidRDefault="00105BF6" w:rsidP="00105BF6">
      <w:pPr>
        <w:widowControl w:val="0"/>
        <w:tabs>
          <w:tab w:val="left" w:pos="142"/>
          <w:tab w:val="left" w:pos="284"/>
        </w:tabs>
        <w:ind w:firstLine="709"/>
        <w:jc w:val="both"/>
        <w:rPr>
          <w:rFonts w:ascii="Times New Roman" w:hAnsi="Times New Roman" w:cs="Times New Roman"/>
          <w:sz w:val="24"/>
          <w:szCs w:val="24"/>
        </w:rPr>
      </w:pPr>
      <w:r w:rsidRPr="005A0AC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3697B933" w14:textId="77777777" w:rsidR="00105BF6" w:rsidRPr="005A0ACA" w:rsidRDefault="00105BF6" w:rsidP="00105BF6">
      <w:pPr>
        <w:widowControl w:val="0"/>
        <w:tabs>
          <w:tab w:val="left" w:pos="142"/>
          <w:tab w:val="left" w:pos="284"/>
        </w:tabs>
        <w:ind w:firstLine="709"/>
        <w:jc w:val="both"/>
        <w:rPr>
          <w:rFonts w:ascii="Times New Roman" w:hAnsi="Times New Roman" w:cs="Times New Roman"/>
          <w:sz w:val="24"/>
          <w:szCs w:val="24"/>
        </w:rPr>
      </w:pPr>
      <w:r w:rsidRPr="005A0ACA">
        <w:rPr>
          <w:rFonts w:ascii="Times New Roman" w:hAnsi="Times New Roman" w:cs="Times New Roman"/>
          <w:sz w:val="24"/>
          <w:szCs w:val="24"/>
        </w:rPr>
        <w:t xml:space="preserve">2.14.7. При необходимости работником ГБУ ЛО «МФЦ», </w:t>
      </w:r>
      <w:proofErr w:type="gramStart"/>
      <w:r w:rsidRPr="005A0ACA">
        <w:rPr>
          <w:rFonts w:ascii="Times New Roman" w:hAnsi="Times New Roman" w:cs="Times New Roman"/>
          <w:sz w:val="24"/>
          <w:szCs w:val="24"/>
        </w:rPr>
        <w:t>администрации  инвалиду</w:t>
      </w:r>
      <w:proofErr w:type="gramEnd"/>
      <w:r w:rsidRPr="005A0ACA">
        <w:rPr>
          <w:rFonts w:ascii="Times New Roman" w:hAnsi="Times New Roman" w:cs="Times New Roman"/>
          <w:sz w:val="24"/>
          <w:szCs w:val="24"/>
        </w:rPr>
        <w:t xml:space="preserve"> оказывается помощь в преодолении барьеров, мешающих получению ими услуг наравне с другими лицами.</w:t>
      </w:r>
    </w:p>
    <w:p w14:paraId="75A8994A" w14:textId="77777777" w:rsidR="00105BF6" w:rsidRPr="005A0ACA" w:rsidRDefault="00105BF6" w:rsidP="00105BF6">
      <w:pPr>
        <w:widowControl w:val="0"/>
        <w:tabs>
          <w:tab w:val="left" w:pos="142"/>
          <w:tab w:val="left" w:pos="284"/>
        </w:tabs>
        <w:ind w:firstLine="709"/>
        <w:jc w:val="both"/>
        <w:rPr>
          <w:rFonts w:ascii="Times New Roman" w:hAnsi="Times New Roman" w:cs="Times New Roman"/>
          <w:sz w:val="24"/>
          <w:szCs w:val="24"/>
        </w:rPr>
      </w:pPr>
      <w:r w:rsidRPr="005A0ACA">
        <w:rPr>
          <w:rFonts w:ascii="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600D9BD3" w14:textId="77777777" w:rsidR="00105BF6" w:rsidRPr="005A0ACA" w:rsidRDefault="00105BF6" w:rsidP="00105BF6">
      <w:pPr>
        <w:widowControl w:val="0"/>
        <w:tabs>
          <w:tab w:val="left" w:pos="142"/>
          <w:tab w:val="left" w:pos="284"/>
        </w:tabs>
        <w:ind w:firstLine="709"/>
        <w:jc w:val="both"/>
        <w:rPr>
          <w:rFonts w:ascii="Times New Roman" w:hAnsi="Times New Roman" w:cs="Times New Roman"/>
          <w:sz w:val="24"/>
          <w:szCs w:val="24"/>
        </w:rPr>
      </w:pPr>
      <w:r w:rsidRPr="005A0ACA">
        <w:rPr>
          <w:rFonts w:ascii="Times New Roman" w:hAnsi="Times New Roman" w:cs="Times New Roman"/>
          <w:sz w:val="24"/>
          <w:szCs w:val="24"/>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A0ACA">
        <w:rPr>
          <w:rFonts w:ascii="Times New Roman" w:hAnsi="Times New Roman" w:cs="Times New Roman"/>
          <w:sz w:val="24"/>
          <w:szCs w:val="24"/>
        </w:rPr>
        <w:t>тифлосурдопереводчика</w:t>
      </w:r>
      <w:proofErr w:type="spellEnd"/>
      <w:r w:rsidRPr="005A0ACA">
        <w:rPr>
          <w:rFonts w:ascii="Times New Roman" w:hAnsi="Times New Roman" w:cs="Times New Roman"/>
          <w:sz w:val="24"/>
          <w:szCs w:val="24"/>
        </w:rPr>
        <w:t>.</w:t>
      </w:r>
    </w:p>
    <w:p w14:paraId="051FD5E2" w14:textId="77777777" w:rsidR="00105BF6" w:rsidRPr="005A0ACA" w:rsidRDefault="00105BF6" w:rsidP="00105BF6">
      <w:pPr>
        <w:widowControl w:val="0"/>
        <w:tabs>
          <w:tab w:val="left" w:pos="142"/>
          <w:tab w:val="left" w:pos="284"/>
        </w:tabs>
        <w:ind w:firstLine="709"/>
        <w:jc w:val="both"/>
        <w:rPr>
          <w:rFonts w:ascii="Times New Roman" w:hAnsi="Times New Roman" w:cs="Times New Roman"/>
          <w:sz w:val="24"/>
          <w:szCs w:val="24"/>
        </w:rPr>
      </w:pPr>
      <w:r w:rsidRPr="005A0AC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15CE59E" w14:textId="77777777" w:rsidR="00105BF6" w:rsidRPr="005A0ACA" w:rsidRDefault="00105BF6" w:rsidP="00105BF6">
      <w:pPr>
        <w:widowControl w:val="0"/>
        <w:tabs>
          <w:tab w:val="left" w:pos="142"/>
          <w:tab w:val="left" w:pos="284"/>
        </w:tabs>
        <w:ind w:firstLine="709"/>
        <w:jc w:val="both"/>
        <w:rPr>
          <w:rFonts w:ascii="Times New Roman" w:hAnsi="Times New Roman" w:cs="Times New Roman"/>
          <w:sz w:val="24"/>
          <w:szCs w:val="24"/>
        </w:rPr>
      </w:pPr>
      <w:r w:rsidRPr="005A0ACA">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3E19FCF" w14:textId="77777777" w:rsidR="00105BF6" w:rsidRPr="005A0ACA" w:rsidRDefault="00105BF6" w:rsidP="00105BF6">
      <w:pPr>
        <w:widowControl w:val="0"/>
        <w:tabs>
          <w:tab w:val="left" w:pos="142"/>
          <w:tab w:val="left" w:pos="284"/>
        </w:tabs>
        <w:ind w:firstLine="709"/>
        <w:jc w:val="both"/>
        <w:rPr>
          <w:rFonts w:ascii="Times New Roman" w:hAnsi="Times New Roman" w:cs="Times New Roman"/>
          <w:sz w:val="24"/>
          <w:szCs w:val="24"/>
        </w:rPr>
      </w:pPr>
      <w:r w:rsidRPr="005A0ACA">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11BCB7FF" w14:textId="77777777" w:rsidR="00105BF6" w:rsidRPr="005A0ACA" w:rsidRDefault="00105BF6" w:rsidP="00105BF6">
      <w:pPr>
        <w:widowControl w:val="0"/>
        <w:tabs>
          <w:tab w:val="left" w:pos="142"/>
          <w:tab w:val="left" w:pos="284"/>
        </w:tabs>
        <w:ind w:firstLine="709"/>
        <w:jc w:val="both"/>
        <w:rPr>
          <w:rFonts w:ascii="Times New Roman" w:hAnsi="Times New Roman" w:cs="Times New Roman"/>
          <w:sz w:val="24"/>
          <w:szCs w:val="24"/>
        </w:rPr>
      </w:pPr>
      <w:r w:rsidRPr="005A0ACA">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FEB656A" w14:textId="77777777" w:rsidR="00105BF6" w:rsidRPr="005A0ACA" w:rsidRDefault="00105BF6" w:rsidP="00105BF6">
      <w:pPr>
        <w:widowControl w:val="0"/>
        <w:tabs>
          <w:tab w:val="left" w:pos="142"/>
          <w:tab w:val="left" w:pos="284"/>
        </w:tabs>
        <w:ind w:firstLine="709"/>
        <w:jc w:val="both"/>
        <w:rPr>
          <w:rFonts w:ascii="Times New Roman" w:hAnsi="Times New Roman" w:cs="Times New Roman"/>
          <w:sz w:val="24"/>
          <w:szCs w:val="24"/>
        </w:rPr>
      </w:pPr>
      <w:r w:rsidRPr="005A0AC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49E5AB0" w14:textId="77777777" w:rsidR="00105BF6" w:rsidRPr="005A0ACA" w:rsidRDefault="00105BF6" w:rsidP="00105BF6">
      <w:pPr>
        <w:widowControl w:val="0"/>
        <w:tabs>
          <w:tab w:val="left" w:pos="142"/>
          <w:tab w:val="left" w:pos="284"/>
        </w:tabs>
        <w:ind w:firstLine="709"/>
        <w:jc w:val="both"/>
        <w:rPr>
          <w:rFonts w:ascii="Times New Roman" w:hAnsi="Times New Roman" w:cs="Times New Roman"/>
          <w:sz w:val="24"/>
          <w:szCs w:val="24"/>
        </w:rPr>
      </w:pPr>
      <w:r w:rsidRPr="005A0ACA">
        <w:rPr>
          <w:rFonts w:ascii="Times New Roman" w:hAnsi="Times New Roman" w:cs="Times New Roman"/>
          <w:sz w:val="24"/>
          <w:szCs w:val="24"/>
        </w:rPr>
        <w:t>2.15. Показатели доступности и качества муниципальной услуги.</w:t>
      </w:r>
    </w:p>
    <w:p w14:paraId="5A0A0134" w14:textId="77777777" w:rsidR="00105BF6" w:rsidRPr="005A0ACA" w:rsidRDefault="00105BF6" w:rsidP="00105BF6">
      <w:pPr>
        <w:widowControl w:val="0"/>
        <w:tabs>
          <w:tab w:val="left" w:pos="142"/>
          <w:tab w:val="left" w:pos="284"/>
        </w:tabs>
        <w:ind w:firstLine="709"/>
        <w:jc w:val="both"/>
        <w:rPr>
          <w:rFonts w:ascii="Times New Roman" w:hAnsi="Times New Roman" w:cs="Times New Roman"/>
          <w:sz w:val="24"/>
          <w:szCs w:val="24"/>
        </w:rPr>
      </w:pPr>
      <w:r w:rsidRPr="005A0ACA">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4CDD1DFA"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1) транспортная доступность к месту предоставления муниципальной услуги;</w:t>
      </w:r>
    </w:p>
    <w:p w14:paraId="59D3E3D9"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0D8E87B"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w:t>
      </w:r>
    </w:p>
    <w:p w14:paraId="0C5B78B3"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C321F7B"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w:t>
      </w:r>
      <w:proofErr w:type="gramStart"/>
      <w:r w:rsidRPr="005A0ACA">
        <w:rPr>
          <w:rFonts w:ascii="Times New Roman" w:hAnsi="Times New Roman" w:cs="Times New Roman"/>
          <w:sz w:val="24"/>
          <w:szCs w:val="24"/>
        </w:rPr>
        <w:t>ЕПГУ .</w:t>
      </w:r>
      <w:proofErr w:type="gramEnd"/>
    </w:p>
    <w:p w14:paraId="19EE6ADB" w14:textId="77777777" w:rsidR="00105BF6" w:rsidRPr="005A0ACA" w:rsidRDefault="00105BF6" w:rsidP="00105BF6">
      <w:pPr>
        <w:widowControl w:val="0"/>
        <w:tabs>
          <w:tab w:val="left" w:pos="3261"/>
        </w:tabs>
        <w:ind w:firstLine="709"/>
        <w:jc w:val="both"/>
        <w:rPr>
          <w:rFonts w:ascii="Times New Roman" w:hAnsi="Times New Roman" w:cs="Times New Roman"/>
          <w:sz w:val="24"/>
          <w:szCs w:val="24"/>
        </w:rPr>
      </w:pPr>
      <w:r w:rsidRPr="005A0ACA">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6A861DBC" w14:textId="77777777" w:rsidR="00105BF6" w:rsidRPr="005A0ACA" w:rsidRDefault="00105BF6" w:rsidP="00105BF6">
      <w:pPr>
        <w:widowControl w:val="0"/>
        <w:tabs>
          <w:tab w:val="left" w:pos="3261"/>
        </w:tabs>
        <w:ind w:firstLine="709"/>
        <w:jc w:val="both"/>
        <w:rPr>
          <w:rFonts w:ascii="Times New Roman" w:hAnsi="Times New Roman" w:cs="Times New Roman"/>
          <w:sz w:val="24"/>
          <w:szCs w:val="24"/>
        </w:rPr>
      </w:pPr>
      <w:r w:rsidRPr="005A0ACA">
        <w:rPr>
          <w:rFonts w:ascii="Times New Roman" w:hAnsi="Times New Roman" w:cs="Times New Roman"/>
          <w:sz w:val="24"/>
          <w:szCs w:val="24"/>
        </w:rPr>
        <w:t>1) наличие инфраструктуры, указанной в пункте 2.14;</w:t>
      </w:r>
    </w:p>
    <w:p w14:paraId="362FAEC2" w14:textId="77777777" w:rsidR="00105BF6" w:rsidRPr="005A0ACA" w:rsidRDefault="00105BF6" w:rsidP="00105BF6">
      <w:pPr>
        <w:widowControl w:val="0"/>
        <w:tabs>
          <w:tab w:val="left" w:pos="3261"/>
        </w:tabs>
        <w:ind w:firstLine="709"/>
        <w:jc w:val="both"/>
        <w:rPr>
          <w:rFonts w:ascii="Times New Roman" w:hAnsi="Times New Roman" w:cs="Times New Roman"/>
          <w:sz w:val="24"/>
          <w:szCs w:val="24"/>
        </w:rPr>
      </w:pPr>
      <w:r w:rsidRPr="005A0ACA">
        <w:rPr>
          <w:rFonts w:ascii="Times New Roman" w:hAnsi="Times New Roman" w:cs="Times New Roman"/>
          <w:sz w:val="24"/>
          <w:szCs w:val="24"/>
        </w:rPr>
        <w:t>2) исполнение требований доступности услуг для инвалидов;</w:t>
      </w:r>
    </w:p>
    <w:p w14:paraId="5E500CCF" w14:textId="77777777" w:rsidR="00105BF6" w:rsidRPr="005A0ACA" w:rsidRDefault="00105BF6" w:rsidP="00105BF6">
      <w:pPr>
        <w:widowControl w:val="0"/>
        <w:tabs>
          <w:tab w:val="left" w:pos="3261"/>
        </w:tabs>
        <w:ind w:firstLine="709"/>
        <w:jc w:val="both"/>
        <w:rPr>
          <w:rFonts w:ascii="Times New Roman" w:hAnsi="Times New Roman" w:cs="Times New Roman"/>
          <w:sz w:val="24"/>
          <w:szCs w:val="24"/>
        </w:rPr>
      </w:pPr>
      <w:r w:rsidRPr="005A0ACA">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40085437"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lastRenderedPageBreak/>
        <w:t>2.15.3. Показатели качества муниципальной услуги:</w:t>
      </w:r>
    </w:p>
    <w:p w14:paraId="1A9394DB"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1) соблюдение срока предоставления муниципальной услуги;</w:t>
      </w:r>
    </w:p>
    <w:p w14:paraId="2AC244FD"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 xml:space="preserve">2) соблюдение времени ожидания в очереди при подаче запроса и получении результата; </w:t>
      </w:r>
    </w:p>
    <w:p w14:paraId="79DD76EC"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 xml:space="preserve">3) осуществление не более одного обращения заявителя к должностным лицам </w:t>
      </w:r>
      <w:proofErr w:type="gramStart"/>
      <w:r w:rsidRPr="005A0ACA">
        <w:rPr>
          <w:rFonts w:ascii="Times New Roman" w:hAnsi="Times New Roman" w:cs="Times New Roman"/>
          <w:sz w:val="24"/>
          <w:szCs w:val="24"/>
        </w:rPr>
        <w:t>администрации  или</w:t>
      </w:r>
      <w:proofErr w:type="gramEnd"/>
      <w:r w:rsidRPr="005A0ACA">
        <w:rPr>
          <w:rFonts w:ascii="Times New Roman" w:hAnsi="Times New Roman" w:cs="Times New Roman"/>
          <w:sz w:val="24"/>
          <w:szCs w:val="24"/>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402833D8"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14:paraId="6159C5E6"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4C09FFFD"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 xml:space="preserve">2.16. Перечисление услуг, которые являются необходимыми и обязательными для предоставления муниципальной услуги. </w:t>
      </w:r>
    </w:p>
    <w:p w14:paraId="36AE7B48"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5EBC41FC"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73C4FAA"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5FC914E8"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14:paraId="243F70DD" w14:textId="682C5E50"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2.17.3. Предоставление услуги по экстерриториальному принципу не предусмотрено.</w:t>
      </w:r>
    </w:p>
    <w:bookmarkEnd w:id="13"/>
    <w:p w14:paraId="30D98F19" w14:textId="77777777" w:rsidR="00105BF6" w:rsidRPr="005A0ACA" w:rsidRDefault="00105BF6" w:rsidP="00105BF6">
      <w:pPr>
        <w:pStyle w:val="1"/>
        <w:spacing w:before="0" w:after="0"/>
        <w:rPr>
          <w:rFonts w:ascii="Times New Roman" w:hAnsi="Times New Roman" w:cs="Times New Roman"/>
        </w:rPr>
      </w:pPr>
      <w:r w:rsidRPr="005A0ACA">
        <w:rPr>
          <w:rFonts w:ascii="Times New Roman" w:hAnsi="Times New Roman" w:cs="Times New Roman"/>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2553907E" w14:textId="77777777" w:rsidR="00105BF6" w:rsidRPr="005A0ACA" w:rsidRDefault="00105BF6" w:rsidP="00105BF6">
      <w:pPr>
        <w:pStyle w:val="a5"/>
        <w:tabs>
          <w:tab w:val="left" w:pos="142"/>
          <w:tab w:val="left" w:pos="284"/>
        </w:tabs>
        <w:ind w:firstLine="709"/>
        <w:jc w:val="both"/>
        <w:rPr>
          <w:sz w:val="24"/>
        </w:rPr>
      </w:pPr>
    </w:p>
    <w:p w14:paraId="11DB0685" w14:textId="77777777" w:rsidR="00105BF6" w:rsidRPr="005A0ACA" w:rsidRDefault="00105BF6" w:rsidP="00105BF6">
      <w:pPr>
        <w:widowControl w:val="0"/>
        <w:tabs>
          <w:tab w:val="left" w:pos="1134"/>
        </w:tabs>
        <w:ind w:firstLine="709"/>
        <w:jc w:val="both"/>
        <w:rPr>
          <w:rFonts w:ascii="Times New Roman" w:hAnsi="Times New Roman" w:cs="Times New Roman"/>
          <w:b/>
          <w:sz w:val="24"/>
          <w:szCs w:val="24"/>
        </w:rPr>
      </w:pPr>
      <w:r w:rsidRPr="005A0ACA">
        <w:rPr>
          <w:rFonts w:ascii="Times New Roman" w:hAnsi="Times New Roman" w:cs="Times New Roman"/>
          <w:b/>
          <w:sz w:val="24"/>
          <w:szCs w:val="24"/>
        </w:rPr>
        <w:t>3.1. Состав, последовательность и сроки выполнения административных процедур, требования к порядку их выполнения.</w:t>
      </w:r>
    </w:p>
    <w:p w14:paraId="1A95E081" w14:textId="77777777" w:rsidR="00105BF6" w:rsidRPr="005A0ACA" w:rsidRDefault="00105BF6" w:rsidP="00105BF6">
      <w:pPr>
        <w:pStyle w:val="a5"/>
        <w:ind w:firstLine="709"/>
        <w:jc w:val="both"/>
        <w:rPr>
          <w:sz w:val="24"/>
        </w:rPr>
      </w:pPr>
      <w:r w:rsidRPr="005A0ACA">
        <w:rPr>
          <w:sz w:val="24"/>
        </w:rPr>
        <w:t>3.1.1. Предоставление муниципальной услуги включает в себя следующие административные процедуры:</w:t>
      </w:r>
    </w:p>
    <w:p w14:paraId="02D27395" w14:textId="77777777" w:rsidR="00105BF6" w:rsidRPr="005A0ACA" w:rsidRDefault="00105BF6" w:rsidP="00105BF6">
      <w:pPr>
        <w:pStyle w:val="a5"/>
        <w:ind w:firstLine="709"/>
        <w:jc w:val="both"/>
        <w:rPr>
          <w:sz w:val="24"/>
        </w:rPr>
      </w:pPr>
      <w:r w:rsidRPr="005A0ACA">
        <w:rPr>
          <w:sz w:val="24"/>
        </w:rPr>
        <w:t>1) Прием и регистрация заявления о предоставлении муниципальной услуги и прилагаемых к нему документов – 1 рабочий день;</w:t>
      </w:r>
    </w:p>
    <w:p w14:paraId="5EA8CFE0" w14:textId="77777777" w:rsidR="00105BF6" w:rsidRPr="005A0ACA" w:rsidRDefault="00105BF6" w:rsidP="00105BF6">
      <w:pPr>
        <w:pStyle w:val="a5"/>
        <w:ind w:firstLine="709"/>
        <w:jc w:val="both"/>
        <w:rPr>
          <w:sz w:val="24"/>
        </w:rPr>
      </w:pPr>
      <w:r w:rsidRPr="005A0ACA">
        <w:rPr>
          <w:sz w:val="24"/>
        </w:rPr>
        <w:lastRenderedPageBreak/>
        <w:t>2) Рассмотрение заявления о предоставлении муниципальной услуги и прилагаемых к нему документов – 11 рабочих дней;</w:t>
      </w:r>
    </w:p>
    <w:p w14:paraId="0D3BBFCA" w14:textId="77777777" w:rsidR="00105BF6" w:rsidRPr="005A0ACA" w:rsidRDefault="00105BF6" w:rsidP="00105BF6">
      <w:pPr>
        <w:pStyle w:val="a5"/>
        <w:ind w:firstLine="709"/>
        <w:jc w:val="both"/>
        <w:rPr>
          <w:sz w:val="24"/>
        </w:rPr>
      </w:pPr>
      <w:r w:rsidRPr="005A0ACA">
        <w:rPr>
          <w:sz w:val="24"/>
        </w:rPr>
        <w:t>3) Принятие решения о предоставлении муниципальной услуги или об отказе в предоставлении муниципальной услуги – 2 рабочих дня;</w:t>
      </w:r>
    </w:p>
    <w:p w14:paraId="483952B8" w14:textId="77777777" w:rsidR="00105BF6" w:rsidRPr="005A0ACA" w:rsidRDefault="00105BF6" w:rsidP="00105BF6">
      <w:pPr>
        <w:pStyle w:val="a5"/>
        <w:ind w:firstLine="709"/>
        <w:jc w:val="both"/>
        <w:rPr>
          <w:sz w:val="24"/>
        </w:rPr>
      </w:pPr>
      <w:r w:rsidRPr="005A0ACA">
        <w:rPr>
          <w:sz w:val="24"/>
        </w:rPr>
        <w:t>4) Выдача результата предоставления муниципальной услуги – 1 рабочий день.</w:t>
      </w:r>
    </w:p>
    <w:p w14:paraId="5A27285F" w14:textId="77777777" w:rsidR="00105BF6" w:rsidRPr="005A0ACA" w:rsidRDefault="00105BF6" w:rsidP="00105BF6">
      <w:pPr>
        <w:widowControl w:val="0"/>
        <w:tabs>
          <w:tab w:val="left" w:pos="1134"/>
        </w:tabs>
        <w:ind w:firstLine="709"/>
        <w:jc w:val="both"/>
        <w:rPr>
          <w:rFonts w:ascii="Times New Roman" w:hAnsi="Times New Roman" w:cs="Times New Roman"/>
          <w:b/>
          <w:sz w:val="24"/>
          <w:szCs w:val="24"/>
        </w:rPr>
      </w:pPr>
      <w:r w:rsidRPr="005A0ACA">
        <w:rPr>
          <w:rFonts w:ascii="Times New Roman" w:hAnsi="Times New Roman" w:cs="Times New Roman"/>
          <w:b/>
          <w:sz w:val="24"/>
          <w:szCs w:val="24"/>
        </w:rPr>
        <w:t>3.1.2. Прием и регистрация документов, необходимых для оказания муниципальной услуги.</w:t>
      </w:r>
    </w:p>
    <w:p w14:paraId="2B44A1F3" w14:textId="77777777" w:rsidR="00105BF6" w:rsidRPr="005A0ACA" w:rsidRDefault="00105BF6" w:rsidP="00105BF6">
      <w:pPr>
        <w:pStyle w:val="a5"/>
        <w:ind w:firstLine="709"/>
        <w:jc w:val="both"/>
        <w:rPr>
          <w:sz w:val="24"/>
        </w:rPr>
      </w:pPr>
      <w:r w:rsidRPr="005A0ACA">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0305AE2A" w14:textId="77777777" w:rsidR="00105BF6" w:rsidRPr="005A0ACA" w:rsidRDefault="00105BF6" w:rsidP="00105BF6">
      <w:pPr>
        <w:pStyle w:val="a5"/>
        <w:ind w:firstLine="709"/>
        <w:jc w:val="both"/>
        <w:rPr>
          <w:sz w:val="24"/>
        </w:rPr>
      </w:pPr>
      <w:r w:rsidRPr="005A0ACA">
        <w:rPr>
          <w:sz w:val="24"/>
        </w:rPr>
        <w:t xml:space="preserve">3.1.2.2. Содержание административного действия, продолжительность и (или) максимальный срок его выполнения: </w:t>
      </w:r>
    </w:p>
    <w:p w14:paraId="0BF72E4B" w14:textId="77777777" w:rsidR="00105BF6" w:rsidRPr="005A0ACA" w:rsidRDefault="00105BF6" w:rsidP="00105BF6">
      <w:pPr>
        <w:pStyle w:val="a5"/>
        <w:ind w:firstLine="709"/>
        <w:jc w:val="both"/>
        <w:rPr>
          <w:sz w:val="24"/>
          <w:lang w:bidi="ru-RU"/>
        </w:rPr>
      </w:pPr>
      <w:r w:rsidRPr="005A0ACA">
        <w:rPr>
          <w:sz w:val="24"/>
        </w:rPr>
        <w:t xml:space="preserve">Специалист отдела принимает представленные (направленные) заявителем заявление и документы, </w:t>
      </w:r>
      <w:r w:rsidRPr="005A0ACA">
        <w:rPr>
          <w:rFonts w:eastAsia="Calibri"/>
          <w:sz w:val="24"/>
        </w:rPr>
        <w:t xml:space="preserve">формирует комплект документов, </w:t>
      </w:r>
      <w:r w:rsidRPr="005A0ACA">
        <w:rPr>
          <w:sz w:val="24"/>
        </w:rPr>
        <w:t xml:space="preserve">осуществляет проверку комплектности </w:t>
      </w:r>
      <w:r w:rsidRPr="005A0ACA">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24B7AD18" w14:textId="77777777" w:rsidR="00105BF6" w:rsidRPr="005A0ACA" w:rsidRDefault="00105BF6" w:rsidP="00105BF6">
      <w:pPr>
        <w:pStyle w:val="a5"/>
        <w:ind w:firstLine="709"/>
        <w:jc w:val="both"/>
        <w:rPr>
          <w:sz w:val="24"/>
          <w:lang w:bidi="ru-RU"/>
        </w:rPr>
      </w:pPr>
      <w:r w:rsidRPr="005A0ACA">
        <w:rPr>
          <w:sz w:val="24"/>
          <w:lang w:bidi="ru-RU"/>
        </w:rPr>
        <w:t>В случае выявления оснований для отказа в приеме документов готовит уведомление об отказе в приеме документов.</w:t>
      </w:r>
    </w:p>
    <w:p w14:paraId="357844E1" w14:textId="77777777" w:rsidR="00105BF6" w:rsidRPr="005A0ACA" w:rsidRDefault="00105BF6" w:rsidP="00105BF6">
      <w:pPr>
        <w:pStyle w:val="a5"/>
        <w:ind w:firstLine="709"/>
        <w:jc w:val="both"/>
        <w:rPr>
          <w:sz w:val="24"/>
        </w:rPr>
      </w:pPr>
      <w:r w:rsidRPr="005A0ACA">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5A0ACA">
        <w:rPr>
          <w:sz w:val="24"/>
        </w:rPr>
        <w:t>в соответствии с правилами делопроизводства, установленными в администрации.</w:t>
      </w:r>
    </w:p>
    <w:p w14:paraId="61F74E28"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Срок выполнения административной процедуры составляет не более 1 рабочего дня.</w:t>
      </w:r>
    </w:p>
    <w:p w14:paraId="677E3197" w14:textId="77777777" w:rsidR="00105BF6" w:rsidRPr="005A0ACA" w:rsidRDefault="00105BF6" w:rsidP="00105BF6">
      <w:pPr>
        <w:pStyle w:val="a5"/>
        <w:ind w:firstLine="709"/>
        <w:jc w:val="both"/>
        <w:rPr>
          <w:sz w:val="24"/>
        </w:rPr>
      </w:pPr>
      <w:r w:rsidRPr="005A0ACA">
        <w:rPr>
          <w:sz w:val="24"/>
        </w:rPr>
        <w:t>3.1.2.3. Лицо, ответственное за выполнение административной процедуры: специалист отдела.</w:t>
      </w:r>
    </w:p>
    <w:p w14:paraId="6F415E9F" w14:textId="77777777" w:rsidR="00105BF6" w:rsidRPr="005A0ACA" w:rsidRDefault="00105BF6" w:rsidP="00105BF6">
      <w:pPr>
        <w:pStyle w:val="a5"/>
        <w:ind w:firstLine="709"/>
        <w:jc w:val="both"/>
        <w:rPr>
          <w:strike/>
          <w:sz w:val="24"/>
        </w:rPr>
      </w:pPr>
      <w:r w:rsidRPr="005A0ACA">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39D7E1C3" w14:textId="77777777" w:rsidR="00105BF6" w:rsidRPr="005A0ACA" w:rsidRDefault="00105BF6" w:rsidP="00105BF6">
      <w:pPr>
        <w:pStyle w:val="a5"/>
        <w:ind w:firstLine="709"/>
        <w:jc w:val="both"/>
        <w:rPr>
          <w:sz w:val="24"/>
        </w:rPr>
      </w:pPr>
      <w:r w:rsidRPr="005A0ACA">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29FCD42D" w14:textId="77777777" w:rsidR="00105BF6" w:rsidRPr="005A0ACA" w:rsidRDefault="00105BF6" w:rsidP="00105BF6">
      <w:pPr>
        <w:widowControl w:val="0"/>
        <w:ind w:firstLine="709"/>
        <w:jc w:val="both"/>
        <w:rPr>
          <w:rFonts w:ascii="Times New Roman" w:hAnsi="Times New Roman" w:cs="Times New Roman"/>
          <w:b/>
          <w:sz w:val="24"/>
          <w:szCs w:val="24"/>
        </w:rPr>
      </w:pPr>
      <w:bookmarkStart w:id="14" w:name="sub_121062"/>
      <w:r w:rsidRPr="005A0ACA">
        <w:rPr>
          <w:rFonts w:ascii="Times New Roman" w:hAnsi="Times New Roman" w:cs="Times New Roman"/>
          <w:b/>
          <w:sz w:val="24"/>
          <w:szCs w:val="24"/>
        </w:rPr>
        <w:t>3.1.3. Рассмотрение заявления о предоставлении муниципальной услуги и прилагаемых к нему документов.</w:t>
      </w:r>
    </w:p>
    <w:p w14:paraId="6364901F" w14:textId="77777777" w:rsidR="00105BF6" w:rsidRPr="005A0ACA" w:rsidRDefault="00105BF6" w:rsidP="00105BF6">
      <w:pPr>
        <w:pStyle w:val="a5"/>
        <w:ind w:firstLine="709"/>
        <w:jc w:val="both"/>
        <w:rPr>
          <w:sz w:val="24"/>
        </w:rPr>
      </w:pPr>
      <w:r w:rsidRPr="005A0ACA">
        <w:rPr>
          <w:sz w:val="24"/>
        </w:rPr>
        <w:t>3.1.3.1. Основание для начала административной процедуры: поступление заявления и прилагаемых к нему документов специалисту отдела.</w:t>
      </w:r>
    </w:p>
    <w:p w14:paraId="23F9E3EF"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3.1.3.2. Содержание административного действия (административных действий</w:t>
      </w:r>
      <w:proofErr w:type="gramStart"/>
      <w:r w:rsidRPr="005A0ACA">
        <w:rPr>
          <w:rFonts w:ascii="Times New Roman" w:hAnsi="Times New Roman" w:cs="Times New Roman"/>
          <w:sz w:val="24"/>
          <w:szCs w:val="24"/>
        </w:rPr>
        <w:t>),  продолжительность</w:t>
      </w:r>
      <w:proofErr w:type="gramEnd"/>
      <w:r w:rsidRPr="005A0ACA">
        <w:rPr>
          <w:rFonts w:ascii="Times New Roman" w:hAnsi="Times New Roman" w:cs="Times New Roman"/>
          <w:sz w:val="24"/>
          <w:szCs w:val="24"/>
        </w:rPr>
        <w:t xml:space="preserve"> и (или) максимальный срок его (их) выполнения: </w:t>
      </w:r>
    </w:p>
    <w:p w14:paraId="44AA062A"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49BB57E4"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3327AF7A"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 xml:space="preserve">3.1.3.2.3. Проверка сведений </w:t>
      </w:r>
      <w:proofErr w:type="gramStart"/>
      <w:r w:rsidRPr="005A0ACA">
        <w:rPr>
          <w:rFonts w:ascii="Times New Roman" w:hAnsi="Times New Roman" w:cs="Times New Roman"/>
          <w:sz w:val="24"/>
          <w:szCs w:val="24"/>
        </w:rPr>
        <w:t>о  членстве</w:t>
      </w:r>
      <w:proofErr w:type="gramEnd"/>
      <w:r w:rsidRPr="005A0ACA">
        <w:rPr>
          <w:rFonts w:ascii="Times New Roman" w:hAnsi="Times New Roman" w:cs="Times New Roman"/>
          <w:sz w:val="24"/>
          <w:szCs w:val="24"/>
        </w:rPr>
        <w:t xml:space="preserve"> </w:t>
      </w:r>
      <w:r w:rsidRPr="005A0ACA">
        <w:rPr>
          <w:rFonts w:ascii="Times New Roman" w:hAnsi="Times New Roman" w:cs="Times New Roman"/>
          <w:bCs/>
          <w:sz w:val="24"/>
          <w:szCs w:val="24"/>
        </w:rPr>
        <w:t>специализированной  проектной организации или индивидуального предпринимателя (проектировщика)</w:t>
      </w:r>
      <w:r w:rsidRPr="005A0ACA">
        <w:rPr>
          <w:rFonts w:ascii="Times New Roman" w:hAnsi="Times New Roman" w:cs="Times New Roman"/>
          <w:sz w:val="24"/>
          <w:szCs w:val="24"/>
        </w:rPr>
        <w:t xml:space="preserve"> в саморегулируемой организации.</w:t>
      </w:r>
    </w:p>
    <w:p w14:paraId="1483B982"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lastRenderedPageBreak/>
        <w:t>3.1.3.2.4. Срок выполнения административной процедуры составляет не более 11 рабочих дней с даты окончания первой административной процедуры.</w:t>
      </w:r>
    </w:p>
    <w:p w14:paraId="1C707011"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3.1.3.3. Лицо, ответственное за выполнение административной процедуры: специалист отдела.</w:t>
      </w:r>
    </w:p>
    <w:p w14:paraId="20880CBA"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3.1.3.4. Критерий принятия решения: наличие/отсутствие оснований, предусмотренных пунктом 2.10 настоящего административного регламента.</w:t>
      </w:r>
    </w:p>
    <w:p w14:paraId="1E5CF92A"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 xml:space="preserve">В случае наличие оснований, предусмотренных пунктом 2.10 </w:t>
      </w:r>
      <w:proofErr w:type="gramStart"/>
      <w:r w:rsidRPr="005A0ACA">
        <w:rPr>
          <w:rFonts w:ascii="Times New Roman" w:hAnsi="Times New Roman" w:cs="Times New Roman"/>
          <w:sz w:val="24"/>
          <w:szCs w:val="24"/>
        </w:rPr>
        <w:t>настоящего административного регламента</w:t>
      </w:r>
      <w:proofErr w:type="gramEnd"/>
      <w:r w:rsidRPr="005A0ACA">
        <w:rPr>
          <w:rFonts w:ascii="Times New Roman" w:hAnsi="Times New Roman" w:cs="Times New Roman"/>
          <w:sz w:val="24"/>
          <w:szCs w:val="24"/>
        </w:rPr>
        <w:t xml:space="preserve"> специалист отдела готовит проект решения об отказе в предоставлении муниципальной услуги.</w:t>
      </w:r>
    </w:p>
    <w:p w14:paraId="6FCF7F92"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065DF08A" w14:textId="77777777" w:rsidR="00105BF6" w:rsidRPr="005A0ACA" w:rsidRDefault="00105BF6" w:rsidP="00105BF6">
      <w:pPr>
        <w:autoSpaceDE w:val="0"/>
        <w:autoSpaceDN w:val="0"/>
        <w:adjustRightInd w:val="0"/>
        <w:ind w:firstLine="709"/>
        <w:jc w:val="both"/>
        <w:rPr>
          <w:rFonts w:ascii="Times New Roman" w:hAnsi="Times New Roman" w:cs="Times New Roman"/>
          <w:b/>
          <w:sz w:val="24"/>
          <w:szCs w:val="24"/>
        </w:rPr>
      </w:pPr>
      <w:r w:rsidRPr="005A0ACA">
        <w:rPr>
          <w:rFonts w:ascii="Times New Roman" w:hAnsi="Times New Roman" w:cs="Times New Roman"/>
          <w:b/>
          <w:sz w:val="24"/>
          <w:szCs w:val="24"/>
        </w:rPr>
        <w:t>3.1.4. Принятие решения о предоставлении муниципальной услуги или об отказе в предоставлении муниципальной услуги.</w:t>
      </w:r>
    </w:p>
    <w:p w14:paraId="5CE19235" w14:textId="77777777" w:rsidR="00105BF6" w:rsidRPr="005A0ACA" w:rsidRDefault="00105BF6" w:rsidP="00105BF6">
      <w:pPr>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3.1.4.1. Основание для начала административной процедуры: представление специалистом отдела проекта решения должностному лицу, ответственному за принятие и подписание соответствующего решения.</w:t>
      </w:r>
    </w:p>
    <w:p w14:paraId="54B2DE4F" w14:textId="77777777" w:rsidR="00105BF6" w:rsidRPr="005A0ACA" w:rsidRDefault="00105BF6" w:rsidP="00105BF6">
      <w:pPr>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6D075B7B"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E4D7545"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3.1.4.4. Критерий принятия решения: наличие/отсутствие у заявителя оснований, предусмотренных пунктом 2.10 настоящего административного регламента.</w:t>
      </w:r>
    </w:p>
    <w:p w14:paraId="0C98AE03"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585869AD"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b/>
          <w:sz w:val="24"/>
          <w:szCs w:val="24"/>
        </w:rPr>
        <w:t>3.1.5. Выдача результата предоставления муниципальной услуги.</w:t>
      </w:r>
    </w:p>
    <w:p w14:paraId="52DB01B7"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36DDAA97"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1 действие: специалист отдела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70E625EA"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2 действие: специалист отдела направляет результат предоставления муниципальной услуги способом, указанным в заявлении.</w:t>
      </w:r>
    </w:p>
    <w:p w14:paraId="484971A7" w14:textId="77777777" w:rsidR="00105BF6" w:rsidRPr="005A0ACA" w:rsidRDefault="00105BF6" w:rsidP="00105BF6">
      <w:pPr>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Срок выполнения административной процедуры - не позднее 1 рабочего дня с даты окончания третьей административной процедуры.</w:t>
      </w:r>
    </w:p>
    <w:p w14:paraId="4499E005" w14:textId="77777777" w:rsidR="00105BF6" w:rsidRPr="005A0ACA" w:rsidRDefault="00105BF6" w:rsidP="00105BF6">
      <w:pPr>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lastRenderedPageBreak/>
        <w:t>3.1.5.3. Лицо, ответственное за выполнение административной процедуры: специалист отдела.</w:t>
      </w:r>
    </w:p>
    <w:p w14:paraId="5E33FD2D" w14:textId="77777777" w:rsidR="00105BF6" w:rsidRPr="005A0ACA" w:rsidRDefault="00105BF6" w:rsidP="00105BF6">
      <w:pPr>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4"/>
    <w:p w14:paraId="0B848DA1" w14:textId="77777777" w:rsidR="00105BF6" w:rsidRPr="005A0ACA" w:rsidRDefault="00105BF6" w:rsidP="00105BF6">
      <w:pPr>
        <w:widowControl w:val="0"/>
        <w:tabs>
          <w:tab w:val="left" w:pos="4806"/>
          <w:tab w:val="left" w:pos="5087"/>
          <w:tab w:val="center" w:pos="5315"/>
        </w:tabs>
        <w:ind w:firstLine="709"/>
        <w:jc w:val="both"/>
        <w:rPr>
          <w:rFonts w:ascii="Times New Roman" w:hAnsi="Times New Roman" w:cs="Times New Roman"/>
          <w:b/>
          <w:sz w:val="24"/>
          <w:szCs w:val="24"/>
        </w:rPr>
      </w:pPr>
      <w:r w:rsidRPr="005A0ACA">
        <w:rPr>
          <w:rFonts w:ascii="Times New Roman" w:hAnsi="Times New Roman" w:cs="Times New Roman"/>
          <w:b/>
          <w:sz w:val="24"/>
          <w:szCs w:val="24"/>
        </w:rPr>
        <w:t>3.2. Особенности выполнения административных процедур в электронной форме.</w:t>
      </w:r>
    </w:p>
    <w:p w14:paraId="773A0AA3"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8B7156A"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72BD4345" w14:textId="77777777" w:rsidR="00105BF6" w:rsidRPr="005A0ACA" w:rsidRDefault="00105BF6" w:rsidP="00105BF6">
      <w:pPr>
        <w:autoSpaceDE w:val="0"/>
        <w:autoSpaceDN w:val="0"/>
        <w:adjustRightInd w:val="0"/>
        <w:jc w:val="both"/>
        <w:rPr>
          <w:rFonts w:ascii="Times New Roman" w:hAnsi="Times New Roman" w:cs="Times New Roman"/>
          <w:sz w:val="24"/>
          <w:szCs w:val="24"/>
        </w:rPr>
      </w:pPr>
      <w:r w:rsidRPr="005A0ACA">
        <w:rPr>
          <w:rFonts w:ascii="Times New Roman" w:hAnsi="Times New Roman" w:cs="Times New Roman"/>
          <w:sz w:val="24"/>
          <w:szCs w:val="24"/>
        </w:rPr>
        <w:t>3.2.3. Муниципальная услуга может быть получена через ЕПГУ без личной явки на прием в администрацию.</w:t>
      </w:r>
    </w:p>
    <w:p w14:paraId="61CA9E02"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3.2.4. Для подачи заявления через ЕПГУ заявитель должен выполнить следующие действия:</w:t>
      </w:r>
    </w:p>
    <w:p w14:paraId="351C9AF4"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пройти идентификацию и аутентификацию в ЕСИА;</w:t>
      </w:r>
    </w:p>
    <w:p w14:paraId="25714F85"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14:paraId="070462BC"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14:paraId="4E4C695D"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3.2.5. В результате направления пакета электронных документов посредством ЕПГУ, АИС «</w:t>
      </w:r>
      <w:proofErr w:type="spellStart"/>
      <w:r w:rsidRPr="005A0ACA">
        <w:rPr>
          <w:rFonts w:ascii="Times New Roman" w:hAnsi="Times New Roman" w:cs="Times New Roman"/>
          <w:sz w:val="24"/>
          <w:szCs w:val="24"/>
        </w:rPr>
        <w:t>Межвед</w:t>
      </w:r>
      <w:proofErr w:type="spellEnd"/>
      <w:r w:rsidRPr="005A0ACA">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6472EEEC"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14:paraId="2844C148"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0B7B00F"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A0ACA">
        <w:rPr>
          <w:rFonts w:ascii="Times New Roman" w:hAnsi="Times New Roman" w:cs="Times New Roman"/>
          <w:sz w:val="24"/>
          <w:szCs w:val="24"/>
        </w:rPr>
        <w:t>Межвед</w:t>
      </w:r>
      <w:proofErr w:type="spellEnd"/>
      <w:r w:rsidRPr="005A0ACA">
        <w:rPr>
          <w:rFonts w:ascii="Times New Roman" w:hAnsi="Times New Roman" w:cs="Times New Roman"/>
          <w:sz w:val="24"/>
          <w:szCs w:val="24"/>
        </w:rPr>
        <w:t xml:space="preserve"> ЛО» формы о принятом решении и переводит дело в архив АИС «</w:t>
      </w:r>
      <w:proofErr w:type="spellStart"/>
      <w:r w:rsidRPr="005A0ACA">
        <w:rPr>
          <w:rFonts w:ascii="Times New Roman" w:hAnsi="Times New Roman" w:cs="Times New Roman"/>
          <w:sz w:val="24"/>
          <w:szCs w:val="24"/>
        </w:rPr>
        <w:t>Межвед</w:t>
      </w:r>
      <w:proofErr w:type="spellEnd"/>
      <w:r w:rsidRPr="005A0ACA">
        <w:rPr>
          <w:rFonts w:ascii="Times New Roman" w:hAnsi="Times New Roman" w:cs="Times New Roman"/>
          <w:sz w:val="24"/>
          <w:szCs w:val="24"/>
        </w:rPr>
        <w:t xml:space="preserve"> ЛО»;</w:t>
      </w:r>
    </w:p>
    <w:p w14:paraId="51EA2589"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w:t>
      </w:r>
      <w:r w:rsidRPr="005A0ACA">
        <w:rPr>
          <w:rFonts w:ascii="Times New Roman" w:hAnsi="Times New Roman" w:cs="Times New Roman"/>
          <w:sz w:val="24"/>
          <w:szCs w:val="24"/>
        </w:rPr>
        <w:lastRenderedPageBreak/>
        <w:t>«МФЦ»,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1EAEDCCD"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35596AC2"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4261567D"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B3FD43A"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ABD6E3E" w14:textId="77777777" w:rsidR="00105BF6" w:rsidRPr="005A0ACA" w:rsidRDefault="00105BF6" w:rsidP="00105BF6">
      <w:pPr>
        <w:widowControl w:val="0"/>
        <w:ind w:firstLine="709"/>
        <w:jc w:val="both"/>
        <w:rPr>
          <w:rFonts w:ascii="Times New Roman" w:hAnsi="Times New Roman" w:cs="Times New Roman"/>
          <w:b/>
          <w:sz w:val="24"/>
          <w:szCs w:val="24"/>
        </w:rPr>
      </w:pPr>
      <w:r w:rsidRPr="005A0ACA">
        <w:rPr>
          <w:rFonts w:ascii="Times New Roman" w:hAnsi="Times New Roman" w:cs="Times New Roman"/>
          <w:b/>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603B0AB3"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14:paraId="54166E7C"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B9975BE"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946ED0A" w14:textId="092AFF9A" w:rsidR="00105BF6" w:rsidRDefault="00105BF6" w:rsidP="00105BF6">
      <w:pPr>
        <w:pStyle w:val="a5"/>
        <w:widowControl w:val="0"/>
        <w:tabs>
          <w:tab w:val="left" w:pos="142"/>
          <w:tab w:val="left" w:pos="284"/>
        </w:tabs>
        <w:ind w:firstLine="709"/>
        <w:rPr>
          <w:b/>
          <w:sz w:val="24"/>
        </w:rPr>
      </w:pPr>
    </w:p>
    <w:p w14:paraId="519C76EF" w14:textId="7A8B8D4E" w:rsidR="005A0ACA" w:rsidRDefault="005A0ACA" w:rsidP="00105BF6">
      <w:pPr>
        <w:pStyle w:val="a5"/>
        <w:widowControl w:val="0"/>
        <w:tabs>
          <w:tab w:val="left" w:pos="142"/>
          <w:tab w:val="left" w:pos="284"/>
        </w:tabs>
        <w:ind w:firstLine="709"/>
        <w:rPr>
          <w:b/>
          <w:sz w:val="24"/>
        </w:rPr>
      </w:pPr>
    </w:p>
    <w:p w14:paraId="56B8EB69" w14:textId="0F2C0193" w:rsidR="005A0ACA" w:rsidRDefault="005A0ACA" w:rsidP="00105BF6">
      <w:pPr>
        <w:pStyle w:val="a5"/>
        <w:widowControl w:val="0"/>
        <w:tabs>
          <w:tab w:val="left" w:pos="142"/>
          <w:tab w:val="left" w:pos="284"/>
        </w:tabs>
        <w:ind w:firstLine="709"/>
        <w:rPr>
          <w:b/>
          <w:sz w:val="24"/>
        </w:rPr>
      </w:pPr>
    </w:p>
    <w:p w14:paraId="2645237E" w14:textId="456F705D" w:rsidR="005A0ACA" w:rsidRDefault="005A0ACA" w:rsidP="00105BF6">
      <w:pPr>
        <w:pStyle w:val="a5"/>
        <w:widowControl w:val="0"/>
        <w:tabs>
          <w:tab w:val="left" w:pos="142"/>
          <w:tab w:val="left" w:pos="284"/>
        </w:tabs>
        <w:ind w:firstLine="709"/>
        <w:rPr>
          <w:b/>
          <w:sz w:val="24"/>
        </w:rPr>
      </w:pPr>
    </w:p>
    <w:p w14:paraId="5F368696" w14:textId="77777777" w:rsidR="005A0ACA" w:rsidRPr="005A0ACA" w:rsidRDefault="005A0ACA" w:rsidP="00105BF6">
      <w:pPr>
        <w:pStyle w:val="a5"/>
        <w:widowControl w:val="0"/>
        <w:tabs>
          <w:tab w:val="left" w:pos="142"/>
          <w:tab w:val="left" w:pos="284"/>
        </w:tabs>
        <w:ind w:firstLine="709"/>
        <w:rPr>
          <w:b/>
          <w:sz w:val="24"/>
        </w:rPr>
      </w:pPr>
    </w:p>
    <w:p w14:paraId="41006B94" w14:textId="77777777" w:rsidR="00105BF6" w:rsidRPr="005A0ACA" w:rsidRDefault="00105BF6" w:rsidP="00105BF6">
      <w:pPr>
        <w:pStyle w:val="a5"/>
        <w:widowControl w:val="0"/>
        <w:tabs>
          <w:tab w:val="left" w:pos="142"/>
          <w:tab w:val="left" w:pos="284"/>
        </w:tabs>
        <w:outlineLvl w:val="0"/>
        <w:rPr>
          <w:b/>
          <w:sz w:val="24"/>
        </w:rPr>
      </w:pPr>
      <w:r w:rsidRPr="005A0ACA">
        <w:rPr>
          <w:b/>
          <w:sz w:val="24"/>
        </w:rPr>
        <w:lastRenderedPageBreak/>
        <w:t>4. Формы контроля за исполнением административного регламента</w:t>
      </w:r>
    </w:p>
    <w:p w14:paraId="482BE987" w14:textId="77777777" w:rsidR="00105BF6" w:rsidRPr="005A0ACA" w:rsidRDefault="00105BF6" w:rsidP="00105BF6">
      <w:pPr>
        <w:pStyle w:val="a5"/>
        <w:widowControl w:val="0"/>
        <w:tabs>
          <w:tab w:val="left" w:pos="142"/>
          <w:tab w:val="left" w:pos="284"/>
        </w:tabs>
        <w:ind w:firstLine="709"/>
        <w:rPr>
          <w:sz w:val="24"/>
        </w:rPr>
      </w:pPr>
    </w:p>
    <w:p w14:paraId="57AAB4F0"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AEC2D4F"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proofErr w:type="gramStart"/>
      <w:r w:rsidRPr="005A0ACA">
        <w:rPr>
          <w:sz w:val="24"/>
        </w:rPr>
        <w:t>администрации  проверок</w:t>
      </w:r>
      <w:proofErr w:type="gramEnd"/>
      <w:r w:rsidRPr="005A0ACA">
        <w:rPr>
          <w:sz w:val="24"/>
        </w:rPr>
        <w:t xml:space="preserve"> исполнения положений настоящего административного регламента, иных нормативных правовых актов.</w:t>
      </w:r>
    </w:p>
    <w:p w14:paraId="61930C89"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6154BFA1"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0B4877DB"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762AC367"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6197451F"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03439619"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52E1FCC5"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2AAFA8B"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 xml:space="preserve"> По результатам рассмотрения обращений дается письменный ответ. </w:t>
      </w:r>
    </w:p>
    <w:p w14:paraId="345A8355"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F6D2FBF"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ACD5A06"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Руководитель администрации несет персональную ответственность за обеспечение предоставления муниципальной услуги.</w:t>
      </w:r>
    </w:p>
    <w:p w14:paraId="63037563"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Работники администрации при предоставлении муниципальной услуги несут персональную ответственность:</w:t>
      </w:r>
    </w:p>
    <w:p w14:paraId="16BB55AC"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 за неисполнение или ненадлежащее исполнение административных процедур при предоставлении муниципальной услуги;</w:t>
      </w:r>
    </w:p>
    <w:p w14:paraId="2BD260E2"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40DB76D3"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E6A4363"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0DA7F26D"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7F0C01AE" w14:textId="77777777" w:rsidR="00105BF6" w:rsidRPr="005A0ACA" w:rsidRDefault="00105BF6" w:rsidP="00105BF6">
      <w:pPr>
        <w:pStyle w:val="a5"/>
        <w:widowControl w:val="0"/>
        <w:tabs>
          <w:tab w:val="left" w:pos="142"/>
          <w:tab w:val="left" w:pos="284"/>
        </w:tabs>
        <w:ind w:firstLine="709"/>
        <w:rPr>
          <w:b/>
          <w:bCs/>
          <w:sz w:val="24"/>
        </w:rPr>
      </w:pPr>
    </w:p>
    <w:p w14:paraId="0AA9785C" w14:textId="77777777" w:rsidR="00105BF6" w:rsidRPr="005A0ACA" w:rsidRDefault="00105BF6" w:rsidP="00105BF6">
      <w:pPr>
        <w:pStyle w:val="1"/>
        <w:spacing w:before="0" w:after="0"/>
        <w:rPr>
          <w:rFonts w:ascii="Times New Roman" w:hAnsi="Times New Roman" w:cs="Times New Roman"/>
          <w:b w:val="0"/>
        </w:rPr>
      </w:pPr>
      <w:r w:rsidRPr="005A0ACA">
        <w:rPr>
          <w:rFonts w:ascii="Times New Roman" w:hAnsi="Times New Roman" w:cs="Times New Roman"/>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27B168C" w14:textId="77777777" w:rsidR="00105BF6" w:rsidRPr="005A0ACA" w:rsidRDefault="00105BF6" w:rsidP="00105BF6">
      <w:pPr>
        <w:pStyle w:val="a5"/>
        <w:widowControl w:val="0"/>
        <w:tabs>
          <w:tab w:val="left" w:pos="142"/>
          <w:tab w:val="left" w:pos="284"/>
        </w:tabs>
        <w:ind w:firstLine="709"/>
        <w:jc w:val="both"/>
        <w:rPr>
          <w:sz w:val="24"/>
        </w:rPr>
      </w:pPr>
    </w:p>
    <w:p w14:paraId="671CCA61"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68CDD0E"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509388D"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7DCB6A96"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FC4F5F3"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A0ACA" w:rsidDel="009F0626">
        <w:rPr>
          <w:sz w:val="24"/>
        </w:rPr>
        <w:t xml:space="preserve"> </w:t>
      </w:r>
      <w:r w:rsidRPr="005A0ACA">
        <w:rPr>
          <w:sz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21C560D"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41E046B"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5A0ACA">
        <w:rPr>
          <w:sz w:val="24"/>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E9C5297"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E193CE6"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9423FC9"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8) нарушение срока или порядка выдачи документов по результатам предоставления муниципальной услуги;</w:t>
      </w:r>
    </w:p>
    <w:p w14:paraId="5D95E227"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A11CDBB"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80E576C"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 xml:space="preserve">5.3. Жалоба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593CB7EE"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0968FC4E"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5A0ACA">
          <w:rPr>
            <w:sz w:val="24"/>
          </w:rPr>
          <w:t>части 5 статьи 11.2</w:t>
        </w:r>
      </w:hyperlink>
      <w:r w:rsidRPr="005A0ACA">
        <w:rPr>
          <w:sz w:val="24"/>
        </w:rPr>
        <w:t xml:space="preserve"> Федерального закона № 210-ФЗ.</w:t>
      </w:r>
    </w:p>
    <w:p w14:paraId="1BA403D2"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В письменной жалобе в обязательном порядке указываются:</w:t>
      </w:r>
    </w:p>
    <w:p w14:paraId="7E334DB3"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138D7FF"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CC310CD"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2686708"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5A0ACA">
        <w:rPr>
          <w:sz w:val="24"/>
        </w:rPr>
        <w:br/>
        <w:t>(при наличии), подтверждающие доводы заявителя, либо их копии.</w:t>
      </w:r>
    </w:p>
    <w:p w14:paraId="2A458097"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5A0ACA">
          <w:rPr>
            <w:sz w:val="24"/>
          </w:rPr>
          <w:t>статьей 11.1</w:t>
        </w:r>
      </w:hyperlink>
      <w:r w:rsidRPr="005A0ACA">
        <w:rPr>
          <w:sz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762DCDF"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6C043CF"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5.7. По результатам рассмотрения жалобы принимается одно из следующих решений:</w:t>
      </w:r>
    </w:p>
    <w:p w14:paraId="08F62C27"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5A0ACA">
        <w:rPr>
          <w:sz w:val="24"/>
        </w:rPr>
        <w:lastRenderedPageBreak/>
        <w:t>нормативными правовыми актами субъектов Российской Федерации, муниципальными правовыми актами;</w:t>
      </w:r>
    </w:p>
    <w:p w14:paraId="67088060"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2) в удовлетворении жалобы отказывается.</w:t>
      </w:r>
    </w:p>
    <w:p w14:paraId="4C31C328"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18BF08"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C656627"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 xml:space="preserve">- в случае </w:t>
      </w:r>
      <w:proofErr w:type="gramStart"/>
      <w:r w:rsidRPr="005A0ACA">
        <w:rPr>
          <w:sz w:val="24"/>
        </w:rPr>
        <w:t>признания жалобы</w:t>
      </w:r>
      <w:proofErr w:type="gramEnd"/>
      <w:r w:rsidRPr="005A0ACA">
        <w:rPr>
          <w:sz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0CD49C" w14:textId="77777777" w:rsidR="00105BF6" w:rsidRPr="005A0ACA" w:rsidRDefault="00105BF6" w:rsidP="00105BF6">
      <w:pPr>
        <w:pStyle w:val="a5"/>
        <w:widowControl w:val="0"/>
        <w:tabs>
          <w:tab w:val="left" w:pos="142"/>
          <w:tab w:val="left" w:pos="284"/>
        </w:tabs>
        <w:ind w:firstLine="709"/>
        <w:jc w:val="both"/>
        <w:rPr>
          <w:sz w:val="24"/>
        </w:rPr>
      </w:pPr>
      <w:r w:rsidRPr="005A0ACA">
        <w:rPr>
          <w:sz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C455AD6" w14:textId="77777777" w:rsidR="00105BF6" w:rsidRPr="005A0ACA" w:rsidRDefault="00105BF6" w:rsidP="00105BF6">
      <w:pPr>
        <w:autoSpaceDN w:val="0"/>
        <w:ind w:firstLine="540"/>
        <w:jc w:val="both"/>
        <w:rPr>
          <w:rFonts w:ascii="Times New Roman" w:hAnsi="Times New Roman" w:cs="Times New Roman"/>
          <w:sz w:val="24"/>
          <w:szCs w:val="24"/>
        </w:rPr>
      </w:pPr>
    </w:p>
    <w:p w14:paraId="3E0EB367" w14:textId="49D60A6C" w:rsidR="00105BF6" w:rsidRPr="005A0ACA" w:rsidRDefault="00105BF6" w:rsidP="005A0ACA">
      <w:pPr>
        <w:pStyle w:val="1"/>
        <w:spacing w:before="0" w:after="0"/>
        <w:rPr>
          <w:rFonts w:ascii="Times New Roman" w:hAnsi="Times New Roman" w:cs="Times New Roman"/>
          <w:bCs w:val="0"/>
        </w:rPr>
      </w:pPr>
      <w:r w:rsidRPr="005A0ACA">
        <w:rPr>
          <w:rFonts w:ascii="Times New Roman" w:hAnsi="Times New Roman" w:cs="Times New Roman"/>
        </w:rPr>
        <w:t>6. Особенности выполнения административных процедур в многофункциональных центрах</w:t>
      </w:r>
    </w:p>
    <w:p w14:paraId="550538E1" w14:textId="77777777" w:rsidR="00105BF6" w:rsidRPr="005A0ACA" w:rsidRDefault="00105BF6" w:rsidP="00105BF6">
      <w:pPr>
        <w:autoSpaceDE w:val="0"/>
        <w:autoSpaceDN w:val="0"/>
        <w:adjustRightInd w:val="0"/>
        <w:ind w:firstLine="709"/>
        <w:jc w:val="both"/>
        <w:rPr>
          <w:rFonts w:ascii="Times New Roman" w:hAnsi="Times New Roman" w:cs="Times New Roman"/>
          <w:b/>
          <w:sz w:val="24"/>
          <w:szCs w:val="24"/>
        </w:rPr>
      </w:pPr>
      <w:r w:rsidRPr="005A0ACA">
        <w:rPr>
          <w:rFonts w:ascii="Times New Roman" w:hAnsi="Times New Roman" w:cs="Times New Roman"/>
          <w:bCs/>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4463EE00"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8AE3CCF"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F5F9DA0"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22EE774"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б) определяет предмет обращения;</w:t>
      </w:r>
    </w:p>
    <w:p w14:paraId="0C722F4D"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в) проводит проверку правильности заполнения обращения;</w:t>
      </w:r>
    </w:p>
    <w:p w14:paraId="138D4EA7"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г) проводит проверку укомплектованности пакета документов;</w:t>
      </w:r>
    </w:p>
    <w:p w14:paraId="2F0F208E"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260B0CA"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е) заверяет каждый документ дела своей электронной подписью;</w:t>
      </w:r>
    </w:p>
    <w:p w14:paraId="026B20FC"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ж) направляет копии документов и реестр документов в администрацию:</w:t>
      </w:r>
    </w:p>
    <w:p w14:paraId="62DD10BA"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lastRenderedPageBreak/>
        <w:t>- в электронной форме (в составе пакетов электронных дел) - в день обращения заявителя в ГБУ ЛО «МФЦ»;</w:t>
      </w:r>
    </w:p>
    <w:p w14:paraId="55D79DB7"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4BCA66C6"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2ED585FC"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а) сообщает заявителю о наличии оснований для отказа в приеме документов;</w:t>
      </w:r>
    </w:p>
    <w:p w14:paraId="5081D609"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FFCE7AB"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14:paraId="44506124"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5AAB69A2"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а) в электронной форме в течение 1 рабочего дня со дня принятия решения:</w:t>
      </w:r>
    </w:p>
    <w:p w14:paraId="7D005798"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 о предоставлении (отказе в предоставлении) муниципальной услуги заявителю;</w:t>
      </w:r>
    </w:p>
    <w:p w14:paraId="112D6A11"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164ACDCB"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б) на бумажном носителе в срок не более 2 рабочих дней со дня принятия решения:</w:t>
      </w:r>
    </w:p>
    <w:p w14:paraId="4EC5A063"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о предоставлении (отказе в предоставлении) муниципальной услуги заявителю;</w:t>
      </w:r>
    </w:p>
    <w:p w14:paraId="0EA6E649"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33DD3CB6"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496EE2D1" w14:textId="77777777" w:rsidR="00105BF6" w:rsidRPr="005A0ACA" w:rsidRDefault="00105BF6" w:rsidP="00105BF6">
      <w:pPr>
        <w:widowControl w:val="0"/>
        <w:ind w:firstLine="709"/>
        <w:jc w:val="both"/>
        <w:rPr>
          <w:rFonts w:ascii="Times New Roman" w:hAnsi="Times New Roman" w:cs="Times New Roman"/>
          <w:sz w:val="24"/>
          <w:szCs w:val="24"/>
        </w:rPr>
      </w:pPr>
      <w:r w:rsidRPr="005A0ACA">
        <w:rPr>
          <w:rFonts w:ascii="Times New Roman" w:hAnsi="Times New Roman" w:cs="Times New Roman"/>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524006A6" w14:textId="456E8529" w:rsidR="00105BF6" w:rsidRPr="005A0ACA" w:rsidRDefault="005A0ACA" w:rsidP="00105BF6">
      <w:pPr>
        <w:pStyle w:val="1"/>
        <w:spacing w:before="0" w:after="0"/>
        <w:ind w:left="6379"/>
        <w:jc w:val="left"/>
        <w:rPr>
          <w:rFonts w:ascii="Times New Roman" w:hAnsi="Times New Roman" w:cs="Times New Roman"/>
          <w:b w:val="0"/>
        </w:rPr>
      </w:pPr>
      <w:proofErr w:type="gramStart"/>
      <w:r>
        <w:rPr>
          <w:rFonts w:ascii="Times New Roman" w:hAnsi="Times New Roman" w:cs="Times New Roman"/>
          <w:b w:val="0"/>
        </w:rPr>
        <w:lastRenderedPageBreak/>
        <w:t>П</w:t>
      </w:r>
      <w:r w:rsidR="00105BF6" w:rsidRPr="005A0ACA">
        <w:rPr>
          <w:rFonts w:ascii="Times New Roman" w:hAnsi="Times New Roman" w:cs="Times New Roman"/>
          <w:b w:val="0"/>
        </w:rPr>
        <w:t>риложение  1</w:t>
      </w:r>
      <w:proofErr w:type="gramEnd"/>
    </w:p>
    <w:p w14:paraId="7D4BE1B2" w14:textId="77777777" w:rsidR="00105BF6" w:rsidRPr="005A0ACA" w:rsidRDefault="00105BF6" w:rsidP="00105BF6">
      <w:pPr>
        <w:pStyle w:val="1"/>
        <w:spacing w:before="0" w:after="0"/>
        <w:ind w:left="6379"/>
        <w:jc w:val="left"/>
        <w:rPr>
          <w:rFonts w:ascii="Times New Roman" w:hAnsi="Times New Roman" w:cs="Times New Roman"/>
          <w:b w:val="0"/>
        </w:rPr>
      </w:pPr>
      <w:r w:rsidRPr="005A0ACA">
        <w:rPr>
          <w:rFonts w:ascii="Times New Roman" w:hAnsi="Times New Roman" w:cs="Times New Roman"/>
          <w:b w:val="0"/>
        </w:rPr>
        <w:t xml:space="preserve">к административному регламенту </w:t>
      </w:r>
    </w:p>
    <w:p w14:paraId="631E703C" w14:textId="77777777" w:rsidR="00105BF6" w:rsidRPr="005A0ACA" w:rsidRDefault="00105BF6" w:rsidP="00105BF6">
      <w:pPr>
        <w:ind w:right="15"/>
        <w:jc w:val="right"/>
        <w:rPr>
          <w:rFonts w:ascii="Times New Roman" w:hAnsi="Times New Roman" w:cs="Times New Roman"/>
          <w:sz w:val="24"/>
          <w:szCs w:val="24"/>
        </w:rPr>
      </w:pPr>
      <w:r w:rsidRPr="005A0ACA">
        <w:rPr>
          <w:rFonts w:ascii="Times New Roman" w:hAnsi="Times New Roman" w:cs="Times New Roman"/>
          <w:sz w:val="24"/>
          <w:szCs w:val="24"/>
        </w:rPr>
        <w:t xml:space="preserve"> </w:t>
      </w:r>
    </w:p>
    <w:p w14:paraId="21C49054" w14:textId="77777777" w:rsidR="00105BF6" w:rsidRPr="005A0ACA" w:rsidRDefault="00105BF6" w:rsidP="00105BF6">
      <w:pPr>
        <w:spacing w:after="10" w:line="248" w:lineRule="auto"/>
        <w:ind w:left="3453" w:right="56" w:hanging="10"/>
        <w:jc w:val="right"/>
        <w:rPr>
          <w:rFonts w:ascii="Times New Roman" w:hAnsi="Times New Roman" w:cs="Times New Roman"/>
          <w:sz w:val="24"/>
          <w:szCs w:val="24"/>
        </w:rPr>
      </w:pPr>
      <w:r w:rsidRPr="005A0ACA">
        <w:rPr>
          <w:rFonts w:ascii="Times New Roman" w:hAnsi="Times New Roman" w:cs="Times New Roman"/>
          <w:sz w:val="24"/>
          <w:szCs w:val="24"/>
        </w:rPr>
        <w:t xml:space="preserve">кому: ___________________________________ </w:t>
      </w:r>
    </w:p>
    <w:p w14:paraId="0CE1BAE3" w14:textId="77777777" w:rsidR="00105BF6" w:rsidRPr="005A0ACA" w:rsidRDefault="00105BF6" w:rsidP="00105BF6">
      <w:pPr>
        <w:spacing w:after="10" w:line="248" w:lineRule="auto"/>
        <w:ind w:left="3453" w:right="56" w:hanging="10"/>
        <w:jc w:val="right"/>
        <w:rPr>
          <w:rFonts w:ascii="Times New Roman" w:hAnsi="Times New Roman" w:cs="Times New Roman"/>
          <w:sz w:val="24"/>
          <w:szCs w:val="24"/>
        </w:rPr>
      </w:pPr>
      <w:r w:rsidRPr="005A0ACA">
        <w:rPr>
          <w:rFonts w:ascii="Times New Roman" w:hAnsi="Times New Roman" w:cs="Times New Roman"/>
          <w:sz w:val="24"/>
          <w:szCs w:val="24"/>
        </w:rPr>
        <w:t xml:space="preserve">___________________________________ </w:t>
      </w:r>
    </w:p>
    <w:p w14:paraId="4ACB5E2C" w14:textId="77777777" w:rsidR="00105BF6" w:rsidRPr="005A0ACA" w:rsidRDefault="00105BF6" w:rsidP="00105BF6">
      <w:pPr>
        <w:spacing w:after="1" w:line="237" w:lineRule="auto"/>
        <w:ind w:left="5936" w:firstLine="18"/>
        <w:rPr>
          <w:rFonts w:ascii="Times New Roman" w:hAnsi="Times New Roman" w:cs="Times New Roman"/>
          <w:sz w:val="16"/>
          <w:szCs w:val="16"/>
        </w:rPr>
      </w:pPr>
      <w:r w:rsidRPr="005A0ACA">
        <w:rPr>
          <w:rFonts w:ascii="Times New Roman" w:hAnsi="Times New Roman" w:cs="Times New Roman"/>
          <w:sz w:val="16"/>
          <w:szCs w:val="16"/>
        </w:rPr>
        <w:t xml:space="preserve">(наименование уполномоченного органа </w:t>
      </w:r>
      <w:proofErr w:type="gramStart"/>
      <w:r w:rsidRPr="005A0ACA">
        <w:rPr>
          <w:rFonts w:ascii="Times New Roman" w:hAnsi="Times New Roman" w:cs="Times New Roman"/>
          <w:sz w:val="16"/>
          <w:szCs w:val="16"/>
        </w:rPr>
        <w:t>исполнительной  власти</w:t>
      </w:r>
      <w:proofErr w:type="gramEnd"/>
      <w:r w:rsidRPr="005A0ACA">
        <w:rPr>
          <w:rFonts w:ascii="Times New Roman" w:hAnsi="Times New Roman" w:cs="Times New Roman"/>
          <w:sz w:val="16"/>
          <w:szCs w:val="16"/>
        </w:rPr>
        <w:t xml:space="preserve"> субъекта Российской Федерации или органа местного самоуправления) </w:t>
      </w:r>
    </w:p>
    <w:p w14:paraId="76E8914D" w14:textId="77777777" w:rsidR="00105BF6" w:rsidRPr="005A0ACA" w:rsidRDefault="00105BF6" w:rsidP="00105BF6">
      <w:pPr>
        <w:spacing w:after="1" w:line="237" w:lineRule="auto"/>
        <w:ind w:left="5936" w:firstLine="18"/>
        <w:rPr>
          <w:rFonts w:ascii="Times New Roman" w:hAnsi="Times New Roman" w:cs="Times New Roman"/>
          <w:sz w:val="16"/>
          <w:szCs w:val="16"/>
        </w:rPr>
      </w:pPr>
    </w:p>
    <w:p w14:paraId="531B3693" w14:textId="77777777" w:rsidR="00105BF6" w:rsidRPr="005A0ACA" w:rsidRDefault="00105BF6" w:rsidP="00105BF6">
      <w:pPr>
        <w:spacing w:after="10" w:line="248" w:lineRule="auto"/>
        <w:ind w:left="3453" w:right="56" w:hanging="10"/>
        <w:jc w:val="right"/>
        <w:rPr>
          <w:rFonts w:ascii="Times New Roman" w:hAnsi="Times New Roman" w:cs="Times New Roman"/>
          <w:sz w:val="24"/>
          <w:szCs w:val="24"/>
        </w:rPr>
      </w:pPr>
      <w:r w:rsidRPr="005A0ACA">
        <w:rPr>
          <w:rFonts w:ascii="Times New Roman" w:hAnsi="Times New Roman" w:cs="Times New Roman"/>
          <w:sz w:val="24"/>
          <w:szCs w:val="24"/>
        </w:rPr>
        <w:t xml:space="preserve">от кого: ___________________________________ </w:t>
      </w:r>
    </w:p>
    <w:p w14:paraId="56098C21" w14:textId="08399C88" w:rsidR="00105BF6" w:rsidRPr="005A0ACA" w:rsidRDefault="00105BF6" w:rsidP="005A0ACA">
      <w:pPr>
        <w:spacing w:after="1" w:line="237" w:lineRule="auto"/>
        <w:rPr>
          <w:rFonts w:ascii="Times New Roman" w:hAnsi="Times New Roman" w:cs="Times New Roman"/>
          <w:sz w:val="24"/>
          <w:szCs w:val="24"/>
        </w:rPr>
      </w:pPr>
    </w:p>
    <w:p w14:paraId="4751A8F3" w14:textId="77777777" w:rsidR="00105BF6" w:rsidRPr="005A0ACA" w:rsidRDefault="00105BF6" w:rsidP="00105BF6">
      <w:pPr>
        <w:ind w:left="5954" w:right="56" w:hanging="10"/>
        <w:rPr>
          <w:rFonts w:ascii="Times New Roman" w:hAnsi="Times New Roman" w:cs="Times New Roman"/>
          <w:sz w:val="16"/>
          <w:szCs w:val="16"/>
        </w:rPr>
      </w:pPr>
      <w:r w:rsidRPr="005A0ACA">
        <w:rPr>
          <w:rFonts w:ascii="Times New Roman" w:hAnsi="Times New Roman" w:cs="Times New Roman"/>
          <w:sz w:val="16"/>
          <w:szCs w:val="16"/>
        </w:rPr>
        <w:t>(полное наименование, ИНН, ОГРН юридического лица)</w:t>
      </w:r>
    </w:p>
    <w:p w14:paraId="22CB5FC0" w14:textId="77777777" w:rsidR="00105BF6" w:rsidRPr="005A0ACA" w:rsidRDefault="00105BF6" w:rsidP="00105BF6">
      <w:pPr>
        <w:spacing w:after="10" w:line="248" w:lineRule="auto"/>
        <w:ind w:left="3453" w:right="56" w:hanging="10"/>
        <w:jc w:val="right"/>
        <w:rPr>
          <w:rFonts w:ascii="Times New Roman" w:hAnsi="Times New Roman" w:cs="Times New Roman"/>
          <w:sz w:val="24"/>
          <w:szCs w:val="24"/>
        </w:rPr>
      </w:pPr>
      <w:r w:rsidRPr="005A0ACA">
        <w:rPr>
          <w:rFonts w:ascii="Times New Roman" w:hAnsi="Times New Roman" w:cs="Times New Roman"/>
          <w:sz w:val="24"/>
          <w:szCs w:val="24"/>
        </w:rPr>
        <w:t xml:space="preserve">___________________________________ </w:t>
      </w:r>
    </w:p>
    <w:p w14:paraId="6F250AAF" w14:textId="77777777" w:rsidR="00105BF6" w:rsidRPr="005A0ACA" w:rsidRDefault="00105BF6" w:rsidP="00105BF6">
      <w:pPr>
        <w:ind w:left="5954" w:right="56" w:hanging="10"/>
        <w:rPr>
          <w:rFonts w:ascii="Times New Roman" w:hAnsi="Times New Roman" w:cs="Times New Roman"/>
          <w:sz w:val="16"/>
          <w:szCs w:val="16"/>
        </w:rPr>
      </w:pPr>
      <w:r w:rsidRPr="005A0ACA">
        <w:rPr>
          <w:rFonts w:ascii="Times New Roman" w:hAnsi="Times New Roman" w:cs="Times New Roman"/>
          <w:sz w:val="24"/>
          <w:szCs w:val="24"/>
        </w:rPr>
        <w:t xml:space="preserve">(контактный телефон, </w:t>
      </w:r>
      <w:r w:rsidRPr="005A0ACA">
        <w:rPr>
          <w:rFonts w:ascii="Times New Roman" w:hAnsi="Times New Roman" w:cs="Times New Roman"/>
          <w:sz w:val="16"/>
          <w:szCs w:val="16"/>
        </w:rPr>
        <w:t xml:space="preserve">электронная почта, </w:t>
      </w:r>
    </w:p>
    <w:p w14:paraId="7B17D5C7" w14:textId="77777777" w:rsidR="00105BF6" w:rsidRPr="005A0ACA" w:rsidRDefault="00105BF6" w:rsidP="00105BF6">
      <w:pPr>
        <w:ind w:left="5954" w:right="56" w:hanging="10"/>
        <w:rPr>
          <w:rFonts w:ascii="Times New Roman" w:hAnsi="Times New Roman" w:cs="Times New Roman"/>
          <w:sz w:val="16"/>
          <w:szCs w:val="16"/>
        </w:rPr>
      </w:pPr>
      <w:r w:rsidRPr="005A0ACA">
        <w:rPr>
          <w:rFonts w:ascii="Times New Roman" w:hAnsi="Times New Roman" w:cs="Times New Roman"/>
          <w:sz w:val="16"/>
          <w:szCs w:val="16"/>
        </w:rPr>
        <w:t>почтовый адрес</w:t>
      </w:r>
      <w:r w:rsidRPr="005A0ACA">
        <w:rPr>
          <w:rFonts w:ascii="Times New Roman" w:hAnsi="Times New Roman" w:cs="Times New Roman"/>
          <w:i/>
          <w:sz w:val="16"/>
          <w:szCs w:val="16"/>
        </w:rPr>
        <w:t>)</w:t>
      </w:r>
      <w:r w:rsidRPr="005A0ACA">
        <w:rPr>
          <w:rFonts w:ascii="Times New Roman" w:hAnsi="Times New Roman" w:cs="Times New Roman"/>
          <w:sz w:val="16"/>
          <w:szCs w:val="16"/>
        </w:rPr>
        <w:t xml:space="preserve"> </w:t>
      </w:r>
    </w:p>
    <w:p w14:paraId="5C713D62" w14:textId="2082361C" w:rsidR="00105BF6" w:rsidRPr="005A0ACA" w:rsidRDefault="00105BF6" w:rsidP="00105BF6">
      <w:pPr>
        <w:spacing w:after="10" w:line="248" w:lineRule="auto"/>
        <w:ind w:left="3453" w:right="56" w:hanging="10"/>
        <w:jc w:val="right"/>
        <w:rPr>
          <w:rFonts w:ascii="Times New Roman" w:hAnsi="Times New Roman" w:cs="Times New Roman"/>
          <w:sz w:val="16"/>
          <w:szCs w:val="16"/>
        </w:rPr>
      </w:pPr>
      <w:r w:rsidRPr="005A0ACA">
        <w:rPr>
          <w:rFonts w:ascii="Times New Roman" w:hAnsi="Times New Roman" w:cs="Times New Roman"/>
          <w:sz w:val="16"/>
          <w:szCs w:val="16"/>
        </w:rPr>
        <w:t>_____</w:t>
      </w:r>
      <w:r w:rsidR="005A0ACA">
        <w:rPr>
          <w:rFonts w:ascii="Times New Roman" w:hAnsi="Times New Roman" w:cs="Times New Roman"/>
          <w:sz w:val="16"/>
          <w:szCs w:val="16"/>
        </w:rPr>
        <w:t>________________</w:t>
      </w:r>
      <w:r w:rsidRPr="005A0ACA">
        <w:rPr>
          <w:rFonts w:ascii="Times New Roman" w:hAnsi="Times New Roman" w:cs="Times New Roman"/>
          <w:sz w:val="16"/>
          <w:szCs w:val="16"/>
        </w:rPr>
        <w:t xml:space="preserve">______________________________ </w:t>
      </w:r>
    </w:p>
    <w:p w14:paraId="7F4CCFCF" w14:textId="77777777" w:rsidR="00105BF6" w:rsidRPr="005A0ACA" w:rsidRDefault="00105BF6" w:rsidP="00105BF6">
      <w:pPr>
        <w:spacing w:after="1" w:line="237" w:lineRule="auto"/>
        <w:ind w:left="5954"/>
        <w:rPr>
          <w:rFonts w:ascii="Times New Roman" w:hAnsi="Times New Roman" w:cs="Times New Roman"/>
          <w:sz w:val="16"/>
          <w:szCs w:val="16"/>
        </w:rPr>
      </w:pPr>
      <w:r w:rsidRPr="005A0ACA">
        <w:rPr>
          <w:rFonts w:ascii="Times New Roman" w:hAnsi="Times New Roman" w:cs="Times New Roman"/>
          <w:sz w:val="16"/>
          <w:szCs w:val="16"/>
        </w:rPr>
        <w:t>(фамилия, имя, отчество (последнее - при наличии</w:t>
      </w:r>
      <w:proofErr w:type="gramStart"/>
      <w:r w:rsidRPr="005A0ACA">
        <w:rPr>
          <w:rFonts w:ascii="Times New Roman" w:hAnsi="Times New Roman" w:cs="Times New Roman"/>
          <w:sz w:val="16"/>
          <w:szCs w:val="16"/>
        </w:rPr>
        <w:t>),  данные</w:t>
      </w:r>
      <w:proofErr w:type="gramEnd"/>
      <w:r w:rsidRPr="005A0ACA">
        <w:rPr>
          <w:rFonts w:ascii="Times New Roman" w:hAnsi="Times New Roman" w:cs="Times New Roman"/>
          <w:sz w:val="16"/>
          <w:szCs w:val="16"/>
        </w:rPr>
        <w:t xml:space="preserve"> документа, удостоверяющего личность,  </w:t>
      </w:r>
    </w:p>
    <w:p w14:paraId="40CD3807" w14:textId="77777777" w:rsidR="00105BF6" w:rsidRPr="005A0ACA" w:rsidRDefault="00105BF6" w:rsidP="00105BF6">
      <w:pPr>
        <w:ind w:left="5954" w:right="56"/>
        <w:rPr>
          <w:rFonts w:ascii="Times New Roman" w:hAnsi="Times New Roman" w:cs="Times New Roman"/>
          <w:sz w:val="16"/>
          <w:szCs w:val="16"/>
        </w:rPr>
      </w:pPr>
      <w:r w:rsidRPr="005A0ACA">
        <w:rPr>
          <w:rFonts w:ascii="Times New Roman" w:hAnsi="Times New Roman" w:cs="Times New Roman"/>
          <w:sz w:val="16"/>
          <w:szCs w:val="16"/>
        </w:rPr>
        <w:t>контактный телефон, адрес электронной почты уполномоченного лица)</w:t>
      </w:r>
    </w:p>
    <w:p w14:paraId="1BEB39E4" w14:textId="2E287BCE" w:rsidR="00105BF6" w:rsidRPr="005A0ACA" w:rsidRDefault="00105BF6" w:rsidP="00105BF6">
      <w:pPr>
        <w:ind w:left="5954" w:right="56"/>
        <w:rPr>
          <w:rFonts w:ascii="Times New Roman" w:hAnsi="Times New Roman" w:cs="Times New Roman"/>
          <w:sz w:val="16"/>
          <w:szCs w:val="16"/>
        </w:rPr>
      </w:pPr>
      <w:r w:rsidRPr="005A0ACA">
        <w:rPr>
          <w:rFonts w:ascii="Times New Roman" w:hAnsi="Times New Roman" w:cs="Times New Roman"/>
          <w:sz w:val="16"/>
          <w:szCs w:val="16"/>
        </w:rPr>
        <w:t>___________________</w:t>
      </w:r>
      <w:r w:rsidR="00751D21">
        <w:rPr>
          <w:rFonts w:ascii="Times New Roman" w:hAnsi="Times New Roman" w:cs="Times New Roman"/>
          <w:sz w:val="16"/>
          <w:szCs w:val="16"/>
        </w:rPr>
        <w:t>________</w:t>
      </w:r>
      <w:r w:rsidRPr="005A0ACA">
        <w:rPr>
          <w:rFonts w:ascii="Times New Roman" w:hAnsi="Times New Roman" w:cs="Times New Roman"/>
          <w:sz w:val="16"/>
          <w:szCs w:val="16"/>
        </w:rPr>
        <w:t xml:space="preserve">______________ </w:t>
      </w:r>
    </w:p>
    <w:p w14:paraId="2A188F09" w14:textId="77777777" w:rsidR="00105BF6" w:rsidRPr="005A0ACA" w:rsidRDefault="00105BF6" w:rsidP="00105BF6">
      <w:pPr>
        <w:ind w:left="5954" w:right="56" w:hanging="10"/>
        <w:rPr>
          <w:rFonts w:ascii="Times New Roman" w:hAnsi="Times New Roman" w:cs="Times New Roman"/>
          <w:sz w:val="16"/>
          <w:szCs w:val="16"/>
        </w:rPr>
      </w:pPr>
      <w:r w:rsidRPr="005A0ACA">
        <w:rPr>
          <w:rFonts w:ascii="Times New Roman" w:hAnsi="Times New Roman" w:cs="Times New Roman"/>
          <w:sz w:val="16"/>
          <w:szCs w:val="16"/>
        </w:rPr>
        <w:t xml:space="preserve"> (данные представителя заявителя) </w:t>
      </w:r>
    </w:p>
    <w:p w14:paraId="31093091" w14:textId="77777777" w:rsidR="00105BF6" w:rsidRPr="005A0ACA" w:rsidRDefault="00105BF6" w:rsidP="00105BF6">
      <w:pPr>
        <w:jc w:val="center"/>
        <w:rPr>
          <w:rFonts w:ascii="Times New Roman" w:hAnsi="Times New Roman" w:cs="Times New Roman"/>
          <w:sz w:val="24"/>
          <w:szCs w:val="24"/>
        </w:rPr>
      </w:pPr>
      <w:r w:rsidRPr="005A0ACA">
        <w:rPr>
          <w:rFonts w:ascii="Times New Roman" w:hAnsi="Times New Roman" w:cs="Times New Roman"/>
          <w:sz w:val="24"/>
          <w:szCs w:val="24"/>
        </w:rPr>
        <w:t>ЗАЯВЛЕНИЕ</w:t>
      </w:r>
    </w:p>
    <w:p w14:paraId="3088B68D" w14:textId="4602AD1C" w:rsidR="00105BF6" w:rsidRPr="005A0ACA" w:rsidRDefault="00105BF6" w:rsidP="00751D21">
      <w:pPr>
        <w:jc w:val="center"/>
        <w:rPr>
          <w:rFonts w:ascii="Times New Roman" w:hAnsi="Times New Roman" w:cs="Times New Roman"/>
          <w:sz w:val="24"/>
          <w:szCs w:val="24"/>
        </w:rPr>
      </w:pPr>
      <w:r w:rsidRPr="005A0ACA">
        <w:rPr>
          <w:rFonts w:ascii="Times New Roman" w:hAnsi="Times New Roman" w:cs="Times New Roman"/>
          <w:b/>
          <w:sz w:val="24"/>
          <w:szCs w:val="24"/>
        </w:rPr>
        <w:t>о переводе жилого помещения в нежилое помещение и нежилого помещения в жилое помещение</w:t>
      </w:r>
    </w:p>
    <w:p w14:paraId="07D00210" w14:textId="1735B97E" w:rsidR="00105BF6" w:rsidRPr="005A0ACA" w:rsidRDefault="00105BF6" w:rsidP="00105BF6">
      <w:pPr>
        <w:spacing w:after="14" w:line="248" w:lineRule="auto"/>
        <w:ind w:left="116" w:hanging="8"/>
        <w:jc w:val="both"/>
        <w:rPr>
          <w:rFonts w:ascii="Times New Roman" w:hAnsi="Times New Roman" w:cs="Times New Roman"/>
          <w:sz w:val="24"/>
          <w:szCs w:val="24"/>
        </w:rPr>
      </w:pPr>
      <w:r w:rsidRPr="005A0ACA">
        <w:rPr>
          <w:rFonts w:ascii="Times New Roman" w:hAnsi="Times New Roman" w:cs="Times New Roman"/>
          <w:sz w:val="24"/>
          <w:szCs w:val="24"/>
        </w:rPr>
        <w:t xml:space="preserve">        </w:t>
      </w:r>
      <w:r w:rsidRPr="005A0ACA">
        <w:rPr>
          <w:rFonts w:ascii="Times New Roman" w:hAnsi="Times New Roman" w:cs="Times New Roman"/>
          <w:b/>
          <w:sz w:val="24"/>
          <w:szCs w:val="24"/>
        </w:rPr>
        <w:t>Прошу предоставить муниципальную услугу</w:t>
      </w:r>
      <w:r w:rsidRPr="005A0ACA">
        <w:rPr>
          <w:rFonts w:ascii="Times New Roman" w:hAnsi="Times New Roman" w:cs="Times New Roman"/>
          <w:sz w:val="24"/>
          <w:szCs w:val="24"/>
        </w:rPr>
        <w:t>_____________________________________</w:t>
      </w:r>
      <w:r w:rsidR="00751D21">
        <w:rPr>
          <w:rFonts w:ascii="Times New Roman" w:hAnsi="Times New Roman" w:cs="Times New Roman"/>
          <w:sz w:val="24"/>
          <w:szCs w:val="24"/>
        </w:rPr>
        <w:t>__________________________________</w:t>
      </w:r>
    </w:p>
    <w:p w14:paraId="51EBD430" w14:textId="3FD2D2E5" w:rsidR="00105BF6" w:rsidRPr="005A0ACA" w:rsidRDefault="00105BF6" w:rsidP="00105BF6">
      <w:pPr>
        <w:spacing w:after="14" w:line="248" w:lineRule="auto"/>
        <w:ind w:left="116" w:hanging="8"/>
        <w:rPr>
          <w:rFonts w:ascii="Times New Roman" w:hAnsi="Times New Roman" w:cs="Times New Roman"/>
          <w:sz w:val="24"/>
          <w:szCs w:val="24"/>
        </w:rPr>
      </w:pPr>
      <w:r w:rsidRPr="005A0ACA">
        <w:rPr>
          <w:rFonts w:ascii="Times New Roman" w:hAnsi="Times New Roman" w:cs="Times New Roman"/>
          <w:b/>
          <w:sz w:val="24"/>
          <w:szCs w:val="24"/>
        </w:rPr>
        <w:t>в отношении находящегося в собственности</w:t>
      </w:r>
      <w:r w:rsidRPr="005A0ACA">
        <w:rPr>
          <w:rFonts w:ascii="Times New Roman" w:hAnsi="Times New Roman" w:cs="Times New Roman"/>
          <w:sz w:val="24"/>
          <w:szCs w:val="24"/>
        </w:rPr>
        <w:t xml:space="preserve"> __________________________________________</w:t>
      </w:r>
      <w:r w:rsidR="00751D21">
        <w:rPr>
          <w:rFonts w:ascii="Times New Roman" w:hAnsi="Times New Roman" w:cs="Times New Roman"/>
          <w:sz w:val="24"/>
          <w:szCs w:val="24"/>
        </w:rPr>
        <w:t>__________________________________</w:t>
      </w:r>
    </w:p>
    <w:p w14:paraId="5F380E00" w14:textId="1C31A958" w:rsidR="00105BF6" w:rsidRPr="005A0ACA" w:rsidRDefault="00105BF6" w:rsidP="00105BF6">
      <w:pPr>
        <w:spacing w:after="14" w:line="248" w:lineRule="auto"/>
        <w:ind w:left="116" w:hanging="8"/>
        <w:rPr>
          <w:rFonts w:ascii="Times New Roman" w:hAnsi="Times New Roman" w:cs="Times New Roman"/>
          <w:sz w:val="24"/>
          <w:szCs w:val="24"/>
        </w:rPr>
      </w:pPr>
      <w:r w:rsidRPr="005A0ACA">
        <w:rPr>
          <w:rFonts w:ascii="Times New Roman" w:hAnsi="Times New Roman" w:cs="Times New Roman"/>
          <w:sz w:val="24"/>
          <w:szCs w:val="24"/>
        </w:rPr>
        <w:t>_____________________________________________________________________________</w:t>
      </w:r>
    </w:p>
    <w:p w14:paraId="047E0AAB" w14:textId="77777777" w:rsidR="00105BF6" w:rsidRPr="00751D21" w:rsidRDefault="00105BF6" w:rsidP="00105BF6">
      <w:pPr>
        <w:spacing w:after="14" w:line="248" w:lineRule="auto"/>
        <w:ind w:left="116" w:hanging="8"/>
        <w:jc w:val="center"/>
        <w:rPr>
          <w:rFonts w:ascii="Times New Roman" w:hAnsi="Times New Roman" w:cs="Times New Roman"/>
          <w:sz w:val="20"/>
          <w:szCs w:val="20"/>
          <w:vertAlign w:val="subscript"/>
        </w:rPr>
      </w:pPr>
      <w:r w:rsidRPr="00751D21">
        <w:rPr>
          <w:rFonts w:ascii="Times New Roman" w:hAnsi="Times New Roman" w:cs="Times New Roman"/>
          <w:sz w:val="20"/>
          <w:szCs w:val="20"/>
          <w:vertAlign w:val="subscript"/>
        </w:rPr>
        <w:t xml:space="preserve">(для физических лиц/индивидуальных предпринимателей: ФИО, документ, удостоверяющий личность: </w:t>
      </w:r>
      <w:r w:rsidRPr="00751D21">
        <w:rPr>
          <w:rFonts w:ascii="Times New Roman" w:hAnsi="Times New Roman" w:cs="Times New Roman"/>
          <w:sz w:val="20"/>
          <w:szCs w:val="20"/>
          <w:u w:val="single" w:color="000000"/>
          <w:vertAlign w:val="subscript"/>
        </w:rPr>
        <w:t xml:space="preserve">паспорт, </w:t>
      </w:r>
      <w:r w:rsidRPr="00751D21">
        <w:rPr>
          <w:rFonts w:ascii="Times New Roman" w:hAnsi="Times New Roman" w:cs="Times New Roman"/>
          <w:sz w:val="20"/>
          <w:szCs w:val="20"/>
          <w:vertAlign w:val="subscript"/>
        </w:rPr>
        <w:t>ИНН, СНИЛС, ОГРНИП (для индивидуальных предпринимателей) /для юридических лиц: полное наименование юридического лица, ОГРН, ИНН)</w:t>
      </w:r>
    </w:p>
    <w:p w14:paraId="726BEE7A" w14:textId="77777777" w:rsidR="00105BF6" w:rsidRPr="005A0ACA" w:rsidRDefault="00105BF6" w:rsidP="00105BF6">
      <w:pPr>
        <w:spacing w:after="14" w:line="248" w:lineRule="auto"/>
        <w:ind w:left="116" w:hanging="8"/>
        <w:rPr>
          <w:rFonts w:ascii="Times New Roman" w:hAnsi="Times New Roman" w:cs="Times New Roman"/>
          <w:b/>
          <w:sz w:val="24"/>
          <w:szCs w:val="24"/>
        </w:rPr>
      </w:pPr>
      <w:r w:rsidRPr="005A0ACA">
        <w:rPr>
          <w:rFonts w:ascii="Times New Roman" w:hAnsi="Times New Roman" w:cs="Times New Roman"/>
          <w:b/>
          <w:sz w:val="24"/>
          <w:szCs w:val="24"/>
        </w:rPr>
        <w:t>помещения:</w:t>
      </w:r>
    </w:p>
    <w:p w14:paraId="31A8AC8B" w14:textId="77777777" w:rsidR="00105BF6" w:rsidRPr="005A0ACA" w:rsidRDefault="00105BF6" w:rsidP="00105BF6">
      <w:pPr>
        <w:pStyle w:val="a3"/>
        <w:widowControl/>
        <w:numPr>
          <w:ilvl w:val="0"/>
          <w:numId w:val="3"/>
        </w:numPr>
        <w:suppressAutoHyphens w:val="0"/>
        <w:autoSpaceDE/>
        <w:spacing w:after="14" w:line="248" w:lineRule="auto"/>
        <w:rPr>
          <w:b/>
          <w:sz w:val="24"/>
          <w:szCs w:val="24"/>
        </w:rPr>
      </w:pPr>
      <w:r w:rsidRPr="005A0ACA">
        <w:rPr>
          <w:b/>
          <w:sz w:val="24"/>
          <w:szCs w:val="24"/>
        </w:rPr>
        <w:t>жилое</w:t>
      </w:r>
    </w:p>
    <w:p w14:paraId="2EF00B77" w14:textId="77777777" w:rsidR="00105BF6" w:rsidRPr="005A0ACA" w:rsidRDefault="00105BF6" w:rsidP="00105BF6">
      <w:pPr>
        <w:pStyle w:val="a3"/>
        <w:widowControl/>
        <w:numPr>
          <w:ilvl w:val="0"/>
          <w:numId w:val="3"/>
        </w:numPr>
        <w:suppressAutoHyphens w:val="0"/>
        <w:autoSpaceDE/>
        <w:spacing w:after="14" w:line="248" w:lineRule="auto"/>
        <w:rPr>
          <w:b/>
          <w:sz w:val="24"/>
          <w:szCs w:val="24"/>
        </w:rPr>
      </w:pPr>
      <w:r w:rsidRPr="005A0ACA">
        <w:rPr>
          <w:b/>
          <w:sz w:val="24"/>
          <w:szCs w:val="24"/>
        </w:rPr>
        <w:t>нежилое</w:t>
      </w:r>
    </w:p>
    <w:p w14:paraId="6C861F37" w14:textId="7B499C82" w:rsidR="00751D21" w:rsidRDefault="00105BF6" w:rsidP="00105BF6">
      <w:pPr>
        <w:spacing w:after="14" w:line="248" w:lineRule="auto"/>
        <w:ind w:left="116" w:hanging="8"/>
        <w:jc w:val="center"/>
        <w:rPr>
          <w:rFonts w:ascii="Times New Roman" w:hAnsi="Times New Roman" w:cs="Times New Roman"/>
          <w:sz w:val="24"/>
          <w:szCs w:val="24"/>
        </w:rPr>
      </w:pPr>
      <w:r w:rsidRPr="005A0ACA">
        <w:rPr>
          <w:rFonts w:ascii="Times New Roman" w:hAnsi="Times New Roman" w:cs="Times New Roman"/>
          <w:b/>
          <w:sz w:val="24"/>
          <w:szCs w:val="24"/>
        </w:rPr>
        <w:t xml:space="preserve">расположенного </w:t>
      </w:r>
      <w:proofErr w:type="gramStart"/>
      <w:r w:rsidRPr="005A0ACA">
        <w:rPr>
          <w:rFonts w:ascii="Times New Roman" w:hAnsi="Times New Roman" w:cs="Times New Roman"/>
          <w:b/>
          <w:sz w:val="24"/>
          <w:szCs w:val="24"/>
        </w:rPr>
        <w:t>подресу</w:t>
      </w:r>
      <w:r w:rsidRPr="005A0ACA">
        <w:rPr>
          <w:rFonts w:ascii="Times New Roman" w:hAnsi="Times New Roman" w:cs="Times New Roman"/>
          <w:sz w:val="24"/>
          <w:szCs w:val="24"/>
        </w:rPr>
        <w:t>:_</w:t>
      </w:r>
      <w:proofErr w:type="gramEnd"/>
      <w:r w:rsidRPr="005A0ACA">
        <w:rPr>
          <w:rFonts w:ascii="Times New Roman" w:hAnsi="Times New Roman" w:cs="Times New Roman"/>
          <w:sz w:val="24"/>
          <w:szCs w:val="24"/>
        </w:rPr>
        <w:t>________________________________________________</w:t>
      </w:r>
      <w:r w:rsidR="00751D21">
        <w:rPr>
          <w:rFonts w:ascii="Times New Roman" w:hAnsi="Times New Roman" w:cs="Times New Roman"/>
          <w:sz w:val="24"/>
          <w:szCs w:val="24"/>
        </w:rPr>
        <w:t>__________</w:t>
      </w:r>
      <w:r w:rsidRPr="005A0ACA">
        <w:rPr>
          <w:rFonts w:ascii="Times New Roman" w:hAnsi="Times New Roman" w:cs="Times New Roman"/>
          <w:sz w:val="24"/>
          <w:szCs w:val="24"/>
        </w:rPr>
        <w:t xml:space="preserve">__________ </w:t>
      </w:r>
    </w:p>
    <w:p w14:paraId="49F4AC32" w14:textId="1CE7326C" w:rsidR="00105BF6" w:rsidRPr="00751D21" w:rsidRDefault="00105BF6" w:rsidP="00105BF6">
      <w:pPr>
        <w:spacing w:after="14" w:line="248" w:lineRule="auto"/>
        <w:ind w:left="116" w:hanging="8"/>
        <w:jc w:val="center"/>
        <w:rPr>
          <w:rFonts w:ascii="Times New Roman" w:hAnsi="Times New Roman" w:cs="Times New Roman"/>
          <w:sz w:val="20"/>
          <w:szCs w:val="20"/>
        </w:rPr>
      </w:pPr>
      <w:r w:rsidRPr="00751D21">
        <w:rPr>
          <w:rFonts w:ascii="Times New Roman" w:hAnsi="Times New Roman" w:cs="Times New Roman"/>
          <w:sz w:val="20"/>
          <w:szCs w:val="20"/>
        </w:rPr>
        <w:t>(город, улица, проспект, проезд, переулок, шоссе, № дома, № корпуса, № помещения)</w:t>
      </w:r>
    </w:p>
    <w:p w14:paraId="4A7EDD72" w14:textId="37EA921C" w:rsidR="00105BF6" w:rsidRPr="005A0ACA" w:rsidRDefault="00105BF6" w:rsidP="00105BF6">
      <w:pPr>
        <w:spacing w:after="14" w:line="248" w:lineRule="auto"/>
        <w:ind w:left="116" w:hanging="8"/>
        <w:rPr>
          <w:rFonts w:ascii="Times New Roman" w:hAnsi="Times New Roman" w:cs="Times New Roman"/>
          <w:sz w:val="24"/>
          <w:szCs w:val="24"/>
        </w:rPr>
      </w:pPr>
      <w:r w:rsidRPr="005A0ACA">
        <w:rPr>
          <w:rFonts w:ascii="Times New Roman" w:hAnsi="Times New Roman" w:cs="Times New Roman"/>
          <w:sz w:val="24"/>
          <w:szCs w:val="24"/>
        </w:rPr>
        <w:t>_____________________________________________________________________________</w:t>
      </w:r>
    </w:p>
    <w:p w14:paraId="00022BBF" w14:textId="6FAE7B6F" w:rsidR="00105BF6" w:rsidRPr="005A0ACA" w:rsidRDefault="00105BF6" w:rsidP="00105BF6">
      <w:pPr>
        <w:spacing w:after="14" w:line="248" w:lineRule="auto"/>
        <w:ind w:left="116" w:hanging="8"/>
        <w:rPr>
          <w:rFonts w:ascii="Times New Roman" w:hAnsi="Times New Roman" w:cs="Times New Roman"/>
          <w:sz w:val="24"/>
          <w:szCs w:val="24"/>
        </w:rPr>
      </w:pPr>
      <w:r w:rsidRPr="005A0ACA">
        <w:rPr>
          <w:rFonts w:ascii="Times New Roman" w:hAnsi="Times New Roman" w:cs="Times New Roman"/>
          <w:sz w:val="24"/>
          <w:szCs w:val="24"/>
        </w:rPr>
        <w:t>_____________________________________________________________________________</w:t>
      </w:r>
    </w:p>
    <w:p w14:paraId="15278D78" w14:textId="086968C8" w:rsidR="00751D21" w:rsidRPr="00751D21" w:rsidRDefault="00105BF6" w:rsidP="00105BF6">
      <w:pPr>
        <w:spacing w:after="28" w:line="237" w:lineRule="auto"/>
        <w:ind w:left="108" w:right="503" w:firstLine="353"/>
        <w:jc w:val="center"/>
        <w:rPr>
          <w:rFonts w:ascii="Times New Roman" w:hAnsi="Times New Roman" w:cs="Times New Roman"/>
          <w:sz w:val="20"/>
          <w:szCs w:val="20"/>
        </w:rPr>
      </w:pPr>
      <w:r w:rsidRPr="00751D21">
        <w:rPr>
          <w:rFonts w:ascii="Times New Roman" w:hAnsi="Times New Roman" w:cs="Times New Roman"/>
          <w:sz w:val="20"/>
          <w:szCs w:val="20"/>
        </w:rPr>
        <w:t xml:space="preserve">(текущее назначение </w:t>
      </w:r>
      <w:proofErr w:type="gramStart"/>
      <w:r w:rsidRPr="00751D21">
        <w:rPr>
          <w:rFonts w:ascii="Times New Roman" w:hAnsi="Times New Roman" w:cs="Times New Roman"/>
          <w:sz w:val="20"/>
          <w:szCs w:val="20"/>
        </w:rPr>
        <w:t>помещения  (</w:t>
      </w:r>
      <w:proofErr w:type="gramEnd"/>
      <w:r w:rsidRPr="00751D21">
        <w:rPr>
          <w:rFonts w:ascii="Times New Roman" w:hAnsi="Times New Roman" w:cs="Times New Roman"/>
          <w:sz w:val="20"/>
          <w:szCs w:val="20"/>
        </w:rPr>
        <w:t>общая площадь, жилая помещения) (жилое/нежилое) площадь)</w:t>
      </w:r>
    </w:p>
    <w:p w14:paraId="48AAA12B" w14:textId="77777777" w:rsidR="00105BF6" w:rsidRPr="00751D21" w:rsidRDefault="00105BF6" w:rsidP="00105BF6">
      <w:pPr>
        <w:spacing w:after="28" w:line="237" w:lineRule="auto"/>
        <w:ind w:right="503"/>
        <w:jc w:val="both"/>
        <w:rPr>
          <w:rFonts w:ascii="Times New Roman" w:hAnsi="Times New Roman" w:cs="Times New Roman"/>
          <w:sz w:val="20"/>
          <w:szCs w:val="20"/>
        </w:rPr>
      </w:pPr>
    </w:p>
    <w:p w14:paraId="54F5D8F2" w14:textId="77777777" w:rsidR="00105BF6" w:rsidRPr="005A0ACA" w:rsidRDefault="00105BF6" w:rsidP="00105BF6">
      <w:pPr>
        <w:spacing w:after="28" w:line="237" w:lineRule="auto"/>
        <w:ind w:right="503"/>
        <w:jc w:val="both"/>
        <w:rPr>
          <w:rFonts w:ascii="Times New Roman" w:hAnsi="Times New Roman" w:cs="Times New Roman"/>
          <w:b/>
          <w:sz w:val="24"/>
          <w:szCs w:val="24"/>
        </w:rPr>
      </w:pPr>
      <w:r w:rsidRPr="005A0ACA">
        <w:rPr>
          <w:rFonts w:ascii="Times New Roman" w:hAnsi="Times New Roman" w:cs="Times New Roman"/>
          <w:b/>
          <w:sz w:val="24"/>
          <w:szCs w:val="24"/>
        </w:rPr>
        <w:t xml:space="preserve">из (жилого/нежилого) помещения в (нежилое/жилое) </w:t>
      </w:r>
    </w:p>
    <w:p w14:paraId="76908C16" w14:textId="77777777" w:rsidR="00105BF6" w:rsidRPr="005A0ACA" w:rsidRDefault="00105BF6" w:rsidP="00105BF6">
      <w:pPr>
        <w:tabs>
          <w:tab w:val="center" w:pos="6543"/>
        </w:tabs>
        <w:spacing w:after="14" w:line="248" w:lineRule="auto"/>
        <w:rPr>
          <w:rFonts w:ascii="Times New Roman" w:hAnsi="Times New Roman" w:cs="Times New Roman"/>
          <w:sz w:val="24"/>
          <w:szCs w:val="24"/>
        </w:rPr>
      </w:pPr>
      <w:r w:rsidRPr="005A0ACA">
        <w:rPr>
          <w:rFonts w:ascii="Times New Roman" w:hAnsi="Times New Roman" w:cs="Times New Roman"/>
          <w:sz w:val="24"/>
          <w:szCs w:val="24"/>
        </w:rPr>
        <w:t xml:space="preserve"> (нужное подчеркнуть) </w:t>
      </w:r>
    </w:p>
    <w:p w14:paraId="225B0F78" w14:textId="77777777" w:rsidR="00105BF6" w:rsidRPr="005A0ACA" w:rsidRDefault="00105BF6" w:rsidP="00105BF6">
      <w:pPr>
        <w:tabs>
          <w:tab w:val="center" w:pos="6543"/>
        </w:tabs>
        <w:spacing w:after="14" w:line="248" w:lineRule="auto"/>
        <w:rPr>
          <w:rFonts w:ascii="Times New Roman" w:hAnsi="Times New Roman" w:cs="Times New Roman"/>
          <w:sz w:val="24"/>
          <w:szCs w:val="24"/>
        </w:rPr>
      </w:pPr>
      <w:r w:rsidRPr="005A0ACA">
        <w:rPr>
          <w:rFonts w:ascii="Times New Roman" w:hAnsi="Times New Roman" w:cs="Times New Roman"/>
          <w:sz w:val="24"/>
          <w:szCs w:val="24"/>
        </w:rPr>
        <w:t xml:space="preserve"> </w:t>
      </w:r>
    </w:p>
    <w:p w14:paraId="1A6D4297" w14:textId="77777777" w:rsidR="00105BF6" w:rsidRPr="005A0ACA" w:rsidRDefault="00105BF6" w:rsidP="00105BF6">
      <w:pPr>
        <w:widowControl w:val="0"/>
        <w:shd w:val="clear" w:color="auto" w:fill="FFFFFF" w:themeFill="background1"/>
        <w:autoSpaceDE w:val="0"/>
        <w:autoSpaceDN w:val="0"/>
        <w:adjustRightInd w:val="0"/>
        <w:rPr>
          <w:rFonts w:ascii="Times New Roman" w:hAnsi="Times New Roman" w:cs="Times New Roman"/>
          <w:sz w:val="24"/>
          <w:szCs w:val="24"/>
        </w:rPr>
      </w:pPr>
    </w:p>
    <w:p w14:paraId="5F498EF4" w14:textId="77777777" w:rsidR="00105BF6" w:rsidRPr="005A0ACA" w:rsidRDefault="00105BF6" w:rsidP="00105BF6">
      <w:pPr>
        <w:widowControl w:val="0"/>
        <w:shd w:val="clear" w:color="auto" w:fill="FFFFFF" w:themeFill="background1"/>
        <w:autoSpaceDE w:val="0"/>
        <w:autoSpaceDN w:val="0"/>
        <w:adjustRightInd w:val="0"/>
        <w:rPr>
          <w:rFonts w:ascii="Times New Roman" w:eastAsiaTheme="minorEastAsia" w:hAnsi="Times New Roman" w:cs="Times New Roman"/>
          <w:sz w:val="24"/>
          <w:szCs w:val="24"/>
        </w:rPr>
      </w:pPr>
      <w:r w:rsidRPr="005A0ACA">
        <w:rPr>
          <w:rFonts w:ascii="Times New Roman" w:eastAsiaTheme="minorEastAsia" w:hAnsi="Times New Roman" w:cs="Times New Roman"/>
          <w:sz w:val="24"/>
          <w:szCs w:val="24"/>
        </w:rPr>
        <w:lastRenderedPageBreak/>
        <w:t>Результат рассмотрения заявления прошу:</w:t>
      </w:r>
    </w:p>
    <w:p w14:paraId="23FE0F3E" w14:textId="77777777" w:rsidR="00105BF6" w:rsidRPr="005A0ACA" w:rsidRDefault="00105BF6" w:rsidP="00105BF6">
      <w:pPr>
        <w:widowControl w:val="0"/>
        <w:shd w:val="clear" w:color="auto" w:fill="FFFFFF" w:themeFill="background1"/>
        <w:autoSpaceDE w:val="0"/>
        <w:autoSpaceDN w:val="0"/>
        <w:adjustRightInd w:val="0"/>
        <w:rPr>
          <w:rFonts w:ascii="Times New Roman" w:hAnsi="Times New Roman" w:cs="Times New Roman"/>
          <w:sz w:val="24"/>
          <w:szCs w:val="24"/>
        </w:rPr>
      </w:pPr>
    </w:p>
    <w:tbl>
      <w:tblPr>
        <w:tblStyle w:val="a9"/>
        <w:tblW w:w="9781" w:type="dxa"/>
        <w:tblLook w:val="04A0" w:firstRow="1" w:lastRow="0" w:firstColumn="1" w:lastColumn="0" w:noHBand="0" w:noVBand="1"/>
      </w:tblPr>
      <w:tblGrid>
        <w:gridCol w:w="534"/>
        <w:gridCol w:w="9247"/>
      </w:tblGrid>
      <w:tr w:rsidR="00105BF6" w:rsidRPr="005A0ACA" w14:paraId="2D9E0DF3" w14:textId="77777777" w:rsidTr="005A0ACA">
        <w:tc>
          <w:tcPr>
            <w:tcW w:w="534" w:type="dxa"/>
          </w:tcPr>
          <w:p w14:paraId="649B86E0" w14:textId="77777777" w:rsidR="00105BF6" w:rsidRPr="005A0ACA" w:rsidRDefault="00105BF6" w:rsidP="005A0ACA">
            <w:pPr>
              <w:widowControl w:val="0"/>
              <w:shd w:val="clear" w:color="auto" w:fill="FFFFFF" w:themeFill="background1"/>
              <w:autoSpaceDE w:val="0"/>
              <w:autoSpaceDN w:val="0"/>
              <w:adjustRightInd w:val="0"/>
              <w:rPr>
                <w:rFonts w:ascii="Times New Roman" w:hAnsi="Times New Roman" w:cs="Times New Roman"/>
                <w:sz w:val="24"/>
                <w:szCs w:val="24"/>
              </w:rPr>
            </w:pPr>
          </w:p>
        </w:tc>
        <w:tc>
          <w:tcPr>
            <w:tcW w:w="9247" w:type="dxa"/>
          </w:tcPr>
          <w:p w14:paraId="3D9238E9" w14:textId="77777777" w:rsidR="00105BF6" w:rsidRPr="005A0ACA" w:rsidRDefault="00105BF6" w:rsidP="005A0ACA">
            <w:pPr>
              <w:widowControl w:val="0"/>
              <w:shd w:val="clear" w:color="auto" w:fill="FFFFFF" w:themeFill="background1"/>
              <w:autoSpaceDE w:val="0"/>
              <w:autoSpaceDN w:val="0"/>
              <w:adjustRightInd w:val="0"/>
              <w:rPr>
                <w:rFonts w:ascii="Times New Roman" w:hAnsi="Times New Roman" w:cs="Times New Roman"/>
                <w:sz w:val="24"/>
                <w:szCs w:val="24"/>
              </w:rPr>
            </w:pPr>
            <w:r w:rsidRPr="005A0ACA">
              <w:rPr>
                <w:rFonts w:ascii="Times New Roman" w:hAnsi="Times New Roman" w:cs="Times New Roman"/>
                <w:sz w:val="24"/>
                <w:szCs w:val="24"/>
              </w:rPr>
              <w:t>выдать на руки в ОМСУ</w:t>
            </w:r>
          </w:p>
        </w:tc>
      </w:tr>
      <w:tr w:rsidR="00105BF6" w:rsidRPr="005A0ACA" w14:paraId="637C3E7F" w14:textId="77777777" w:rsidTr="005A0ACA">
        <w:trPr>
          <w:trHeight w:val="458"/>
        </w:trPr>
        <w:tc>
          <w:tcPr>
            <w:tcW w:w="534" w:type="dxa"/>
          </w:tcPr>
          <w:p w14:paraId="2389EBCF" w14:textId="77777777" w:rsidR="00105BF6" w:rsidRPr="005A0ACA" w:rsidRDefault="00105BF6" w:rsidP="005A0ACA">
            <w:pPr>
              <w:widowControl w:val="0"/>
              <w:shd w:val="clear" w:color="auto" w:fill="FFFFFF" w:themeFill="background1"/>
              <w:autoSpaceDE w:val="0"/>
              <w:autoSpaceDN w:val="0"/>
              <w:adjustRightInd w:val="0"/>
              <w:rPr>
                <w:rFonts w:ascii="Times New Roman" w:hAnsi="Times New Roman" w:cs="Times New Roman"/>
                <w:sz w:val="24"/>
                <w:szCs w:val="24"/>
              </w:rPr>
            </w:pPr>
          </w:p>
        </w:tc>
        <w:tc>
          <w:tcPr>
            <w:tcW w:w="9247" w:type="dxa"/>
          </w:tcPr>
          <w:p w14:paraId="7D283771" w14:textId="77777777" w:rsidR="00105BF6" w:rsidRPr="005A0ACA" w:rsidRDefault="00105BF6" w:rsidP="005A0ACA">
            <w:pPr>
              <w:widowControl w:val="0"/>
              <w:shd w:val="clear" w:color="auto" w:fill="FFFFFF" w:themeFill="background1"/>
              <w:autoSpaceDE w:val="0"/>
              <w:autoSpaceDN w:val="0"/>
              <w:adjustRightInd w:val="0"/>
              <w:rPr>
                <w:rFonts w:ascii="Times New Roman" w:hAnsi="Times New Roman" w:cs="Times New Roman"/>
                <w:sz w:val="24"/>
                <w:szCs w:val="24"/>
              </w:rPr>
            </w:pPr>
          </w:p>
          <w:p w14:paraId="0AE3E2B0" w14:textId="77777777" w:rsidR="00105BF6" w:rsidRPr="005A0ACA" w:rsidRDefault="00105BF6" w:rsidP="005A0ACA">
            <w:pPr>
              <w:widowControl w:val="0"/>
              <w:shd w:val="clear" w:color="auto" w:fill="FFFFFF" w:themeFill="background1"/>
              <w:autoSpaceDE w:val="0"/>
              <w:autoSpaceDN w:val="0"/>
              <w:adjustRightInd w:val="0"/>
              <w:rPr>
                <w:rFonts w:ascii="Times New Roman" w:hAnsi="Times New Roman" w:cs="Times New Roman"/>
                <w:sz w:val="24"/>
                <w:szCs w:val="24"/>
              </w:rPr>
            </w:pPr>
            <w:r w:rsidRPr="005A0ACA">
              <w:rPr>
                <w:rFonts w:ascii="Times New Roman" w:hAnsi="Times New Roman" w:cs="Times New Roman"/>
                <w:sz w:val="24"/>
                <w:szCs w:val="24"/>
              </w:rPr>
              <w:t xml:space="preserve">выдать на руки в МФЦ, расположенном по </w:t>
            </w:r>
            <w:proofErr w:type="gramStart"/>
            <w:r w:rsidRPr="005A0ACA">
              <w:rPr>
                <w:rFonts w:ascii="Times New Roman" w:hAnsi="Times New Roman" w:cs="Times New Roman"/>
                <w:sz w:val="24"/>
                <w:szCs w:val="24"/>
              </w:rPr>
              <w:t>адресу:_</w:t>
            </w:r>
            <w:proofErr w:type="gramEnd"/>
            <w:r w:rsidRPr="005A0ACA">
              <w:rPr>
                <w:rFonts w:ascii="Times New Roman" w:hAnsi="Times New Roman" w:cs="Times New Roman"/>
                <w:sz w:val="24"/>
                <w:szCs w:val="24"/>
              </w:rPr>
              <w:t>_________________________________________</w:t>
            </w:r>
          </w:p>
        </w:tc>
      </w:tr>
      <w:tr w:rsidR="00105BF6" w:rsidRPr="005A0ACA" w14:paraId="6BCB6ECE" w14:textId="77777777" w:rsidTr="005A0ACA">
        <w:trPr>
          <w:trHeight w:val="690"/>
        </w:trPr>
        <w:tc>
          <w:tcPr>
            <w:tcW w:w="534" w:type="dxa"/>
          </w:tcPr>
          <w:p w14:paraId="30766FB2" w14:textId="77777777" w:rsidR="00105BF6" w:rsidRPr="005A0ACA" w:rsidRDefault="00105BF6" w:rsidP="005A0ACA">
            <w:pPr>
              <w:widowControl w:val="0"/>
              <w:shd w:val="clear" w:color="auto" w:fill="FFFFFF" w:themeFill="background1"/>
              <w:autoSpaceDE w:val="0"/>
              <w:autoSpaceDN w:val="0"/>
              <w:adjustRightInd w:val="0"/>
              <w:rPr>
                <w:rFonts w:ascii="Times New Roman" w:hAnsi="Times New Roman" w:cs="Times New Roman"/>
                <w:sz w:val="24"/>
                <w:szCs w:val="24"/>
              </w:rPr>
            </w:pPr>
          </w:p>
        </w:tc>
        <w:tc>
          <w:tcPr>
            <w:tcW w:w="9247" w:type="dxa"/>
          </w:tcPr>
          <w:p w14:paraId="4AA7C62C" w14:textId="77777777" w:rsidR="00105BF6" w:rsidRPr="005A0ACA" w:rsidRDefault="00105BF6" w:rsidP="005A0ACA">
            <w:pPr>
              <w:widowControl w:val="0"/>
              <w:shd w:val="clear" w:color="auto" w:fill="FFFFFF" w:themeFill="background1"/>
              <w:autoSpaceDE w:val="0"/>
              <w:autoSpaceDN w:val="0"/>
              <w:adjustRightInd w:val="0"/>
              <w:rPr>
                <w:rFonts w:ascii="Times New Roman" w:hAnsi="Times New Roman" w:cs="Times New Roman"/>
                <w:sz w:val="24"/>
                <w:szCs w:val="24"/>
              </w:rPr>
            </w:pPr>
          </w:p>
          <w:p w14:paraId="216A5CE7" w14:textId="77777777" w:rsidR="00105BF6" w:rsidRPr="005A0ACA" w:rsidRDefault="00105BF6" w:rsidP="005A0ACA">
            <w:pPr>
              <w:widowControl w:val="0"/>
              <w:shd w:val="clear" w:color="auto" w:fill="FFFFFF" w:themeFill="background1"/>
              <w:autoSpaceDE w:val="0"/>
              <w:autoSpaceDN w:val="0"/>
              <w:adjustRightInd w:val="0"/>
              <w:rPr>
                <w:rFonts w:ascii="Times New Roman" w:hAnsi="Times New Roman" w:cs="Times New Roman"/>
                <w:sz w:val="24"/>
                <w:szCs w:val="24"/>
              </w:rPr>
            </w:pPr>
            <w:r w:rsidRPr="005A0ACA">
              <w:rPr>
                <w:rFonts w:ascii="Times New Roman" w:hAnsi="Times New Roman" w:cs="Times New Roman"/>
                <w:sz w:val="24"/>
                <w:szCs w:val="24"/>
              </w:rPr>
              <w:t>направить в электронной форме в личный кабинет на ЕПГУ</w:t>
            </w:r>
          </w:p>
          <w:p w14:paraId="087AD85F" w14:textId="77777777" w:rsidR="00105BF6" w:rsidRPr="005A0ACA" w:rsidRDefault="00105BF6" w:rsidP="005A0ACA">
            <w:pPr>
              <w:widowControl w:val="0"/>
              <w:shd w:val="clear" w:color="auto" w:fill="FFFFFF" w:themeFill="background1"/>
              <w:autoSpaceDE w:val="0"/>
              <w:autoSpaceDN w:val="0"/>
              <w:adjustRightInd w:val="0"/>
              <w:rPr>
                <w:rFonts w:ascii="Times New Roman" w:hAnsi="Times New Roman" w:cs="Times New Roman"/>
                <w:strike/>
                <w:sz w:val="24"/>
                <w:szCs w:val="24"/>
              </w:rPr>
            </w:pPr>
          </w:p>
        </w:tc>
      </w:tr>
    </w:tbl>
    <w:p w14:paraId="7666BACF" w14:textId="77777777" w:rsidR="00105BF6" w:rsidRPr="005A0ACA" w:rsidRDefault="00105BF6" w:rsidP="00105BF6">
      <w:pPr>
        <w:tabs>
          <w:tab w:val="center" w:pos="6543"/>
        </w:tabs>
        <w:spacing w:after="14" w:line="248" w:lineRule="auto"/>
        <w:rPr>
          <w:rFonts w:ascii="Times New Roman" w:hAnsi="Times New Roman" w:cs="Times New Roman"/>
          <w:sz w:val="24"/>
          <w:szCs w:val="24"/>
        </w:rPr>
      </w:pPr>
    </w:p>
    <w:p w14:paraId="5E199FA4" w14:textId="77777777" w:rsidR="00105BF6" w:rsidRPr="005A0ACA" w:rsidRDefault="00105BF6" w:rsidP="00105BF6">
      <w:pPr>
        <w:tabs>
          <w:tab w:val="center" w:pos="6543"/>
        </w:tabs>
        <w:spacing w:after="14" w:line="248" w:lineRule="auto"/>
        <w:rPr>
          <w:rFonts w:ascii="Times New Roman" w:hAnsi="Times New Roman" w:cs="Times New Roman"/>
          <w:sz w:val="24"/>
          <w:szCs w:val="24"/>
        </w:rPr>
      </w:pPr>
    </w:p>
    <w:p w14:paraId="180E4DF1" w14:textId="77777777" w:rsidR="00105BF6" w:rsidRPr="005A0ACA" w:rsidRDefault="00105BF6" w:rsidP="00105BF6">
      <w:pPr>
        <w:pBdr>
          <w:top w:val="nil"/>
          <w:left w:val="nil"/>
          <w:bottom w:val="nil"/>
          <w:right w:val="nil"/>
          <w:between w:val="nil"/>
        </w:pBdr>
        <w:jc w:val="both"/>
        <w:rPr>
          <w:rFonts w:ascii="Times New Roman" w:hAnsi="Times New Roman" w:cs="Times New Roman"/>
          <w:sz w:val="24"/>
          <w:szCs w:val="24"/>
        </w:rPr>
      </w:pPr>
    </w:p>
    <w:p w14:paraId="77D0D796" w14:textId="77777777" w:rsidR="00105BF6" w:rsidRPr="005A0ACA" w:rsidRDefault="00105BF6" w:rsidP="00105BF6">
      <w:pPr>
        <w:pBdr>
          <w:top w:val="nil"/>
          <w:left w:val="nil"/>
          <w:bottom w:val="nil"/>
          <w:right w:val="nil"/>
          <w:between w:val="nil"/>
        </w:pBdr>
        <w:ind w:firstLine="709"/>
        <w:rPr>
          <w:rFonts w:ascii="Times New Roman" w:hAnsi="Times New Roman" w:cs="Times New Roman"/>
          <w:sz w:val="24"/>
          <w:szCs w:val="24"/>
        </w:rPr>
      </w:pPr>
      <w:r w:rsidRPr="005A0ACA">
        <w:rPr>
          <w:rFonts w:ascii="Times New Roman" w:hAnsi="Times New Roman" w:cs="Times New Roman"/>
          <w:sz w:val="24"/>
          <w:szCs w:val="24"/>
        </w:rPr>
        <w:t xml:space="preserve">Приложения: </w:t>
      </w:r>
    </w:p>
    <w:p w14:paraId="21EB88CF" w14:textId="77777777" w:rsidR="00105BF6" w:rsidRPr="005A0ACA" w:rsidRDefault="00105BF6" w:rsidP="00105BF6">
      <w:pPr>
        <w:autoSpaceDE w:val="0"/>
        <w:autoSpaceDN w:val="0"/>
        <w:adjustRightInd w:val="0"/>
        <w:jc w:val="both"/>
        <w:rPr>
          <w:rFonts w:ascii="Times New Roman" w:hAnsi="Times New Roman" w:cs="Times New Roman"/>
          <w:bCs/>
          <w:sz w:val="24"/>
          <w:szCs w:val="24"/>
        </w:rPr>
      </w:pPr>
      <w:r w:rsidRPr="005A0ACA">
        <w:rPr>
          <w:rFonts w:ascii="Times New Roman" w:hAnsi="Times New Roman" w:cs="Times New Roman"/>
          <w:bCs/>
          <w:sz w:val="24"/>
          <w:szCs w:val="24"/>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63EC35A7" w14:textId="77777777" w:rsidR="00105BF6" w:rsidRPr="005A0ACA" w:rsidRDefault="00105BF6" w:rsidP="00105BF6">
      <w:pPr>
        <w:autoSpaceDE w:val="0"/>
        <w:autoSpaceDN w:val="0"/>
        <w:adjustRightInd w:val="0"/>
        <w:jc w:val="both"/>
        <w:rPr>
          <w:rFonts w:ascii="Times New Roman" w:hAnsi="Times New Roman" w:cs="Times New Roman"/>
          <w:bCs/>
          <w:sz w:val="24"/>
          <w:szCs w:val="24"/>
        </w:rPr>
      </w:pPr>
      <w:r w:rsidRPr="005A0ACA">
        <w:rPr>
          <w:rFonts w:ascii="Times New Roman" w:hAnsi="Times New Roman" w:cs="Times New Roman"/>
          <w:sz w:val="24"/>
          <w:szCs w:val="24"/>
        </w:rPr>
        <w:t xml:space="preserve">- правоустанавливающие документы на переустраиваемое и (или) </w:t>
      </w:r>
      <w:proofErr w:type="spellStart"/>
      <w:r w:rsidRPr="005A0ACA">
        <w:rPr>
          <w:rFonts w:ascii="Times New Roman" w:hAnsi="Times New Roman" w:cs="Times New Roman"/>
          <w:sz w:val="24"/>
          <w:szCs w:val="24"/>
        </w:rPr>
        <w:t>перепланируемое</w:t>
      </w:r>
      <w:proofErr w:type="spellEnd"/>
      <w:r w:rsidRPr="005A0ACA">
        <w:rPr>
          <w:rFonts w:ascii="Times New Roman" w:hAnsi="Times New Roman" w:cs="Times New Roman"/>
          <w:sz w:val="24"/>
          <w:szCs w:val="24"/>
        </w:rPr>
        <w:t xml:space="preserve"> помещение в многоквартирном доме, если право на него не зарегистрировано в ЕГРН;</w:t>
      </w:r>
    </w:p>
    <w:p w14:paraId="77D33A4E" w14:textId="77777777" w:rsidR="00105BF6" w:rsidRPr="005A0ACA" w:rsidRDefault="00105BF6" w:rsidP="00105BF6">
      <w:pPr>
        <w:autoSpaceDE w:val="0"/>
        <w:autoSpaceDN w:val="0"/>
        <w:adjustRightInd w:val="0"/>
        <w:jc w:val="both"/>
        <w:rPr>
          <w:rFonts w:ascii="Times New Roman" w:hAnsi="Times New Roman" w:cs="Times New Roman"/>
          <w:color w:val="44546A" w:themeColor="text2"/>
          <w:sz w:val="24"/>
          <w:szCs w:val="24"/>
        </w:rPr>
      </w:pPr>
      <w:r w:rsidRPr="005A0ACA">
        <w:rPr>
          <w:rFonts w:ascii="Times New Roman" w:hAnsi="Times New Roman" w:cs="Times New Roman"/>
          <w:bCs/>
          <w:sz w:val="24"/>
          <w:szCs w:val="24"/>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D70BF17" w14:textId="77777777" w:rsidR="00105BF6" w:rsidRPr="005A0ACA" w:rsidRDefault="00105BF6" w:rsidP="00105BF6">
      <w:pPr>
        <w:autoSpaceDE w:val="0"/>
        <w:autoSpaceDN w:val="0"/>
        <w:adjustRightInd w:val="0"/>
        <w:jc w:val="both"/>
        <w:rPr>
          <w:rFonts w:ascii="Times New Roman" w:hAnsi="Times New Roman" w:cs="Times New Roman"/>
          <w:sz w:val="24"/>
          <w:szCs w:val="24"/>
        </w:rPr>
      </w:pPr>
      <w:r w:rsidRPr="005A0ACA">
        <w:rPr>
          <w:rFonts w:ascii="Times New Roman" w:hAnsi="Times New Roman" w:cs="Times New Roman"/>
          <w:color w:val="44546A" w:themeColor="text2"/>
          <w:sz w:val="24"/>
          <w:szCs w:val="24"/>
        </w:rPr>
        <w:t xml:space="preserve">- </w:t>
      </w:r>
      <w:r w:rsidRPr="005A0ACA">
        <w:rPr>
          <w:rFonts w:ascii="Times New Roman" w:hAnsi="Times New Roman" w:cs="Times New Roman"/>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695FBFD4" w14:textId="77777777" w:rsidR="00105BF6" w:rsidRPr="005A0ACA" w:rsidRDefault="00105BF6" w:rsidP="00105BF6">
      <w:pPr>
        <w:autoSpaceDE w:val="0"/>
        <w:autoSpaceDN w:val="0"/>
        <w:adjustRightInd w:val="0"/>
        <w:jc w:val="both"/>
        <w:rPr>
          <w:rFonts w:ascii="Times New Roman" w:hAnsi="Times New Roman" w:cs="Times New Roman"/>
          <w:sz w:val="24"/>
          <w:szCs w:val="24"/>
        </w:rPr>
      </w:pPr>
      <w:r w:rsidRPr="005A0ACA">
        <w:rPr>
          <w:rFonts w:ascii="Times New Roman" w:hAnsi="Times New Roman" w:cs="Times New Roman"/>
          <w:sz w:val="24"/>
          <w:szCs w:val="24"/>
        </w:rPr>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194F0634" w14:textId="77777777" w:rsidR="00105BF6" w:rsidRPr="005A0ACA" w:rsidRDefault="00105BF6" w:rsidP="00105BF6">
      <w:pPr>
        <w:jc w:val="both"/>
        <w:rPr>
          <w:rFonts w:ascii="Times New Roman" w:hAnsi="Times New Roman" w:cs="Times New Roman"/>
          <w:sz w:val="24"/>
          <w:szCs w:val="24"/>
        </w:rPr>
      </w:pPr>
    </w:p>
    <w:p w14:paraId="07ADB8BC" w14:textId="77777777" w:rsidR="00105BF6" w:rsidRPr="005A0ACA" w:rsidRDefault="00105BF6" w:rsidP="00105BF6">
      <w:pPr>
        <w:jc w:val="both"/>
        <w:rPr>
          <w:rFonts w:ascii="Times New Roman" w:hAnsi="Times New Roman" w:cs="Times New Roman"/>
          <w:sz w:val="24"/>
          <w:szCs w:val="24"/>
        </w:rPr>
      </w:pPr>
    </w:p>
    <w:p w14:paraId="2E94AE7C" w14:textId="77777777" w:rsidR="00105BF6" w:rsidRPr="005A0ACA" w:rsidRDefault="00105BF6" w:rsidP="00105BF6">
      <w:pPr>
        <w:jc w:val="both"/>
        <w:rPr>
          <w:rFonts w:ascii="Times New Roman" w:hAnsi="Times New Roman" w:cs="Times New Roman"/>
          <w:sz w:val="24"/>
          <w:szCs w:val="24"/>
        </w:rPr>
      </w:pPr>
    </w:p>
    <w:p w14:paraId="18F688A4" w14:textId="77777777" w:rsidR="00105BF6" w:rsidRPr="005A0ACA" w:rsidRDefault="00105BF6" w:rsidP="00105BF6">
      <w:pPr>
        <w:jc w:val="both"/>
        <w:rPr>
          <w:rFonts w:ascii="Times New Roman" w:hAnsi="Times New Roman" w:cs="Times New Roman"/>
          <w:sz w:val="24"/>
          <w:szCs w:val="24"/>
        </w:rPr>
      </w:pPr>
      <w:r w:rsidRPr="005A0ACA">
        <w:rPr>
          <w:rFonts w:ascii="Times New Roman" w:hAnsi="Times New Roman" w:cs="Times New Roman"/>
          <w:sz w:val="24"/>
          <w:szCs w:val="24"/>
        </w:rPr>
        <w:t>Подпись _____________________________________________________________________________</w:t>
      </w:r>
    </w:p>
    <w:p w14:paraId="44E4BAE4" w14:textId="77777777" w:rsidR="00105BF6" w:rsidRPr="005A0ACA" w:rsidRDefault="00105BF6" w:rsidP="00105BF6">
      <w:pPr>
        <w:ind w:left="4956" w:firstLine="708"/>
        <w:jc w:val="both"/>
        <w:rPr>
          <w:rFonts w:ascii="Times New Roman" w:hAnsi="Times New Roman" w:cs="Times New Roman"/>
          <w:sz w:val="24"/>
          <w:szCs w:val="24"/>
        </w:rPr>
      </w:pPr>
      <w:r w:rsidRPr="005A0ACA">
        <w:rPr>
          <w:rFonts w:ascii="Times New Roman" w:hAnsi="Times New Roman" w:cs="Times New Roman"/>
          <w:sz w:val="24"/>
          <w:szCs w:val="24"/>
        </w:rPr>
        <w:t>(расшифровка подписи)</w:t>
      </w:r>
    </w:p>
    <w:p w14:paraId="15E2A954" w14:textId="77777777" w:rsidR="00105BF6" w:rsidRPr="005A0ACA" w:rsidRDefault="00105BF6" w:rsidP="00105BF6">
      <w:pPr>
        <w:rPr>
          <w:rFonts w:ascii="Times New Roman" w:hAnsi="Times New Roman" w:cs="Times New Roman"/>
          <w:sz w:val="24"/>
          <w:szCs w:val="24"/>
        </w:rPr>
      </w:pPr>
    </w:p>
    <w:p w14:paraId="3386AF98" w14:textId="77777777" w:rsidR="00105BF6" w:rsidRPr="005A0ACA" w:rsidRDefault="00105BF6" w:rsidP="00105BF6">
      <w:pPr>
        <w:rPr>
          <w:rFonts w:ascii="Times New Roman" w:hAnsi="Times New Roman" w:cs="Times New Roman"/>
          <w:sz w:val="24"/>
          <w:szCs w:val="24"/>
        </w:rPr>
      </w:pPr>
      <w:r w:rsidRPr="005A0ACA">
        <w:rPr>
          <w:rFonts w:ascii="Times New Roman" w:hAnsi="Times New Roman" w:cs="Times New Roman"/>
          <w:sz w:val="24"/>
          <w:szCs w:val="24"/>
        </w:rPr>
        <w:t>Дата ________________________________</w:t>
      </w:r>
    </w:p>
    <w:p w14:paraId="510B16E9" w14:textId="77777777" w:rsidR="00105BF6" w:rsidRPr="005A0ACA" w:rsidRDefault="00105BF6" w:rsidP="00105BF6">
      <w:pPr>
        <w:rPr>
          <w:rFonts w:ascii="Times New Roman" w:hAnsi="Times New Roman" w:cs="Times New Roman"/>
          <w:b/>
          <w:sz w:val="24"/>
          <w:szCs w:val="24"/>
        </w:rPr>
      </w:pPr>
      <w:r w:rsidRPr="005A0ACA">
        <w:rPr>
          <w:rFonts w:ascii="Times New Roman" w:hAnsi="Times New Roman" w:cs="Times New Roman"/>
          <w:sz w:val="24"/>
          <w:szCs w:val="24"/>
        </w:rPr>
        <w:br w:type="page"/>
      </w:r>
    </w:p>
    <w:p w14:paraId="317AC76E" w14:textId="77777777" w:rsidR="00105BF6" w:rsidRPr="005A0ACA" w:rsidRDefault="00105BF6" w:rsidP="00751D21">
      <w:pPr>
        <w:pStyle w:val="1"/>
        <w:spacing w:before="0" w:after="0"/>
        <w:ind w:left="6379"/>
        <w:jc w:val="right"/>
        <w:rPr>
          <w:rFonts w:ascii="Times New Roman" w:hAnsi="Times New Roman" w:cs="Times New Roman"/>
          <w:b w:val="0"/>
        </w:rPr>
      </w:pPr>
      <w:r w:rsidRPr="005A0ACA">
        <w:rPr>
          <w:rFonts w:ascii="Times New Roman" w:hAnsi="Times New Roman" w:cs="Times New Roman"/>
          <w:b w:val="0"/>
        </w:rPr>
        <w:lastRenderedPageBreak/>
        <w:t>Приложение 2</w:t>
      </w:r>
    </w:p>
    <w:p w14:paraId="4E41982F" w14:textId="77777777" w:rsidR="00105BF6" w:rsidRPr="005A0ACA" w:rsidRDefault="00105BF6" w:rsidP="00751D21">
      <w:pPr>
        <w:pStyle w:val="1"/>
        <w:spacing w:before="0" w:after="0"/>
        <w:ind w:left="6379"/>
        <w:jc w:val="right"/>
        <w:rPr>
          <w:rFonts w:ascii="Times New Roman" w:hAnsi="Times New Roman" w:cs="Times New Roman"/>
          <w:b w:val="0"/>
        </w:rPr>
      </w:pPr>
      <w:r w:rsidRPr="005A0ACA">
        <w:rPr>
          <w:rFonts w:ascii="Times New Roman" w:hAnsi="Times New Roman" w:cs="Times New Roman"/>
          <w:b w:val="0"/>
        </w:rPr>
        <w:t>к административному регламенту</w:t>
      </w:r>
    </w:p>
    <w:p w14:paraId="2398D87C" w14:textId="77777777" w:rsidR="00751D21" w:rsidRDefault="00751D21" w:rsidP="00105BF6">
      <w:pPr>
        <w:autoSpaceDE w:val="0"/>
        <w:autoSpaceDN w:val="0"/>
        <w:ind w:left="7371"/>
        <w:jc w:val="center"/>
        <w:rPr>
          <w:rFonts w:ascii="Times New Roman" w:hAnsi="Times New Roman" w:cs="Times New Roman"/>
          <w:sz w:val="24"/>
          <w:szCs w:val="24"/>
        </w:rPr>
      </w:pPr>
    </w:p>
    <w:p w14:paraId="2B649568" w14:textId="39A254B8" w:rsidR="00105BF6" w:rsidRPr="005A0ACA" w:rsidRDefault="00105BF6" w:rsidP="00105BF6">
      <w:pPr>
        <w:autoSpaceDE w:val="0"/>
        <w:autoSpaceDN w:val="0"/>
        <w:ind w:left="7371"/>
        <w:jc w:val="center"/>
        <w:rPr>
          <w:rFonts w:ascii="Times New Roman" w:hAnsi="Times New Roman" w:cs="Times New Roman"/>
          <w:sz w:val="24"/>
          <w:szCs w:val="24"/>
        </w:rPr>
      </w:pPr>
      <w:r w:rsidRPr="005A0ACA">
        <w:rPr>
          <w:rFonts w:ascii="Times New Roman" w:hAnsi="Times New Roman" w:cs="Times New Roman"/>
          <w:sz w:val="24"/>
          <w:szCs w:val="24"/>
        </w:rPr>
        <w:t>УТВЕРЖДЕНА</w:t>
      </w:r>
    </w:p>
    <w:p w14:paraId="4CC48049" w14:textId="5DD46E8F" w:rsidR="00105BF6" w:rsidRPr="005A0ACA" w:rsidRDefault="00751D21" w:rsidP="00751D21">
      <w:pPr>
        <w:autoSpaceDE w:val="0"/>
        <w:autoSpaceDN w:val="0"/>
        <w:rPr>
          <w:rFonts w:ascii="Times New Roman" w:hAnsi="Times New Roman" w:cs="Times New Roman"/>
          <w:sz w:val="24"/>
          <w:szCs w:val="24"/>
        </w:rPr>
      </w:pPr>
      <w:r>
        <w:rPr>
          <w:rFonts w:ascii="Times New Roman" w:hAnsi="Times New Roman" w:cs="Times New Roman"/>
          <w:sz w:val="24"/>
          <w:szCs w:val="24"/>
        </w:rPr>
        <w:t xml:space="preserve">                                                           </w:t>
      </w:r>
      <w:r w:rsidR="00105BF6" w:rsidRPr="005A0ACA">
        <w:rPr>
          <w:rFonts w:ascii="Times New Roman" w:hAnsi="Times New Roman" w:cs="Times New Roman"/>
          <w:sz w:val="24"/>
          <w:szCs w:val="24"/>
        </w:rPr>
        <w:t>Постановлением Правительства Российской Федерации</w:t>
      </w:r>
      <w:r w:rsidR="00105BF6" w:rsidRPr="005A0ACA">
        <w:rPr>
          <w:rFonts w:ascii="Times New Roman" w:hAnsi="Times New Roman" w:cs="Times New Roman"/>
          <w:sz w:val="24"/>
          <w:szCs w:val="24"/>
        </w:rPr>
        <w:br/>
      </w:r>
      <w:r>
        <w:rPr>
          <w:rFonts w:ascii="Times New Roman" w:hAnsi="Times New Roman" w:cs="Times New Roman"/>
          <w:sz w:val="24"/>
          <w:szCs w:val="24"/>
        </w:rPr>
        <w:t xml:space="preserve">                                                                                                                         </w:t>
      </w:r>
      <w:r w:rsidR="00105BF6" w:rsidRPr="005A0ACA">
        <w:rPr>
          <w:rFonts w:ascii="Times New Roman" w:hAnsi="Times New Roman" w:cs="Times New Roman"/>
          <w:sz w:val="24"/>
          <w:szCs w:val="24"/>
        </w:rPr>
        <w:t>от 10.08.2005 № 502</w:t>
      </w:r>
    </w:p>
    <w:p w14:paraId="297A51A1" w14:textId="77777777" w:rsidR="00105BF6" w:rsidRPr="005A0ACA" w:rsidRDefault="00105BF6" w:rsidP="00105BF6">
      <w:pPr>
        <w:autoSpaceDE w:val="0"/>
        <w:autoSpaceDN w:val="0"/>
        <w:spacing w:before="480" w:after="240"/>
        <w:jc w:val="center"/>
        <w:rPr>
          <w:rFonts w:ascii="Times New Roman" w:hAnsi="Times New Roman" w:cs="Times New Roman"/>
          <w:b/>
          <w:bCs/>
          <w:sz w:val="24"/>
          <w:szCs w:val="24"/>
        </w:rPr>
      </w:pPr>
      <w:r w:rsidRPr="005A0ACA">
        <w:rPr>
          <w:rFonts w:ascii="Times New Roman" w:hAnsi="Times New Roman" w:cs="Times New Roman"/>
          <w:b/>
          <w:bCs/>
          <w:sz w:val="24"/>
          <w:szCs w:val="24"/>
        </w:rPr>
        <w:t>Уведомление</w:t>
      </w:r>
      <w:r w:rsidRPr="005A0ACA">
        <w:rPr>
          <w:rFonts w:ascii="Times New Roman" w:hAnsi="Times New Roman" w:cs="Times New Roman"/>
          <w:b/>
          <w:bCs/>
          <w:sz w:val="24"/>
          <w:szCs w:val="24"/>
        </w:rPr>
        <w:br/>
        <w:t>о переводе (отказе в переводе) жилого (нежилого)</w:t>
      </w:r>
      <w:r w:rsidRPr="005A0ACA">
        <w:rPr>
          <w:rFonts w:ascii="Times New Roman" w:hAnsi="Times New Roman" w:cs="Times New Roman"/>
          <w:b/>
          <w:bCs/>
          <w:sz w:val="24"/>
          <w:szCs w:val="24"/>
        </w:rPr>
        <w:br/>
        <w:t>помещения в нежилое (жилое) помещение</w:t>
      </w:r>
    </w:p>
    <w:p w14:paraId="549A508C" w14:textId="77777777" w:rsidR="00105BF6" w:rsidRPr="005A0ACA" w:rsidRDefault="00105BF6" w:rsidP="00751D21">
      <w:pPr>
        <w:ind w:left="4248" w:firstLine="708"/>
        <w:rPr>
          <w:rFonts w:ascii="Times New Roman" w:hAnsi="Times New Roman" w:cs="Times New Roman"/>
          <w:sz w:val="24"/>
          <w:szCs w:val="24"/>
        </w:rPr>
      </w:pPr>
      <w:r w:rsidRPr="005A0ACA">
        <w:rPr>
          <w:rFonts w:ascii="Times New Roman" w:hAnsi="Times New Roman" w:cs="Times New Roman"/>
          <w:sz w:val="24"/>
          <w:szCs w:val="24"/>
        </w:rPr>
        <w:t xml:space="preserve">Кому  </w:t>
      </w:r>
    </w:p>
    <w:p w14:paraId="3F10FA81" w14:textId="77777777" w:rsidR="00105BF6" w:rsidRPr="00751D21" w:rsidRDefault="00105BF6" w:rsidP="00105BF6">
      <w:pPr>
        <w:pBdr>
          <w:top w:val="single" w:sz="4" w:space="1" w:color="auto"/>
        </w:pBdr>
        <w:ind w:left="5898"/>
        <w:jc w:val="center"/>
        <w:rPr>
          <w:rFonts w:ascii="Times New Roman" w:hAnsi="Times New Roman" w:cs="Times New Roman"/>
          <w:sz w:val="20"/>
          <w:szCs w:val="20"/>
        </w:rPr>
      </w:pPr>
      <w:r w:rsidRPr="00751D21">
        <w:rPr>
          <w:rFonts w:ascii="Times New Roman" w:hAnsi="Times New Roman" w:cs="Times New Roman"/>
          <w:sz w:val="20"/>
          <w:szCs w:val="20"/>
        </w:rPr>
        <w:t xml:space="preserve">(фамилия, имя, отчество – </w:t>
      </w:r>
    </w:p>
    <w:p w14:paraId="0966F312" w14:textId="77777777" w:rsidR="00105BF6" w:rsidRPr="00751D21" w:rsidRDefault="00105BF6" w:rsidP="00105BF6">
      <w:pPr>
        <w:ind w:left="5245"/>
        <w:rPr>
          <w:rFonts w:ascii="Times New Roman" w:hAnsi="Times New Roman" w:cs="Times New Roman"/>
          <w:sz w:val="20"/>
          <w:szCs w:val="20"/>
        </w:rPr>
      </w:pPr>
    </w:p>
    <w:p w14:paraId="4D87A299" w14:textId="77777777" w:rsidR="00105BF6" w:rsidRPr="00751D21" w:rsidRDefault="00105BF6" w:rsidP="00105BF6">
      <w:pPr>
        <w:pBdr>
          <w:top w:val="single" w:sz="4" w:space="1" w:color="auto"/>
        </w:pBdr>
        <w:ind w:left="5245"/>
        <w:jc w:val="center"/>
        <w:rPr>
          <w:rFonts w:ascii="Times New Roman" w:hAnsi="Times New Roman" w:cs="Times New Roman"/>
          <w:sz w:val="20"/>
          <w:szCs w:val="20"/>
        </w:rPr>
      </w:pPr>
      <w:r w:rsidRPr="00751D21">
        <w:rPr>
          <w:rFonts w:ascii="Times New Roman" w:hAnsi="Times New Roman" w:cs="Times New Roman"/>
          <w:sz w:val="20"/>
          <w:szCs w:val="20"/>
        </w:rPr>
        <w:t>для граждан;</w:t>
      </w:r>
    </w:p>
    <w:p w14:paraId="6775B619" w14:textId="77777777" w:rsidR="00105BF6" w:rsidRPr="00751D21" w:rsidRDefault="00105BF6" w:rsidP="00105BF6">
      <w:pPr>
        <w:ind w:left="5245"/>
        <w:rPr>
          <w:rFonts w:ascii="Times New Roman" w:hAnsi="Times New Roman" w:cs="Times New Roman"/>
          <w:sz w:val="20"/>
          <w:szCs w:val="20"/>
        </w:rPr>
      </w:pPr>
    </w:p>
    <w:p w14:paraId="29D7DA37" w14:textId="77777777" w:rsidR="00105BF6" w:rsidRPr="00751D21" w:rsidRDefault="00105BF6" w:rsidP="00105BF6">
      <w:pPr>
        <w:pBdr>
          <w:top w:val="single" w:sz="4" w:space="1" w:color="auto"/>
        </w:pBdr>
        <w:ind w:left="5245"/>
        <w:jc w:val="center"/>
        <w:rPr>
          <w:rFonts w:ascii="Times New Roman" w:hAnsi="Times New Roman" w:cs="Times New Roman"/>
          <w:sz w:val="20"/>
          <w:szCs w:val="20"/>
        </w:rPr>
      </w:pPr>
      <w:r w:rsidRPr="00751D21">
        <w:rPr>
          <w:rFonts w:ascii="Times New Roman" w:hAnsi="Times New Roman" w:cs="Times New Roman"/>
          <w:sz w:val="20"/>
          <w:szCs w:val="20"/>
        </w:rPr>
        <w:t xml:space="preserve">полное наименование организации – </w:t>
      </w:r>
    </w:p>
    <w:p w14:paraId="58DB307E" w14:textId="77777777" w:rsidR="00105BF6" w:rsidRPr="00751D21" w:rsidRDefault="00105BF6" w:rsidP="00105BF6">
      <w:pPr>
        <w:ind w:left="5245"/>
        <w:rPr>
          <w:rFonts w:ascii="Times New Roman" w:hAnsi="Times New Roman" w:cs="Times New Roman"/>
          <w:sz w:val="20"/>
          <w:szCs w:val="20"/>
        </w:rPr>
      </w:pPr>
    </w:p>
    <w:p w14:paraId="6BE03AAC" w14:textId="77777777" w:rsidR="00105BF6" w:rsidRPr="00751D21" w:rsidRDefault="00105BF6" w:rsidP="00105BF6">
      <w:pPr>
        <w:pBdr>
          <w:top w:val="single" w:sz="4" w:space="1" w:color="auto"/>
        </w:pBdr>
        <w:ind w:left="5245"/>
        <w:jc w:val="center"/>
        <w:rPr>
          <w:rFonts w:ascii="Times New Roman" w:hAnsi="Times New Roman" w:cs="Times New Roman"/>
          <w:sz w:val="20"/>
          <w:szCs w:val="20"/>
        </w:rPr>
      </w:pPr>
      <w:r w:rsidRPr="00751D21">
        <w:rPr>
          <w:rFonts w:ascii="Times New Roman" w:hAnsi="Times New Roman" w:cs="Times New Roman"/>
          <w:sz w:val="20"/>
          <w:szCs w:val="20"/>
        </w:rPr>
        <w:t>для юридических лиц)</w:t>
      </w:r>
    </w:p>
    <w:p w14:paraId="1437BDB7" w14:textId="77777777" w:rsidR="00105BF6" w:rsidRPr="005A0ACA" w:rsidRDefault="00105BF6" w:rsidP="00105BF6">
      <w:pPr>
        <w:spacing w:before="240"/>
        <w:ind w:left="5245"/>
        <w:rPr>
          <w:rFonts w:ascii="Times New Roman" w:hAnsi="Times New Roman" w:cs="Times New Roman"/>
          <w:sz w:val="24"/>
          <w:szCs w:val="24"/>
        </w:rPr>
      </w:pPr>
      <w:r w:rsidRPr="005A0ACA">
        <w:rPr>
          <w:rFonts w:ascii="Times New Roman" w:hAnsi="Times New Roman" w:cs="Times New Roman"/>
          <w:sz w:val="24"/>
          <w:szCs w:val="24"/>
        </w:rPr>
        <w:t xml:space="preserve">Куда  </w:t>
      </w:r>
    </w:p>
    <w:p w14:paraId="3975D83E" w14:textId="77777777" w:rsidR="00105BF6" w:rsidRPr="00751D21" w:rsidRDefault="00105BF6" w:rsidP="00105BF6">
      <w:pPr>
        <w:pBdr>
          <w:top w:val="single" w:sz="4" w:space="1" w:color="auto"/>
        </w:pBdr>
        <w:ind w:left="5868"/>
        <w:jc w:val="center"/>
        <w:rPr>
          <w:rFonts w:ascii="Times New Roman" w:hAnsi="Times New Roman" w:cs="Times New Roman"/>
          <w:sz w:val="20"/>
          <w:szCs w:val="20"/>
        </w:rPr>
      </w:pPr>
      <w:r w:rsidRPr="00751D21">
        <w:rPr>
          <w:rFonts w:ascii="Times New Roman" w:hAnsi="Times New Roman" w:cs="Times New Roman"/>
          <w:sz w:val="20"/>
          <w:szCs w:val="20"/>
        </w:rPr>
        <w:t>(почтовый индекс и адрес</w:t>
      </w:r>
    </w:p>
    <w:p w14:paraId="78F5964A" w14:textId="77777777" w:rsidR="00105BF6" w:rsidRPr="00751D21" w:rsidRDefault="00105BF6" w:rsidP="00105BF6">
      <w:pPr>
        <w:ind w:left="5245"/>
        <w:rPr>
          <w:rFonts w:ascii="Times New Roman" w:hAnsi="Times New Roman" w:cs="Times New Roman"/>
          <w:sz w:val="20"/>
          <w:szCs w:val="20"/>
        </w:rPr>
      </w:pPr>
    </w:p>
    <w:p w14:paraId="009397F0" w14:textId="77777777" w:rsidR="00105BF6" w:rsidRPr="00751D21" w:rsidRDefault="00105BF6" w:rsidP="00105BF6">
      <w:pPr>
        <w:pBdr>
          <w:top w:val="single" w:sz="4" w:space="1" w:color="auto"/>
        </w:pBdr>
        <w:ind w:left="5245"/>
        <w:jc w:val="center"/>
        <w:rPr>
          <w:rFonts w:ascii="Times New Roman" w:hAnsi="Times New Roman" w:cs="Times New Roman"/>
          <w:sz w:val="20"/>
          <w:szCs w:val="20"/>
        </w:rPr>
      </w:pPr>
      <w:r w:rsidRPr="00751D21">
        <w:rPr>
          <w:rFonts w:ascii="Times New Roman" w:hAnsi="Times New Roman" w:cs="Times New Roman"/>
          <w:sz w:val="20"/>
          <w:szCs w:val="20"/>
        </w:rPr>
        <w:t>заявителя согласно заявлению</w:t>
      </w:r>
    </w:p>
    <w:p w14:paraId="393879D3" w14:textId="77777777" w:rsidR="00105BF6" w:rsidRPr="00751D21" w:rsidRDefault="00105BF6" w:rsidP="00105BF6">
      <w:pPr>
        <w:ind w:left="5245"/>
        <w:rPr>
          <w:rFonts w:ascii="Times New Roman" w:hAnsi="Times New Roman" w:cs="Times New Roman"/>
          <w:sz w:val="20"/>
          <w:szCs w:val="20"/>
        </w:rPr>
      </w:pPr>
    </w:p>
    <w:p w14:paraId="46A670DD" w14:textId="77777777" w:rsidR="00105BF6" w:rsidRPr="00751D21" w:rsidRDefault="00105BF6" w:rsidP="00105BF6">
      <w:pPr>
        <w:pBdr>
          <w:top w:val="single" w:sz="4" w:space="1" w:color="auto"/>
        </w:pBdr>
        <w:ind w:left="5245"/>
        <w:jc w:val="center"/>
        <w:rPr>
          <w:rFonts w:ascii="Times New Roman" w:hAnsi="Times New Roman" w:cs="Times New Roman"/>
          <w:sz w:val="20"/>
          <w:szCs w:val="20"/>
        </w:rPr>
      </w:pPr>
      <w:r w:rsidRPr="00751D21">
        <w:rPr>
          <w:rFonts w:ascii="Times New Roman" w:hAnsi="Times New Roman" w:cs="Times New Roman"/>
          <w:sz w:val="20"/>
          <w:szCs w:val="20"/>
        </w:rPr>
        <w:t>о переводе)</w:t>
      </w:r>
    </w:p>
    <w:p w14:paraId="7A44B216" w14:textId="77777777" w:rsidR="00105BF6" w:rsidRPr="005A0ACA" w:rsidRDefault="00105BF6" w:rsidP="00105BF6">
      <w:pPr>
        <w:ind w:left="5245"/>
        <w:rPr>
          <w:rFonts w:ascii="Times New Roman" w:hAnsi="Times New Roman" w:cs="Times New Roman"/>
          <w:sz w:val="24"/>
          <w:szCs w:val="24"/>
        </w:rPr>
      </w:pPr>
    </w:p>
    <w:p w14:paraId="3870F419" w14:textId="77777777" w:rsidR="00105BF6" w:rsidRPr="005A0ACA" w:rsidRDefault="00105BF6" w:rsidP="00105BF6">
      <w:pPr>
        <w:pBdr>
          <w:top w:val="single" w:sz="4" w:space="1" w:color="auto"/>
        </w:pBdr>
        <w:ind w:left="5245"/>
        <w:rPr>
          <w:rFonts w:ascii="Times New Roman" w:hAnsi="Times New Roman" w:cs="Times New Roman"/>
          <w:sz w:val="24"/>
          <w:szCs w:val="24"/>
        </w:rPr>
      </w:pPr>
    </w:p>
    <w:p w14:paraId="60513188" w14:textId="77777777" w:rsidR="00105BF6" w:rsidRPr="005A0ACA" w:rsidRDefault="00105BF6" w:rsidP="00105BF6">
      <w:pPr>
        <w:widowControl w:val="0"/>
        <w:spacing w:before="240" w:after="240"/>
        <w:jc w:val="center"/>
        <w:rPr>
          <w:rFonts w:ascii="Times New Roman" w:hAnsi="Times New Roman" w:cs="Times New Roman"/>
          <w:b/>
          <w:bCs/>
          <w:sz w:val="24"/>
          <w:szCs w:val="24"/>
        </w:rPr>
      </w:pPr>
      <w:r w:rsidRPr="005A0ACA">
        <w:rPr>
          <w:rFonts w:ascii="Times New Roman" w:hAnsi="Times New Roman" w:cs="Times New Roman"/>
          <w:b/>
          <w:bCs/>
          <w:sz w:val="24"/>
          <w:szCs w:val="24"/>
        </w:rPr>
        <w:t>УВЕДОМЛЕНИЕ</w:t>
      </w:r>
      <w:r w:rsidRPr="005A0ACA">
        <w:rPr>
          <w:rFonts w:ascii="Times New Roman" w:hAnsi="Times New Roman" w:cs="Times New Roman"/>
          <w:b/>
          <w:bCs/>
          <w:sz w:val="24"/>
          <w:szCs w:val="24"/>
        </w:rPr>
        <w:br/>
        <w:t>о переводе (отказе в переводе) жилого (нежилого)</w:t>
      </w:r>
      <w:r w:rsidRPr="005A0ACA">
        <w:rPr>
          <w:rFonts w:ascii="Times New Roman" w:hAnsi="Times New Roman" w:cs="Times New Roman"/>
          <w:b/>
          <w:bCs/>
          <w:sz w:val="24"/>
          <w:szCs w:val="24"/>
        </w:rPr>
        <w:br/>
        <w:t>помещения в нежилое (жилое) помещение</w:t>
      </w:r>
    </w:p>
    <w:p w14:paraId="25E60F11" w14:textId="77777777" w:rsidR="00105BF6" w:rsidRPr="005A0ACA" w:rsidRDefault="00105BF6" w:rsidP="00105BF6">
      <w:pPr>
        <w:widowControl w:val="0"/>
        <w:rPr>
          <w:rFonts w:ascii="Times New Roman" w:hAnsi="Times New Roman" w:cs="Times New Roman"/>
          <w:sz w:val="24"/>
          <w:szCs w:val="24"/>
        </w:rPr>
      </w:pPr>
    </w:p>
    <w:p w14:paraId="05DCBECB" w14:textId="77777777" w:rsidR="00105BF6" w:rsidRPr="005A0ACA" w:rsidRDefault="00105BF6" w:rsidP="00105BF6">
      <w:pPr>
        <w:widowControl w:val="0"/>
        <w:pBdr>
          <w:top w:val="single" w:sz="4" w:space="1" w:color="auto"/>
        </w:pBdr>
        <w:jc w:val="center"/>
        <w:rPr>
          <w:rFonts w:ascii="Times New Roman" w:hAnsi="Times New Roman" w:cs="Times New Roman"/>
          <w:sz w:val="24"/>
          <w:szCs w:val="24"/>
        </w:rPr>
      </w:pPr>
      <w:r w:rsidRPr="005A0ACA">
        <w:rPr>
          <w:rFonts w:ascii="Times New Roman" w:hAnsi="Times New Roman" w:cs="Times New Roman"/>
          <w:sz w:val="24"/>
          <w:szCs w:val="24"/>
        </w:rPr>
        <w:t>(полное наименование органа местного самоуправления,</w:t>
      </w:r>
    </w:p>
    <w:p w14:paraId="00902D65" w14:textId="77777777" w:rsidR="00105BF6" w:rsidRPr="005A0ACA" w:rsidRDefault="00105BF6" w:rsidP="00105BF6">
      <w:pPr>
        <w:widowControl w:val="0"/>
        <w:tabs>
          <w:tab w:val="right" w:pos="10205"/>
        </w:tabs>
        <w:rPr>
          <w:rFonts w:ascii="Times New Roman" w:hAnsi="Times New Roman" w:cs="Times New Roman"/>
          <w:sz w:val="24"/>
          <w:szCs w:val="24"/>
        </w:rPr>
      </w:pPr>
      <w:r w:rsidRPr="005A0ACA">
        <w:rPr>
          <w:rFonts w:ascii="Times New Roman" w:hAnsi="Times New Roman" w:cs="Times New Roman"/>
          <w:sz w:val="24"/>
          <w:szCs w:val="24"/>
        </w:rPr>
        <w:tab/>
        <w:t>,</w:t>
      </w:r>
    </w:p>
    <w:p w14:paraId="362A1F49" w14:textId="77777777" w:rsidR="00105BF6" w:rsidRPr="005A0ACA" w:rsidRDefault="00105BF6" w:rsidP="00105BF6">
      <w:pPr>
        <w:widowControl w:val="0"/>
        <w:pBdr>
          <w:top w:val="single" w:sz="4" w:space="1" w:color="auto"/>
        </w:pBdr>
        <w:ind w:right="113"/>
        <w:jc w:val="center"/>
        <w:rPr>
          <w:rFonts w:ascii="Times New Roman" w:hAnsi="Times New Roman" w:cs="Times New Roman"/>
          <w:sz w:val="24"/>
          <w:szCs w:val="24"/>
        </w:rPr>
      </w:pPr>
      <w:r w:rsidRPr="005A0ACA">
        <w:rPr>
          <w:rFonts w:ascii="Times New Roman" w:hAnsi="Times New Roman" w:cs="Times New Roman"/>
          <w:sz w:val="24"/>
          <w:szCs w:val="24"/>
        </w:rPr>
        <w:t>осуществляющего перевод помещения)</w:t>
      </w:r>
    </w:p>
    <w:p w14:paraId="08FEF1B7" w14:textId="77777777" w:rsidR="00105BF6" w:rsidRPr="005A0ACA" w:rsidRDefault="00105BF6" w:rsidP="00105BF6">
      <w:pPr>
        <w:widowControl w:val="0"/>
        <w:tabs>
          <w:tab w:val="center" w:pos="7994"/>
          <w:tab w:val="right" w:pos="10205"/>
        </w:tabs>
        <w:jc w:val="both"/>
        <w:rPr>
          <w:rFonts w:ascii="Times New Roman" w:hAnsi="Times New Roman" w:cs="Times New Roman"/>
          <w:sz w:val="24"/>
          <w:szCs w:val="24"/>
        </w:rPr>
      </w:pPr>
      <w:r w:rsidRPr="005A0ACA">
        <w:rPr>
          <w:rFonts w:ascii="Times New Roman" w:hAnsi="Times New Roman" w:cs="Times New Roman"/>
          <w:sz w:val="24"/>
          <w:szCs w:val="24"/>
        </w:rPr>
        <w:t xml:space="preserve">рассмотрев представленные в соответствии с частью 2 статьи 23 Жилищного кодекса </w:t>
      </w:r>
      <w:r w:rsidRPr="005A0ACA">
        <w:rPr>
          <w:rFonts w:ascii="Times New Roman" w:hAnsi="Times New Roman" w:cs="Times New Roman"/>
          <w:sz w:val="24"/>
          <w:szCs w:val="24"/>
        </w:rPr>
        <w:lastRenderedPageBreak/>
        <w:t xml:space="preserve">Российской Федерации документы о переводе помещения общей </w:t>
      </w:r>
      <w:proofErr w:type="gramStart"/>
      <w:r w:rsidRPr="005A0ACA">
        <w:rPr>
          <w:rFonts w:ascii="Times New Roman" w:hAnsi="Times New Roman" w:cs="Times New Roman"/>
          <w:sz w:val="24"/>
          <w:szCs w:val="24"/>
        </w:rPr>
        <w:t xml:space="preserve">площадью  </w:t>
      </w:r>
      <w:r w:rsidRPr="005A0ACA">
        <w:rPr>
          <w:rFonts w:ascii="Times New Roman" w:hAnsi="Times New Roman" w:cs="Times New Roman"/>
          <w:sz w:val="24"/>
          <w:szCs w:val="24"/>
        </w:rPr>
        <w:tab/>
      </w:r>
      <w:proofErr w:type="gramEnd"/>
      <w:r w:rsidRPr="005A0ACA">
        <w:rPr>
          <w:rFonts w:ascii="Times New Roman" w:hAnsi="Times New Roman" w:cs="Times New Roman"/>
          <w:sz w:val="24"/>
          <w:szCs w:val="24"/>
        </w:rPr>
        <w:tab/>
        <w:t>кв. м,</w:t>
      </w:r>
    </w:p>
    <w:p w14:paraId="378BAF48" w14:textId="77777777" w:rsidR="00105BF6" w:rsidRPr="005A0ACA" w:rsidRDefault="00105BF6" w:rsidP="00105BF6">
      <w:pPr>
        <w:widowControl w:val="0"/>
        <w:pBdr>
          <w:top w:val="single" w:sz="4" w:space="1" w:color="auto"/>
        </w:pBdr>
        <w:ind w:left="6663" w:right="707"/>
        <w:rPr>
          <w:rFonts w:ascii="Times New Roman" w:hAnsi="Times New Roman" w:cs="Times New Roman"/>
          <w:sz w:val="24"/>
          <w:szCs w:val="24"/>
        </w:rPr>
      </w:pPr>
    </w:p>
    <w:p w14:paraId="04D020AC" w14:textId="77777777" w:rsidR="00105BF6" w:rsidRPr="005A0ACA" w:rsidRDefault="00105BF6" w:rsidP="00105BF6">
      <w:pPr>
        <w:widowControl w:val="0"/>
        <w:rPr>
          <w:rFonts w:ascii="Times New Roman" w:hAnsi="Times New Roman" w:cs="Times New Roman"/>
          <w:sz w:val="24"/>
          <w:szCs w:val="24"/>
        </w:rPr>
      </w:pPr>
      <w:r w:rsidRPr="005A0ACA">
        <w:rPr>
          <w:rFonts w:ascii="Times New Roman" w:hAnsi="Times New Roman" w:cs="Times New Roman"/>
          <w:sz w:val="24"/>
          <w:szCs w:val="24"/>
        </w:rPr>
        <w:t>находящегося по адресу:</w:t>
      </w:r>
    </w:p>
    <w:p w14:paraId="3F820CD9" w14:textId="77777777" w:rsidR="00105BF6" w:rsidRPr="005A0ACA" w:rsidRDefault="00105BF6" w:rsidP="00105BF6">
      <w:pPr>
        <w:widowControl w:val="0"/>
        <w:rPr>
          <w:rFonts w:ascii="Times New Roman" w:hAnsi="Times New Roman" w:cs="Times New Roman"/>
          <w:sz w:val="24"/>
          <w:szCs w:val="24"/>
        </w:rPr>
      </w:pPr>
    </w:p>
    <w:p w14:paraId="7B33BAAB" w14:textId="77777777" w:rsidR="00105BF6" w:rsidRPr="005A0ACA" w:rsidRDefault="00105BF6" w:rsidP="00105BF6">
      <w:pPr>
        <w:widowControl w:val="0"/>
        <w:pBdr>
          <w:top w:val="single" w:sz="4" w:space="1" w:color="auto"/>
        </w:pBdr>
        <w:jc w:val="center"/>
        <w:rPr>
          <w:rFonts w:ascii="Times New Roman" w:hAnsi="Times New Roman" w:cs="Times New Roman"/>
          <w:sz w:val="24"/>
          <w:szCs w:val="24"/>
        </w:rPr>
      </w:pPr>
      <w:r w:rsidRPr="005A0ACA">
        <w:rPr>
          <w:rFonts w:ascii="Times New Roman" w:hAnsi="Times New Roman" w:cs="Times New Roman"/>
          <w:sz w:val="24"/>
          <w:szCs w:val="24"/>
        </w:rPr>
        <w:t>(наименование городского или сельского поселения)</w:t>
      </w:r>
    </w:p>
    <w:p w14:paraId="0A8D2A29" w14:textId="77777777" w:rsidR="00105BF6" w:rsidRPr="005A0ACA" w:rsidRDefault="00105BF6" w:rsidP="00105BF6">
      <w:pPr>
        <w:widowControl w:val="0"/>
        <w:rPr>
          <w:rFonts w:ascii="Times New Roman" w:hAnsi="Times New Roman" w:cs="Times New Roman"/>
          <w:sz w:val="24"/>
          <w:szCs w:val="24"/>
        </w:rPr>
      </w:pPr>
    </w:p>
    <w:p w14:paraId="64971A12" w14:textId="77777777" w:rsidR="00105BF6" w:rsidRPr="005A0ACA" w:rsidRDefault="00105BF6" w:rsidP="00105BF6">
      <w:pPr>
        <w:widowControl w:val="0"/>
        <w:pBdr>
          <w:top w:val="single" w:sz="4" w:space="1" w:color="auto"/>
        </w:pBdr>
        <w:jc w:val="center"/>
        <w:rPr>
          <w:rFonts w:ascii="Times New Roman" w:hAnsi="Times New Roman" w:cs="Times New Roman"/>
          <w:sz w:val="24"/>
          <w:szCs w:val="24"/>
        </w:rPr>
      </w:pPr>
      <w:r w:rsidRPr="005A0ACA">
        <w:rPr>
          <w:rFonts w:ascii="Times New Roman" w:hAnsi="Times New Roman" w:cs="Times New Roman"/>
          <w:sz w:val="24"/>
          <w:szCs w:val="24"/>
        </w:rP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105BF6" w:rsidRPr="005A0ACA" w14:paraId="0B154289" w14:textId="77777777" w:rsidTr="005A0ACA">
        <w:trPr>
          <w:cantSplit/>
        </w:trPr>
        <w:tc>
          <w:tcPr>
            <w:tcW w:w="532" w:type="dxa"/>
            <w:vAlign w:val="bottom"/>
            <w:hideMark/>
          </w:tcPr>
          <w:p w14:paraId="13D000B4" w14:textId="77777777" w:rsidR="00105BF6" w:rsidRPr="005A0ACA" w:rsidRDefault="00105BF6" w:rsidP="005A0ACA">
            <w:pPr>
              <w:widowControl w:val="0"/>
              <w:autoSpaceDE w:val="0"/>
              <w:autoSpaceDN w:val="0"/>
              <w:spacing w:line="276" w:lineRule="auto"/>
              <w:rPr>
                <w:rFonts w:ascii="Times New Roman" w:hAnsi="Times New Roman" w:cs="Times New Roman"/>
                <w:sz w:val="24"/>
                <w:szCs w:val="24"/>
              </w:rPr>
            </w:pPr>
            <w:r w:rsidRPr="005A0ACA">
              <w:rPr>
                <w:rFonts w:ascii="Times New Roman" w:hAnsi="Times New Roman" w:cs="Times New Roman"/>
                <w:sz w:val="24"/>
                <w:szCs w:val="24"/>
              </w:rPr>
              <w:t>дом</w:t>
            </w:r>
          </w:p>
        </w:tc>
        <w:tc>
          <w:tcPr>
            <w:tcW w:w="624" w:type="dxa"/>
            <w:tcBorders>
              <w:top w:val="nil"/>
              <w:left w:val="nil"/>
              <w:bottom w:val="single" w:sz="4" w:space="0" w:color="auto"/>
              <w:right w:val="nil"/>
            </w:tcBorders>
            <w:vAlign w:val="bottom"/>
          </w:tcPr>
          <w:p w14:paraId="2DB7BCE7"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c>
          <w:tcPr>
            <w:tcW w:w="198" w:type="dxa"/>
            <w:vAlign w:val="bottom"/>
            <w:hideMark/>
          </w:tcPr>
          <w:p w14:paraId="7CD6B6A4" w14:textId="77777777" w:rsidR="00105BF6" w:rsidRPr="005A0ACA" w:rsidRDefault="00105BF6" w:rsidP="005A0ACA">
            <w:pPr>
              <w:widowControl w:val="0"/>
              <w:autoSpaceDE w:val="0"/>
              <w:autoSpaceDN w:val="0"/>
              <w:spacing w:line="276" w:lineRule="auto"/>
              <w:rPr>
                <w:rFonts w:ascii="Times New Roman" w:hAnsi="Times New Roman" w:cs="Times New Roman"/>
                <w:sz w:val="24"/>
                <w:szCs w:val="24"/>
              </w:rPr>
            </w:pPr>
            <w:r w:rsidRPr="005A0ACA">
              <w:rPr>
                <w:rFonts w:ascii="Times New Roman" w:hAnsi="Times New Roman" w:cs="Times New Roman"/>
                <w:sz w:val="24"/>
                <w:szCs w:val="24"/>
              </w:rPr>
              <w:t>,</w:t>
            </w:r>
          </w:p>
        </w:tc>
        <w:tc>
          <w:tcPr>
            <w:tcW w:w="3119" w:type="dxa"/>
            <w:tcBorders>
              <w:top w:val="nil"/>
              <w:left w:val="nil"/>
              <w:bottom w:val="single" w:sz="4" w:space="0" w:color="auto"/>
              <w:right w:val="nil"/>
            </w:tcBorders>
            <w:vAlign w:val="bottom"/>
            <w:hideMark/>
          </w:tcPr>
          <w:p w14:paraId="5429B1C8"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r w:rsidRPr="005A0ACA">
              <w:rPr>
                <w:rFonts w:ascii="Times New Roman" w:hAnsi="Times New Roman" w:cs="Times New Roman"/>
                <w:sz w:val="24"/>
                <w:szCs w:val="24"/>
              </w:rPr>
              <w:t>корпус (владение, строение)</w:t>
            </w:r>
          </w:p>
        </w:tc>
        <w:tc>
          <w:tcPr>
            <w:tcW w:w="567" w:type="dxa"/>
            <w:vAlign w:val="bottom"/>
            <w:hideMark/>
          </w:tcPr>
          <w:p w14:paraId="5E961767" w14:textId="77777777" w:rsidR="00105BF6" w:rsidRPr="005A0ACA" w:rsidRDefault="00105BF6" w:rsidP="005A0ACA">
            <w:pPr>
              <w:widowControl w:val="0"/>
              <w:autoSpaceDE w:val="0"/>
              <w:autoSpaceDN w:val="0"/>
              <w:spacing w:line="276" w:lineRule="auto"/>
              <w:rPr>
                <w:rFonts w:ascii="Times New Roman" w:hAnsi="Times New Roman" w:cs="Times New Roman"/>
                <w:sz w:val="24"/>
                <w:szCs w:val="24"/>
              </w:rPr>
            </w:pPr>
            <w:r w:rsidRPr="005A0ACA">
              <w:rPr>
                <w:rFonts w:ascii="Times New Roman" w:hAnsi="Times New Roman" w:cs="Times New Roman"/>
                <w:sz w:val="24"/>
                <w:szCs w:val="24"/>
              </w:rPr>
              <w:t>, кв.</w:t>
            </w:r>
          </w:p>
        </w:tc>
        <w:tc>
          <w:tcPr>
            <w:tcW w:w="624" w:type="dxa"/>
            <w:tcBorders>
              <w:top w:val="nil"/>
              <w:left w:val="nil"/>
              <w:bottom w:val="single" w:sz="4" w:space="0" w:color="auto"/>
              <w:right w:val="nil"/>
            </w:tcBorders>
            <w:vAlign w:val="bottom"/>
          </w:tcPr>
          <w:p w14:paraId="3F0CAAC7"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c>
          <w:tcPr>
            <w:tcW w:w="198" w:type="dxa"/>
            <w:vAlign w:val="bottom"/>
            <w:hideMark/>
          </w:tcPr>
          <w:p w14:paraId="64005E65" w14:textId="77777777" w:rsidR="00105BF6" w:rsidRPr="005A0ACA" w:rsidRDefault="00105BF6" w:rsidP="005A0ACA">
            <w:pPr>
              <w:widowControl w:val="0"/>
              <w:autoSpaceDE w:val="0"/>
              <w:autoSpaceDN w:val="0"/>
              <w:spacing w:line="276" w:lineRule="auto"/>
              <w:rPr>
                <w:rFonts w:ascii="Times New Roman" w:hAnsi="Times New Roman" w:cs="Times New Roman"/>
                <w:sz w:val="24"/>
                <w:szCs w:val="24"/>
              </w:rPr>
            </w:pPr>
            <w:r w:rsidRPr="005A0ACA">
              <w:rPr>
                <w:rFonts w:ascii="Times New Roman" w:hAnsi="Times New Roman" w:cs="Times New Roman"/>
                <w:sz w:val="24"/>
                <w:szCs w:val="24"/>
              </w:rPr>
              <w:t>,</w:t>
            </w:r>
          </w:p>
        </w:tc>
        <w:tc>
          <w:tcPr>
            <w:tcW w:w="4366" w:type="dxa"/>
            <w:tcBorders>
              <w:top w:val="nil"/>
              <w:left w:val="nil"/>
              <w:bottom w:val="single" w:sz="4" w:space="0" w:color="auto"/>
              <w:right w:val="nil"/>
            </w:tcBorders>
            <w:vAlign w:val="bottom"/>
            <w:hideMark/>
          </w:tcPr>
          <w:p w14:paraId="7D323B2E" w14:textId="77777777" w:rsidR="00105BF6" w:rsidRPr="005A0ACA" w:rsidRDefault="00105BF6" w:rsidP="005A0ACA">
            <w:pPr>
              <w:widowControl w:val="0"/>
              <w:autoSpaceDE w:val="0"/>
              <w:autoSpaceDN w:val="0"/>
              <w:spacing w:line="276" w:lineRule="auto"/>
              <w:jc w:val="right"/>
              <w:rPr>
                <w:rFonts w:ascii="Times New Roman" w:hAnsi="Times New Roman" w:cs="Times New Roman"/>
                <w:sz w:val="24"/>
                <w:szCs w:val="24"/>
              </w:rPr>
            </w:pPr>
            <w:r w:rsidRPr="005A0ACA">
              <w:rPr>
                <w:rFonts w:ascii="Times New Roman" w:hAnsi="Times New Roman" w:cs="Times New Roman"/>
                <w:sz w:val="24"/>
                <w:szCs w:val="24"/>
              </w:rPr>
              <w:t>из жилого (нежилого) в нежилое (жилое)</w:t>
            </w:r>
          </w:p>
        </w:tc>
      </w:tr>
      <w:tr w:rsidR="00105BF6" w:rsidRPr="005A0ACA" w14:paraId="7F14D56F" w14:textId="77777777" w:rsidTr="005A0ACA">
        <w:trPr>
          <w:cantSplit/>
        </w:trPr>
        <w:tc>
          <w:tcPr>
            <w:tcW w:w="532" w:type="dxa"/>
          </w:tcPr>
          <w:p w14:paraId="49A627C2" w14:textId="77777777" w:rsidR="00105BF6" w:rsidRPr="005A0ACA" w:rsidRDefault="00105BF6" w:rsidP="005A0ACA">
            <w:pPr>
              <w:widowControl w:val="0"/>
              <w:autoSpaceDE w:val="0"/>
              <w:autoSpaceDN w:val="0"/>
              <w:spacing w:line="276" w:lineRule="auto"/>
              <w:rPr>
                <w:rFonts w:ascii="Times New Roman" w:hAnsi="Times New Roman" w:cs="Times New Roman"/>
                <w:sz w:val="24"/>
                <w:szCs w:val="24"/>
              </w:rPr>
            </w:pPr>
          </w:p>
        </w:tc>
        <w:tc>
          <w:tcPr>
            <w:tcW w:w="624" w:type="dxa"/>
          </w:tcPr>
          <w:p w14:paraId="06501AD7"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c>
          <w:tcPr>
            <w:tcW w:w="198" w:type="dxa"/>
          </w:tcPr>
          <w:p w14:paraId="4A226A05" w14:textId="77777777" w:rsidR="00105BF6" w:rsidRPr="005A0ACA" w:rsidRDefault="00105BF6" w:rsidP="005A0ACA">
            <w:pPr>
              <w:widowControl w:val="0"/>
              <w:autoSpaceDE w:val="0"/>
              <w:autoSpaceDN w:val="0"/>
              <w:spacing w:line="276" w:lineRule="auto"/>
              <w:rPr>
                <w:rFonts w:ascii="Times New Roman" w:hAnsi="Times New Roman" w:cs="Times New Roman"/>
                <w:sz w:val="24"/>
                <w:szCs w:val="24"/>
              </w:rPr>
            </w:pPr>
          </w:p>
        </w:tc>
        <w:tc>
          <w:tcPr>
            <w:tcW w:w="3119" w:type="dxa"/>
            <w:hideMark/>
          </w:tcPr>
          <w:p w14:paraId="254A1956"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r w:rsidRPr="005A0ACA">
              <w:rPr>
                <w:rFonts w:ascii="Times New Roman" w:hAnsi="Times New Roman" w:cs="Times New Roman"/>
                <w:sz w:val="24"/>
                <w:szCs w:val="24"/>
              </w:rPr>
              <w:t>(ненужное зачеркнуть)</w:t>
            </w:r>
          </w:p>
        </w:tc>
        <w:tc>
          <w:tcPr>
            <w:tcW w:w="567" w:type="dxa"/>
          </w:tcPr>
          <w:p w14:paraId="26BAB1B7" w14:textId="77777777" w:rsidR="00105BF6" w:rsidRPr="005A0ACA" w:rsidRDefault="00105BF6" w:rsidP="005A0ACA">
            <w:pPr>
              <w:widowControl w:val="0"/>
              <w:autoSpaceDE w:val="0"/>
              <w:autoSpaceDN w:val="0"/>
              <w:spacing w:line="276" w:lineRule="auto"/>
              <w:rPr>
                <w:rFonts w:ascii="Times New Roman" w:hAnsi="Times New Roman" w:cs="Times New Roman"/>
                <w:sz w:val="24"/>
                <w:szCs w:val="24"/>
              </w:rPr>
            </w:pPr>
          </w:p>
        </w:tc>
        <w:tc>
          <w:tcPr>
            <w:tcW w:w="624" w:type="dxa"/>
          </w:tcPr>
          <w:p w14:paraId="6340792B"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c>
          <w:tcPr>
            <w:tcW w:w="198" w:type="dxa"/>
          </w:tcPr>
          <w:p w14:paraId="3B754F99"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c>
          <w:tcPr>
            <w:tcW w:w="4366" w:type="dxa"/>
            <w:hideMark/>
          </w:tcPr>
          <w:p w14:paraId="1E7B666B"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r w:rsidRPr="005A0ACA">
              <w:rPr>
                <w:rFonts w:ascii="Times New Roman" w:hAnsi="Times New Roman" w:cs="Times New Roman"/>
                <w:sz w:val="24"/>
                <w:szCs w:val="24"/>
              </w:rPr>
              <w:t>(ненужное зачеркнуть)</w:t>
            </w:r>
          </w:p>
        </w:tc>
      </w:tr>
    </w:tbl>
    <w:p w14:paraId="5D4CF6DD" w14:textId="77777777" w:rsidR="00105BF6" w:rsidRPr="005A0ACA" w:rsidRDefault="00105BF6" w:rsidP="00105BF6">
      <w:pPr>
        <w:widowControl w:val="0"/>
        <w:rPr>
          <w:rFonts w:ascii="Times New Roman" w:hAnsi="Times New Roman" w:cs="Times New Roman"/>
          <w:sz w:val="24"/>
          <w:szCs w:val="24"/>
        </w:rPr>
      </w:pPr>
      <w:r w:rsidRPr="005A0ACA">
        <w:rPr>
          <w:rFonts w:ascii="Times New Roman" w:hAnsi="Times New Roman" w:cs="Times New Roman"/>
          <w:sz w:val="24"/>
          <w:szCs w:val="24"/>
        </w:rPr>
        <w:t xml:space="preserve">в целях использования помещения в качестве  </w:t>
      </w:r>
    </w:p>
    <w:p w14:paraId="6CA759B8" w14:textId="77777777" w:rsidR="00105BF6" w:rsidRPr="005A0ACA" w:rsidRDefault="00105BF6" w:rsidP="00105BF6">
      <w:pPr>
        <w:widowControl w:val="0"/>
        <w:pBdr>
          <w:top w:val="single" w:sz="4" w:space="1" w:color="auto"/>
        </w:pBdr>
        <w:ind w:left="4763"/>
        <w:jc w:val="center"/>
        <w:rPr>
          <w:rFonts w:ascii="Times New Roman" w:hAnsi="Times New Roman" w:cs="Times New Roman"/>
          <w:sz w:val="24"/>
          <w:szCs w:val="24"/>
        </w:rPr>
      </w:pPr>
      <w:r w:rsidRPr="005A0ACA">
        <w:rPr>
          <w:rFonts w:ascii="Times New Roman" w:hAnsi="Times New Roman" w:cs="Times New Roman"/>
          <w:sz w:val="24"/>
          <w:szCs w:val="24"/>
        </w:rPr>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105BF6" w:rsidRPr="005A0ACA" w14:paraId="17509430" w14:textId="77777777" w:rsidTr="005A0ACA">
        <w:trPr>
          <w:cantSplit/>
        </w:trPr>
        <w:tc>
          <w:tcPr>
            <w:tcW w:w="1063" w:type="dxa"/>
            <w:vAlign w:val="bottom"/>
            <w:hideMark/>
          </w:tcPr>
          <w:p w14:paraId="6B29D516" w14:textId="77777777" w:rsidR="00105BF6" w:rsidRPr="005A0ACA" w:rsidRDefault="00105BF6" w:rsidP="005A0ACA">
            <w:pPr>
              <w:widowControl w:val="0"/>
              <w:autoSpaceDE w:val="0"/>
              <w:autoSpaceDN w:val="0"/>
              <w:spacing w:line="276" w:lineRule="auto"/>
              <w:rPr>
                <w:rFonts w:ascii="Times New Roman" w:hAnsi="Times New Roman" w:cs="Times New Roman"/>
                <w:sz w:val="24"/>
                <w:szCs w:val="24"/>
              </w:rPr>
            </w:pPr>
            <w:r w:rsidRPr="005A0ACA">
              <w:rPr>
                <w:rFonts w:ascii="Times New Roman" w:hAnsi="Times New Roman" w:cs="Times New Roman"/>
                <w:sz w:val="24"/>
                <w:szCs w:val="24"/>
              </w:rPr>
              <w:t>РЕШИЛ (</w:t>
            </w:r>
          </w:p>
        </w:tc>
        <w:tc>
          <w:tcPr>
            <w:tcW w:w="8959" w:type="dxa"/>
            <w:tcBorders>
              <w:top w:val="nil"/>
              <w:left w:val="nil"/>
              <w:bottom w:val="single" w:sz="4" w:space="0" w:color="auto"/>
              <w:right w:val="nil"/>
            </w:tcBorders>
            <w:vAlign w:val="bottom"/>
          </w:tcPr>
          <w:p w14:paraId="3EE0A6E7"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c>
          <w:tcPr>
            <w:tcW w:w="212" w:type="dxa"/>
            <w:vAlign w:val="bottom"/>
            <w:hideMark/>
          </w:tcPr>
          <w:p w14:paraId="4B6FB3C6" w14:textId="77777777" w:rsidR="00105BF6" w:rsidRPr="005A0ACA" w:rsidRDefault="00105BF6" w:rsidP="005A0ACA">
            <w:pPr>
              <w:widowControl w:val="0"/>
              <w:autoSpaceDE w:val="0"/>
              <w:autoSpaceDN w:val="0"/>
              <w:spacing w:line="276" w:lineRule="auto"/>
              <w:jc w:val="right"/>
              <w:rPr>
                <w:rFonts w:ascii="Times New Roman" w:hAnsi="Times New Roman" w:cs="Times New Roman"/>
                <w:sz w:val="24"/>
                <w:szCs w:val="24"/>
              </w:rPr>
            </w:pPr>
            <w:r w:rsidRPr="005A0ACA">
              <w:rPr>
                <w:rFonts w:ascii="Times New Roman" w:hAnsi="Times New Roman" w:cs="Times New Roman"/>
                <w:sz w:val="24"/>
                <w:szCs w:val="24"/>
              </w:rPr>
              <w:t>):</w:t>
            </w:r>
          </w:p>
        </w:tc>
      </w:tr>
      <w:tr w:rsidR="00105BF6" w:rsidRPr="005A0ACA" w14:paraId="150DC810" w14:textId="77777777" w:rsidTr="005A0ACA">
        <w:trPr>
          <w:cantSplit/>
        </w:trPr>
        <w:tc>
          <w:tcPr>
            <w:tcW w:w="1063" w:type="dxa"/>
          </w:tcPr>
          <w:p w14:paraId="0951C670"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c>
          <w:tcPr>
            <w:tcW w:w="8959" w:type="dxa"/>
            <w:hideMark/>
          </w:tcPr>
          <w:p w14:paraId="213677BA"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r w:rsidRPr="005A0ACA">
              <w:rPr>
                <w:rFonts w:ascii="Times New Roman" w:hAnsi="Times New Roman" w:cs="Times New Roman"/>
                <w:sz w:val="24"/>
                <w:szCs w:val="24"/>
              </w:rPr>
              <w:t>(наименование акта, дата его принятия и номер)</w:t>
            </w:r>
          </w:p>
        </w:tc>
        <w:tc>
          <w:tcPr>
            <w:tcW w:w="212" w:type="dxa"/>
          </w:tcPr>
          <w:p w14:paraId="419BE786"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r>
    </w:tbl>
    <w:p w14:paraId="4CC0D31F" w14:textId="77777777" w:rsidR="00105BF6" w:rsidRPr="005A0ACA" w:rsidRDefault="00105BF6" w:rsidP="00105BF6">
      <w:pPr>
        <w:widowControl w:val="0"/>
        <w:ind w:firstLine="567"/>
        <w:rPr>
          <w:rFonts w:ascii="Times New Roman" w:hAnsi="Times New Roman" w:cs="Times New Roman"/>
          <w:sz w:val="24"/>
          <w:szCs w:val="24"/>
        </w:rPr>
      </w:pPr>
    </w:p>
    <w:p w14:paraId="1C7026C7" w14:textId="77777777" w:rsidR="00105BF6" w:rsidRPr="005A0ACA" w:rsidRDefault="00105BF6" w:rsidP="00105BF6">
      <w:pPr>
        <w:widowControl w:val="0"/>
        <w:ind w:firstLine="567"/>
        <w:rPr>
          <w:rFonts w:ascii="Times New Roman" w:hAnsi="Times New Roman" w:cs="Times New Roman"/>
          <w:sz w:val="24"/>
          <w:szCs w:val="24"/>
        </w:rPr>
      </w:pPr>
      <w:r w:rsidRPr="005A0ACA">
        <w:rPr>
          <w:rFonts w:ascii="Times New Roman" w:hAnsi="Times New Roman" w:cs="Times New Roman"/>
          <w:sz w:val="24"/>
          <w:szCs w:val="24"/>
        </w:rP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105BF6" w:rsidRPr="005A0ACA" w14:paraId="731F723E" w14:textId="77777777" w:rsidTr="005A0ACA">
        <w:tc>
          <w:tcPr>
            <w:tcW w:w="2296" w:type="dxa"/>
            <w:vAlign w:val="bottom"/>
            <w:hideMark/>
          </w:tcPr>
          <w:p w14:paraId="158C63F5" w14:textId="77777777" w:rsidR="00105BF6" w:rsidRPr="005A0ACA" w:rsidRDefault="00105BF6" w:rsidP="005A0ACA">
            <w:pPr>
              <w:widowControl w:val="0"/>
              <w:autoSpaceDE w:val="0"/>
              <w:autoSpaceDN w:val="0"/>
              <w:spacing w:line="276" w:lineRule="auto"/>
              <w:ind w:left="567"/>
              <w:rPr>
                <w:rFonts w:ascii="Times New Roman" w:hAnsi="Times New Roman" w:cs="Times New Roman"/>
                <w:sz w:val="24"/>
                <w:szCs w:val="24"/>
              </w:rPr>
            </w:pPr>
            <w:r w:rsidRPr="005A0ACA">
              <w:rPr>
                <w:rFonts w:ascii="Times New Roman" w:hAnsi="Times New Roman" w:cs="Times New Roman"/>
                <w:sz w:val="24"/>
                <w:szCs w:val="24"/>
              </w:rPr>
              <w:t>а) перевести из</w:t>
            </w:r>
          </w:p>
        </w:tc>
        <w:tc>
          <w:tcPr>
            <w:tcW w:w="4026" w:type="dxa"/>
            <w:tcBorders>
              <w:top w:val="nil"/>
              <w:left w:val="nil"/>
              <w:bottom w:val="single" w:sz="4" w:space="0" w:color="auto"/>
              <w:right w:val="nil"/>
            </w:tcBorders>
            <w:vAlign w:val="bottom"/>
            <w:hideMark/>
          </w:tcPr>
          <w:p w14:paraId="45E3624E"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r w:rsidRPr="005A0ACA">
              <w:rPr>
                <w:rFonts w:ascii="Times New Roman" w:hAnsi="Times New Roman" w:cs="Times New Roman"/>
                <w:sz w:val="24"/>
                <w:szCs w:val="24"/>
              </w:rPr>
              <w:t>жилого (нежилого) в нежилое (жилое)</w:t>
            </w:r>
          </w:p>
        </w:tc>
        <w:tc>
          <w:tcPr>
            <w:tcW w:w="3912" w:type="dxa"/>
            <w:vAlign w:val="bottom"/>
            <w:hideMark/>
          </w:tcPr>
          <w:p w14:paraId="3F3F1BEF" w14:textId="77777777" w:rsidR="00105BF6" w:rsidRPr="005A0ACA" w:rsidRDefault="00105BF6" w:rsidP="005A0ACA">
            <w:pPr>
              <w:widowControl w:val="0"/>
              <w:autoSpaceDE w:val="0"/>
              <w:autoSpaceDN w:val="0"/>
              <w:spacing w:line="276" w:lineRule="auto"/>
              <w:rPr>
                <w:rFonts w:ascii="Times New Roman" w:hAnsi="Times New Roman" w:cs="Times New Roman"/>
                <w:sz w:val="24"/>
                <w:szCs w:val="24"/>
              </w:rPr>
            </w:pPr>
            <w:r w:rsidRPr="005A0ACA">
              <w:rPr>
                <w:rFonts w:ascii="Times New Roman" w:hAnsi="Times New Roman" w:cs="Times New Roman"/>
                <w:sz w:val="24"/>
                <w:szCs w:val="24"/>
              </w:rPr>
              <w:t xml:space="preserve"> без предварительных условий;</w:t>
            </w:r>
          </w:p>
        </w:tc>
      </w:tr>
      <w:tr w:rsidR="00105BF6" w:rsidRPr="005A0ACA" w14:paraId="1F4D28D9" w14:textId="77777777" w:rsidTr="005A0ACA">
        <w:tc>
          <w:tcPr>
            <w:tcW w:w="2296" w:type="dxa"/>
            <w:vAlign w:val="bottom"/>
          </w:tcPr>
          <w:p w14:paraId="186EAD3C" w14:textId="77777777" w:rsidR="00105BF6" w:rsidRPr="005A0ACA" w:rsidRDefault="00105BF6" w:rsidP="005A0ACA">
            <w:pPr>
              <w:widowControl w:val="0"/>
              <w:autoSpaceDE w:val="0"/>
              <w:autoSpaceDN w:val="0"/>
              <w:spacing w:line="276" w:lineRule="auto"/>
              <w:ind w:left="567"/>
              <w:rPr>
                <w:rFonts w:ascii="Times New Roman" w:hAnsi="Times New Roman" w:cs="Times New Roman"/>
                <w:sz w:val="24"/>
                <w:szCs w:val="24"/>
              </w:rPr>
            </w:pPr>
          </w:p>
        </w:tc>
        <w:tc>
          <w:tcPr>
            <w:tcW w:w="4026" w:type="dxa"/>
            <w:vAlign w:val="bottom"/>
            <w:hideMark/>
          </w:tcPr>
          <w:p w14:paraId="68F8A23F"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r w:rsidRPr="005A0ACA">
              <w:rPr>
                <w:rFonts w:ascii="Times New Roman" w:hAnsi="Times New Roman" w:cs="Times New Roman"/>
                <w:sz w:val="24"/>
                <w:szCs w:val="24"/>
              </w:rPr>
              <w:t>(ненужное зачеркнуть)</w:t>
            </w:r>
          </w:p>
        </w:tc>
        <w:tc>
          <w:tcPr>
            <w:tcW w:w="3912" w:type="dxa"/>
            <w:vAlign w:val="bottom"/>
          </w:tcPr>
          <w:p w14:paraId="257547B8" w14:textId="77777777" w:rsidR="00105BF6" w:rsidRPr="005A0ACA" w:rsidRDefault="00105BF6" w:rsidP="005A0ACA">
            <w:pPr>
              <w:widowControl w:val="0"/>
              <w:autoSpaceDE w:val="0"/>
              <w:autoSpaceDN w:val="0"/>
              <w:spacing w:line="276" w:lineRule="auto"/>
              <w:rPr>
                <w:rFonts w:ascii="Times New Roman" w:hAnsi="Times New Roman" w:cs="Times New Roman"/>
                <w:sz w:val="24"/>
                <w:szCs w:val="24"/>
              </w:rPr>
            </w:pPr>
          </w:p>
        </w:tc>
      </w:tr>
    </w:tbl>
    <w:p w14:paraId="6E24DFDA" w14:textId="77777777" w:rsidR="00105BF6" w:rsidRPr="005A0ACA" w:rsidRDefault="00105BF6" w:rsidP="00105BF6">
      <w:pPr>
        <w:widowControl w:val="0"/>
        <w:ind w:firstLine="567"/>
        <w:jc w:val="both"/>
        <w:rPr>
          <w:rFonts w:ascii="Times New Roman" w:hAnsi="Times New Roman" w:cs="Times New Roman"/>
          <w:sz w:val="24"/>
          <w:szCs w:val="24"/>
        </w:rPr>
      </w:pPr>
      <w:r w:rsidRPr="005A0ACA">
        <w:rPr>
          <w:rFonts w:ascii="Times New Roman" w:hAnsi="Times New Roman" w:cs="Times New Roman"/>
          <w:sz w:val="24"/>
          <w:szCs w:val="24"/>
        </w:rPr>
        <w:t>б) перевести из жилого (нежилого) в нежилое (жилое) при условии проведения в установленном порядке следующих видов работ:</w:t>
      </w:r>
    </w:p>
    <w:p w14:paraId="17AC91ED" w14:textId="77777777" w:rsidR="00105BF6" w:rsidRPr="005A0ACA" w:rsidRDefault="00105BF6" w:rsidP="00105BF6">
      <w:pPr>
        <w:widowControl w:val="0"/>
        <w:rPr>
          <w:rFonts w:ascii="Times New Roman" w:hAnsi="Times New Roman" w:cs="Times New Roman"/>
          <w:sz w:val="24"/>
          <w:szCs w:val="24"/>
        </w:rPr>
      </w:pPr>
    </w:p>
    <w:p w14:paraId="526701F2" w14:textId="77777777" w:rsidR="00105BF6" w:rsidRPr="005A0ACA" w:rsidRDefault="00105BF6" w:rsidP="00105BF6">
      <w:pPr>
        <w:widowControl w:val="0"/>
        <w:pBdr>
          <w:top w:val="single" w:sz="4" w:space="1" w:color="auto"/>
        </w:pBdr>
        <w:jc w:val="center"/>
        <w:rPr>
          <w:rFonts w:ascii="Times New Roman" w:hAnsi="Times New Roman" w:cs="Times New Roman"/>
          <w:sz w:val="24"/>
          <w:szCs w:val="24"/>
        </w:rPr>
      </w:pPr>
      <w:r w:rsidRPr="005A0ACA">
        <w:rPr>
          <w:rFonts w:ascii="Times New Roman" w:hAnsi="Times New Roman" w:cs="Times New Roman"/>
          <w:sz w:val="24"/>
          <w:szCs w:val="24"/>
        </w:rPr>
        <w:t>(перечень работ по переустройству</w:t>
      </w:r>
    </w:p>
    <w:p w14:paraId="54C27A61" w14:textId="77777777" w:rsidR="00105BF6" w:rsidRPr="005A0ACA" w:rsidRDefault="00105BF6" w:rsidP="00105BF6">
      <w:pPr>
        <w:widowControl w:val="0"/>
        <w:rPr>
          <w:rFonts w:ascii="Times New Roman" w:hAnsi="Times New Roman" w:cs="Times New Roman"/>
          <w:sz w:val="24"/>
          <w:szCs w:val="24"/>
        </w:rPr>
      </w:pPr>
    </w:p>
    <w:p w14:paraId="43DDB06F" w14:textId="77777777" w:rsidR="00105BF6" w:rsidRPr="005A0ACA" w:rsidRDefault="00105BF6" w:rsidP="00105BF6">
      <w:pPr>
        <w:widowControl w:val="0"/>
        <w:pBdr>
          <w:top w:val="single" w:sz="4" w:space="1" w:color="auto"/>
        </w:pBdr>
        <w:jc w:val="center"/>
        <w:rPr>
          <w:rFonts w:ascii="Times New Roman" w:hAnsi="Times New Roman" w:cs="Times New Roman"/>
          <w:sz w:val="24"/>
          <w:szCs w:val="24"/>
        </w:rPr>
      </w:pPr>
      <w:r w:rsidRPr="005A0ACA">
        <w:rPr>
          <w:rFonts w:ascii="Times New Roman" w:hAnsi="Times New Roman" w:cs="Times New Roman"/>
          <w:sz w:val="24"/>
          <w:szCs w:val="24"/>
        </w:rPr>
        <w:t>(перепланировке) помещения</w:t>
      </w:r>
    </w:p>
    <w:p w14:paraId="2AC659F5" w14:textId="77777777" w:rsidR="00105BF6" w:rsidRPr="005A0ACA" w:rsidRDefault="00105BF6" w:rsidP="00105BF6">
      <w:pPr>
        <w:widowControl w:val="0"/>
        <w:rPr>
          <w:rFonts w:ascii="Times New Roman" w:hAnsi="Times New Roman" w:cs="Times New Roman"/>
          <w:sz w:val="24"/>
          <w:szCs w:val="24"/>
        </w:rPr>
      </w:pPr>
    </w:p>
    <w:p w14:paraId="1675D85C" w14:textId="77777777" w:rsidR="00105BF6" w:rsidRPr="005A0ACA" w:rsidRDefault="00105BF6" w:rsidP="00105BF6">
      <w:pPr>
        <w:widowControl w:val="0"/>
        <w:pBdr>
          <w:top w:val="single" w:sz="4" w:space="1" w:color="auto"/>
        </w:pBdr>
        <w:jc w:val="center"/>
        <w:rPr>
          <w:rFonts w:ascii="Times New Roman" w:hAnsi="Times New Roman" w:cs="Times New Roman"/>
          <w:sz w:val="24"/>
          <w:szCs w:val="24"/>
        </w:rPr>
      </w:pPr>
      <w:r w:rsidRPr="005A0ACA">
        <w:rPr>
          <w:rFonts w:ascii="Times New Roman" w:hAnsi="Times New Roman" w:cs="Times New Roman"/>
          <w:sz w:val="24"/>
          <w:szCs w:val="24"/>
        </w:rPr>
        <w:t>или иных необходимых работ по ремонту, реконструкции, реставрации помещения)</w:t>
      </w:r>
    </w:p>
    <w:p w14:paraId="41F9F86B" w14:textId="77777777" w:rsidR="00105BF6" w:rsidRPr="005A0ACA" w:rsidRDefault="00105BF6" w:rsidP="00105BF6">
      <w:pPr>
        <w:widowControl w:val="0"/>
        <w:tabs>
          <w:tab w:val="right" w:pos="10205"/>
        </w:tabs>
        <w:rPr>
          <w:rFonts w:ascii="Times New Roman" w:hAnsi="Times New Roman" w:cs="Times New Roman"/>
          <w:sz w:val="24"/>
          <w:szCs w:val="24"/>
        </w:rPr>
      </w:pPr>
      <w:r w:rsidRPr="005A0ACA">
        <w:rPr>
          <w:rFonts w:ascii="Times New Roman" w:hAnsi="Times New Roman" w:cs="Times New Roman"/>
          <w:sz w:val="24"/>
          <w:szCs w:val="24"/>
        </w:rPr>
        <w:tab/>
        <w:t>.</w:t>
      </w:r>
    </w:p>
    <w:p w14:paraId="2DBC0726" w14:textId="77777777" w:rsidR="00105BF6" w:rsidRPr="005A0ACA" w:rsidRDefault="00105BF6" w:rsidP="00105BF6">
      <w:pPr>
        <w:widowControl w:val="0"/>
        <w:pBdr>
          <w:top w:val="single" w:sz="4" w:space="1" w:color="auto"/>
        </w:pBdr>
        <w:spacing w:after="240"/>
        <w:ind w:right="113"/>
        <w:rPr>
          <w:rFonts w:ascii="Times New Roman" w:hAnsi="Times New Roman" w:cs="Times New Roman"/>
          <w:sz w:val="24"/>
          <w:szCs w:val="24"/>
        </w:rPr>
      </w:pPr>
    </w:p>
    <w:p w14:paraId="216B1453" w14:textId="77777777" w:rsidR="00105BF6" w:rsidRPr="005A0ACA" w:rsidRDefault="00105BF6" w:rsidP="00105BF6">
      <w:pPr>
        <w:widowControl w:val="0"/>
        <w:ind w:firstLine="567"/>
        <w:jc w:val="both"/>
        <w:rPr>
          <w:rFonts w:ascii="Times New Roman" w:hAnsi="Times New Roman" w:cs="Times New Roman"/>
          <w:sz w:val="24"/>
          <w:szCs w:val="24"/>
        </w:rPr>
      </w:pPr>
      <w:r w:rsidRPr="005A0ACA">
        <w:rPr>
          <w:rFonts w:ascii="Times New Roman" w:hAnsi="Times New Roman" w:cs="Times New Roman"/>
          <w:sz w:val="24"/>
          <w:szCs w:val="24"/>
        </w:rPr>
        <w:t>2. Отказать в переводе указанного помещения из жилого (нежилого) в нежилое (жилое)</w:t>
      </w:r>
      <w:r w:rsidRPr="005A0ACA">
        <w:rPr>
          <w:rFonts w:ascii="Times New Roman" w:hAnsi="Times New Roman" w:cs="Times New Roman"/>
          <w:sz w:val="24"/>
          <w:szCs w:val="24"/>
        </w:rPr>
        <w:br/>
        <w:t xml:space="preserve">в связи с  </w:t>
      </w:r>
    </w:p>
    <w:p w14:paraId="23F76DA0" w14:textId="77777777" w:rsidR="00105BF6" w:rsidRPr="005A0ACA" w:rsidRDefault="00105BF6" w:rsidP="00105BF6">
      <w:pPr>
        <w:widowControl w:val="0"/>
        <w:pBdr>
          <w:top w:val="single" w:sz="4" w:space="1" w:color="auto"/>
        </w:pBdr>
        <w:ind w:left="993"/>
        <w:jc w:val="center"/>
        <w:rPr>
          <w:rFonts w:ascii="Times New Roman" w:hAnsi="Times New Roman" w:cs="Times New Roman"/>
          <w:sz w:val="24"/>
          <w:szCs w:val="24"/>
        </w:rPr>
      </w:pPr>
      <w:r w:rsidRPr="005A0ACA">
        <w:rPr>
          <w:rFonts w:ascii="Times New Roman" w:hAnsi="Times New Roman" w:cs="Times New Roman"/>
          <w:sz w:val="24"/>
          <w:szCs w:val="24"/>
        </w:rPr>
        <w:t>(основание(я), установленное частью 1 статьи 24 Жилищного кодекса Российской Федерации)</w:t>
      </w:r>
    </w:p>
    <w:p w14:paraId="663552D0" w14:textId="77777777" w:rsidR="00105BF6" w:rsidRPr="005A0ACA" w:rsidRDefault="00105BF6" w:rsidP="00105BF6">
      <w:pPr>
        <w:widowControl w:val="0"/>
        <w:rPr>
          <w:rFonts w:ascii="Times New Roman" w:hAnsi="Times New Roman" w:cs="Times New Roman"/>
          <w:sz w:val="24"/>
          <w:szCs w:val="24"/>
        </w:rPr>
      </w:pPr>
    </w:p>
    <w:p w14:paraId="26B6DE8A" w14:textId="77777777" w:rsidR="00105BF6" w:rsidRPr="005A0ACA" w:rsidRDefault="00105BF6" w:rsidP="00105BF6">
      <w:pPr>
        <w:widowControl w:val="0"/>
        <w:pBdr>
          <w:top w:val="single" w:sz="4" w:space="1" w:color="auto"/>
        </w:pBdr>
        <w:rPr>
          <w:rFonts w:ascii="Times New Roman" w:hAnsi="Times New Roman" w:cs="Times New Roman"/>
          <w:sz w:val="24"/>
          <w:szCs w:val="24"/>
        </w:rPr>
      </w:pPr>
    </w:p>
    <w:p w14:paraId="508419F7" w14:textId="77777777" w:rsidR="00105BF6" w:rsidRPr="005A0ACA" w:rsidRDefault="00105BF6" w:rsidP="00105BF6">
      <w:pPr>
        <w:widowControl w:val="0"/>
        <w:rPr>
          <w:rFonts w:ascii="Times New Roman" w:hAnsi="Times New Roman" w:cs="Times New Roman"/>
          <w:sz w:val="24"/>
          <w:szCs w:val="24"/>
        </w:rPr>
      </w:pPr>
    </w:p>
    <w:p w14:paraId="76E4FDA8" w14:textId="77777777" w:rsidR="00105BF6" w:rsidRPr="005A0ACA" w:rsidRDefault="00105BF6" w:rsidP="00105BF6">
      <w:pPr>
        <w:widowControl w:val="0"/>
        <w:pBdr>
          <w:top w:val="single" w:sz="4" w:space="1" w:color="auto"/>
        </w:pBdr>
        <w:spacing w:after="480"/>
        <w:rPr>
          <w:rFonts w:ascii="Times New Roman" w:hAnsi="Times New Roman" w:cs="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105BF6" w:rsidRPr="005A0ACA" w14:paraId="60601E19" w14:textId="77777777" w:rsidTr="005A0ACA">
        <w:tc>
          <w:tcPr>
            <w:tcW w:w="4139" w:type="dxa"/>
            <w:tcBorders>
              <w:top w:val="nil"/>
              <w:left w:val="nil"/>
              <w:bottom w:val="single" w:sz="4" w:space="0" w:color="auto"/>
              <w:right w:val="nil"/>
            </w:tcBorders>
            <w:vAlign w:val="bottom"/>
          </w:tcPr>
          <w:p w14:paraId="49E40992"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c>
          <w:tcPr>
            <w:tcW w:w="284" w:type="dxa"/>
            <w:vAlign w:val="bottom"/>
          </w:tcPr>
          <w:p w14:paraId="4C500379"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14:paraId="34A22634"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c>
          <w:tcPr>
            <w:tcW w:w="284" w:type="dxa"/>
            <w:vAlign w:val="bottom"/>
          </w:tcPr>
          <w:p w14:paraId="4BA06C49"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c>
          <w:tcPr>
            <w:tcW w:w="3543" w:type="dxa"/>
            <w:tcBorders>
              <w:top w:val="nil"/>
              <w:left w:val="nil"/>
              <w:bottom w:val="single" w:sz="4" w:space="0" w:color="auto"/>
              <w:right w:val="nil"/>
            </w:tcBorders>
            <w:vAlign w:val="bottom"/>
          </w:tcPr>
          <w:p w14:paraId="64670CBA"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r>
      <w:tr w:rsidR="00105BF6" w:rsidRPr="005A0ACA" w14:paraId="378E816B" w14:textId="77777777" w:rsidTr="005A0ACA">
        <w:tc>
          <w:tcPr>
            <w:tcW w:w="4139" w:type="dxa"/>
            <w:hideMark/>
          </w:tcPr>
          <w:p w14:paraId="626F9FD0"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r w:rsidRPr="005A0ACA">
              <w:rPr>
                <w:rFonts w:ascii="Times New Roman" w:hAnsi="Times New Roman" w:cs="Times New Roman"/>
                <w:sz w:val="24"/>
                <w:szCs w:val="24"/>
              </w:rPr>
              <w:t>(должность лица,</w:t>
            </w:r>
            <w:r w:rsidRPr="005A0ACA">
              <w:rPr>
                <w:rFonts w:ascii="Times New Roman" w:hAnsi="Times New Roman" w:cs="Times New Roman"/>
                <w:sz w:val="24"/>
                <w:szCs w:val="24"/>
                <w:lang w:val="en-US"/>
              </w:rPr>
              <w:t xml:space="preserve"> </w:t>
            </w:r>
            <w:r w:rsidRPr="005A0ACA">
              <w:rPr>
                <w:rFonts w:ascii="Times New Roman" w:hAnsi="Times New Roman" w:cs="Times New Roman"/>
                <w:sz w:val="24"/>
                <w:szCs w:val="24"/>
              </w:rPr>
              <w:t>подписавшего уведомление)</w:t>
            </w:r>
          </w:p>
        </w:tc>
        <w:tc>
          <w:tcPr>
            <w:tcW w:w="284" w:type="dxa"/>
          </w:tcPr>
          <w:p w14:paraId="6F52DCA1"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c>
          <w:tcPr>
            <w:tcW w:w="1984" w:type="dxa"/>
            <w:hideMark/>
          </w:tcPr>
          <w:p w14:paraId="58E7062C"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r w:rsidRPr="005A0ACA">
              <w:rPr>
                <w:rFonts w:ascii="Times New Roman" w:hAnsi="Times New Roman" w:cs="Times New Roman"/>
                <w:sz w:val="24"/>
                <w:szCs w:val="24"/>
              </w:rPr>
              <w:t>(подпись)</w:t>
            </w:r>
          </w:p>
        </w:tc>
        <w:tc>
          <w:tcPr>
            <w:tcW w:w="284" w:type="dxa"/>
          </w:tcPr>
          <w:p w14:paraId="31E49F3A"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c>
          <w:tcPr>
            <w:tcW w:w="3543" w:type="dxa"/>
            <w:hideMark/>
          </w:tcPr>
          <w:p w14:paraId="2ABD345C"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r w:rsidRPr="005A0ACA">
              <w:rPr>
                <w:rFonts w:ascii="Times New Roman" w:hAnsi="Times New Roman" w:cs="Times New Roman"/>
                <w:sz w:val="24"/>
                <w:szCs w:val="24"/>
              </w:rPr>
              <w:t>(расшифровка подписи)</w:t>
            </w:r>
          </w:p>
        </w:tc>
      </w:tr>
    </w:tbl>
    <w:p w14:paraId="7107B119" w14:textId="77777777" w:rsidR="00105BF6" w:rsidRPr="005A0ACA" w:rsidRDefault="00105BF6" w:rsidP="00105BF6">
      <w:pPr>
        <w:widowControl w:val="0"/>
        <w:rPr>
          <w:rFonts w:ascii="Times New Roman" w:hAnsi="Times New Roman" w:cs="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105BF6" w:rsidRPr="005A0ACA" w14:paraId="2A439B77" w14:textId="77777777" w:rsidTr="005A0ACA">
        <w:tc>
          <w:tcPr>
            <w:tcW w:w="170" w:type="dxa"/>
            <w:vAlign w:val="bottom"/>
            <w:hideMark/>
          </w:tcPr>
          <w:p w14:paraId="4F21F402" w14:textId="77777777" w:rsidR="00105BF6" w:rsidRPr="005A0ACA" w:rsidRDefault="00105BF6" w:rsidP="005A0ACA">
            <w:pPr>
              <w:widowControl w:val="0"/>
              <w:autoSpaceDE w:val="0"/>
              <w:autoSpaceDN w:val="0"/>
              <w:spacing w:line="276" w:lineRule="auto"/>
              <w:rPr>
                <w:rFonts w:ascii="Times New Roman" w:hAnsi="Times New Roman" w:cs="Times New Roman"/>
                <w:sz w:val="24"/>
                <w:szCs w:val="24"/>
              </w:rPr>
            </w:pPr>
            <w:r w:rsidRPr="005A0ACA">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14:paraId="649AC82A"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c>
          <w:tcPr>
            <w:tcW w:w="284" w:type="dxa"/>
            <w:vAlign w:val="bottom"/>
            <w:hideMark/>
          </w:tcPr>
          <w:p w14:paraId="20FDF27D" w14:textId="77777777" w:rsidR="00105BF6" w:rsidRPr="005A0ACA" w:rsidRDefault="00105BF6" w:rsidP="005A0ACA">
            <w:pPr>
              <w:widowControl w:val="0"/>
              <w:autoSpaceDE w:val="0"/>
              <w:autoSpaceDN w:val="0"/>
              <w:spacing w:line="276" w:lineRule="auto"/>
              <w:rPr>
                <w:rFonts w:ascii="Times New Roman" w:hAnsi="Times New Roman" w:cs="Times New Roman"/>
                <w:sz w:val="24"/>
                <w:szCs w:val="24"/>
              </w:rPr>
            </w:pPr>
            <w:r w:rsidRPr="005A0ACA">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14:paraId="494C6938"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c>
          <w:tcPr>
            <w:tcW w:w="510" w:type="dxa"/>
            <w:vAlign w:val="bottom"/>
            <w:hideMark/>
          </w:tcPr>
          <w:p w14:paraId="136D71F2" w14:textId="77777777" w:rsidR="00105BF6" w:rsidRPr="005A0ACA" w:rsidRDefault="00105BF6" w:rsidP="005A0ACA">
            <w:pPr>
              <w:widowControl w:val="0"/>
              <w:autoSpaceDE w:val="0"/>
              <w:autoSpaceDN w:val="0"/>
              <w:spacing w:line="276" w:lineRule="auto"/>
              <w:jc w:val="right"/>
              <w:rPr>
                <w:rFonts w:ascii="Times New Roman" w:hAnsi="Times New Roman" w:cs="Times New Roman"/>
                <w:sz w:val="24"/>
                <w:szCs w:val="24"/>
              </w:rPr>
            </w:pPr>
            <w:r w:rsidRPr="005A0ACA">
              <w:rPr>
                <w:rFonts w:ascii="Times New Roman" w:hAnsi="Times New Roman" w:cs="Times New Roman"/>
                <w:sz w:val="24"/>
                <w:szCs w:val="24"/>
              </w:rPr>
              <w:t>200</w:t>
            </w:r>
          </w:p>
        </w:tc>
        <w:tc>
          <w:tcPr>
            <w:tcW w:w="227" w:type="dxa"/>
            <w:tcBorders>
              <w:top w:val="nil"/>
              <w:left w:val="nil"/>
              <w:bottom w:val="single" w:sz="4" w:space="0" w:color="auto"/>
              <w:right w:val="nil"/>
            </w:tcBorders>
            <w:vAlign w:val="bottom"/>
          </w:tcPr>
          <w:p w14:paraId="68B91A44" w14:textId="77777777" w:rsidR="00105BF6" w:rsidRPr="005A0ACA" w:rsidRDefault="00105BF6" w:rsidP="005A0ACA">
            <w:pPr>
              <w:widowControl w:val="0"/>
              <w:autoSpaceDE w:val="0"/>
              <w:autoSpaceDN w:val="0"/>
              <w:spacing w:line="276" w:lineRule="auto"/>
              <w:rPr>
                <w:rFonts w:ascii="Times New Roman" w:hAnsi="Times New Roman" w:cs="Times New Roman"/>
                <w:sz w:val="24"/>
                <w:szCs w:val="24"/>
              </w:rPr>
            </w:pPr>
          </w:p>
        </w:tc>
        <w:tc>
          <w:tcPr>
            <w:tcW w:w="6634" w:type="dxa"/>
            <w:vAlign w:val="bottom"/>
            <w:hideMark/>
          </w:tcPr>
          <w:p w14:paraId="20319C3D" w14:textId="77777777" w:rsidR="00105BF6" w:rsidRPr="005A0ACA" w:rsidRDefault="00105BF6" w:rsidP="005A0ACA">
            <w:pPr>
              <w:widowControl w:val="0"/>
              <w:autoSpaceDE w:val="0"/>
              <w:autoSpaceDN w:val="0"/>
              <w:spacing w:line="276" w:lineRule="auto"/>
              <w:rPr>
                <w:rFonts w:ascii="Times New Roman" w:hAnsi="Times New Roman" w:cs="Times New Roman"/>
                <w:sz w:val="24"/>
                <w:szCs w:val="24"/>
              </w:rPr>
            </w:pPr>
            <w:r w:rsidRPr="005A0ACA">
              <w:rPr>
                <w:rFonts w:ascii="Times New Roman" w:hAnsi="Times New Roman" w:cs="Times New Roman"/>
                <w:sz w:val="24"/>
                <w:szCs w:val="24"/>
              </w:rPr>
              <w:t xml:space="preserve"> г.</w:t>
            </w:r>
          </w:p>
        </w:tc>
      </w:tr>
    </w:tbl>
    <w:p w14:paraId="7EAFECC2" w14:textId="77777777" w:rsidR="00105BF6" w:rsidRPr="005A0ACA" w:rsidRDefault="00105BF6" w:rsidP="00105BF6">
      <w:pPr>
        <w:widowControl w:val="0"/>
        <w:spacing w:before="240"/>
        <w:rPr>
          <w:rFonts w:ascii="Times New Roman" w:hAnsi="Times New Roman" w:cs="Times New Roman"/>
          <w:sz w:val="24"/>
          <w:szCs w:val="24"/>
        </w:rPr>
      </w:pPr>
      <w:r w:rsidRPr="005A0ACA">
        <w:rPr>
          <w:rFonts w:ascii="Times New Roman" w:hAnsi="Times New Roman" w:cs="Times New Roman"/>
          <w:sz w:val="24"/>
          <w:szCs w:val="24"/>
        </w:rPr>
        <w:t>М.П.</w:t>
      </w:r>
    </w:p>
    <w:p w14:paraId="3E1AC816" w14:textId="77777777" w:rsidR="00105BF6" w:rsidRPr="005A0ACA" w:rsidRDefault="00105BF6" w:rsidP="00105BF6">
      <w:pPr>
        <w:rPr>
          <w:rFonts w:ascii="Times New Roman" w:hAnsi="Times New Roman" w:cs="Times New Roman"/>
          <w:b/>
          <w:bCs/>
          <w:sz w:val="24"/>
          <w:szCs w:val="24"/>
        </w:rPr>
      </w:pPr>
      <w:r w:rsidRPr="005A0ACA">
        <w:rPr>
          <w:rFonts w:ascii="Times New Roman" w:hAnsi="Times New Roman" w:cs="Times New Roman"/>
          <w:b/>
          <w:bCs/>
          <w:sz w:val="24"/>
          <w:szCs w:val="24"/>
        </w:rPr>
        <w:br w:type="page"/>
      </w:r>
    </w:p>
    <w:p w14:paraId="247AC657" w14:textId="77777777" w:rsidR="00105BF6" w:rsidRPr="005A0ACA" w:rsidRDefault="00105BF6" w:rsidP="00105BF6">
      <w:pPr>
        <w:pStyle w:val="1"/>
        <w:spacing w:before="0" w:after="0"/>
        <w:ind w:left="6379"/>
        <w:jc w:val="left"/>
        <w:rPr>
          <w:rFonts w:ascii="Times New Roman" w:hAnsi="Times New Roman" w:cs="Times New Roman"/>
          <w:b w:val="0"/>
        </w:rPr>
      </w:pPr>
      <w:r w:rsidRPr="005A0ACA">
        <w:rPr>
          <w:rFonts w:ascii="Times New Roman" w:hAnsi="Times New Roman" w:cs="Times New Roman"/>
          <w:b w:val="0"/>
        </w:rPr>
        <w:lastRenderedPageBreak/>
        <w:t>Приложение 3</w:t>
      </w:r>
    </w:p>
    <w:p w14:paraId="1517C2FC" w14:textId="77777777" w:rsidR="00105BF6" w:rsidRPr="005A0ACA" w:rsidRDefault="00105BF6" w:rsidP="00105BF6">
      <w:pPr>
        <w:pStyle w:val="1"/>
        <w:spacing w:before="0" w:after="0"/>
        <w:ind w:left="6379"/>
        <w:jc w:val="left"/>
        <w:rPr>
          <w:rFonts w:ascii="Times New Roman" w:hAnsi="Times New Roman" w:cs="Times New Roman"/>
          <w:b w:val="0"/>
        </w:rPr>
      </w:pPr>
      <w:r w:rsidRPr="005A0ACA">
        <w:rPr>
          <w:rFonts w:ascii="Times New Roman" w:hAnsi="Times New Roman" w:cs="Times New Roman"/>
          <w:b w:val="0"/>
        </w:rPr>
        <w:t>к административному регламенту</w:t>
      </w:r>
    </w:p>
    <w:p w14:paraId="4BA00D0C" w14:textId="77777777" w:rsidR="00105BF6" w:rsidRPr="005A0ACA" w:rsidRDefault="00105BF6" w:rsidP="00105BF6">
      <w:pPr>
        <w:pStyle w:val="1"/>
        <w:spacing w:before="0" w:after="0"/>
        <w:ind w:left="6379"/>
        <w:jc w:val="left"/>
        <w:rPr>
          <w:rFonts w:ascii="Times New Roman" w:hAnsi="Times New Roman" w:cs="Times New Roman"/>
          <w:b w:val="0"/>
        </w:rPr>
      </w:pPr>
    </w:p>
    <w:p w14:paraId="5621547C" w14:textId="77777777" w:rsidR="00105BF6" w:rsidRPr="005A0ACA" w:rsidRDefault="00105BF6" w:rsidP="00105BF6">
      <w:pPr>
        <w:pStyle w:val="1"/>
        <w:spacing w:before="0" w:after="0"/>
        <w:ind w:left="6379"/>
        <w:jc w:val="left"/>
        <w:rPr>
          <w:rFonts w:ascii="Times New Roman" w:hAnsi="Times New Roman" w:cs="Times New Roman"/>
          <w:b w:val="0"/>
        </w:rPr>
      </w:pPr>
      <w:r w:rsidRPr="005A0ACA">
        <w:rPr>
          <w:rFonts w:ascii="Times New Roman" w:hAnsi="Times New Roman" w:cs="Times New Roman"/>
          <w:b w:val="0"/>
        </w:rPr>
        <w:t>В администрацию</w:t>
      </w:r>
    </w:p>
    <w:p w14:paraId="57B2EBB1" w14:textId="77777777" w:rsidR="00105BF6" w:rsidRPr="005A0ACA" w:rsidRDefault="00105BF6" w:rsidP="00105BF6">
      <w:pPr>
        <w:pStyle w:val="1"/>
        <w:spacing w:before="0" w:after="0"/>
        <w:ind w:left="6379"/>
        <w:jc w:val="left"/>
        <w:rPr>
          <w:rFonts w:ascii="Times New Roman" w:hAnsi="Times New Roman" w:cs="Times New Roman"/>
          <w:b w:val="0"/>
        </w:rPr>
      </w:pPr>
      <w:r w:rsidRPr="005A0ACA">
        <w:rPr>
          <w:rFonts w:ascii="Times New Roman" w:hAnsi="Times New Roman" w:cs="Times New Roman"/>
          <w:b w:val="0"/>
        </w:rPr>
        <w:t>муниципального образования</w:t>
      </w:r>
    </w:p>
    <w:p w14:paraId="0608CC8E" w14:textId="58B47865" w:rsidR="00105BF6" w:rsidRPr="005A0ACA" w:rsidRDefault="00105BF6" w:rsidP="00105BF6">
      <w:pPr>
        <w:pStyle w:val="1"/>
        <w:spacing w:before="0" w:after="0"/>
        <w:ind w:left="6379"/>
        <w:jc w:val="left"/>
        <w:rPr>
          <w:rFonts w:ascii="Times New Roman" w:hAnsi="Times New Roman" w:cs="Times New Roman"/>
          <w:b w:val="0"/>
        </w:rPr>
      </w:pPr>
      <w:r w:rsidRPr="005A0ACA">
        <w:rPr>
          <w:rFonts w:ascii="Times New Roman" w:hAnsi="Times New Roman" w:cs="Times New Roman"/>
          <w:b w:val="0"/>
        </w:rPr>
        <w:t xml:space="preserve">МО </w:t>
      </w:r>
      <w:r w:rsidR="005A0ACA">
        <w:rPr>
          <w:rFonts w:ascii="Times New Roman" w:hAnsi="Times New Roman" w:cs="Times New Roman"/>
          <w:b w:val="0"/>
        </w:rPr>
        <w:t>Большеижорское</w:t>
      </w:r>
      <w:r w:rsidRPr="005A0ACA">
        <w:rPr>
          <w:rFonts w:ascii="Times New Roman" w:hAnsi="Times New Roman" w:cs="Times New Roman"/>
          <w:b w:val="0"/>
        </w:rPr>
        <w:t xml:space="preserve"> городское поселение</w:t>
      </w:r>
    </w:p>
    <w:p w14:paraId="1A9C229A" w14:textId="77777777" w:rsidR="00105BF6" w:rsidRPr="005A0ACA" w:rsidRDefault="00105BF6" w:rsidP="00105BF6">
      <w:pPr>
        <w:pStyle w:val="HTML"/>
        <w:widowControl w:val="0"/>
        <w:jc w:val="center"/>
        <w:rPr>
          <w:rFonts w:ascii="Times New Roman" w:hAnsi="Times New Roman" w:cs="Times New Roman"/>
          <w:sz w:val="24"/>
          <w:szCs w:val="24"/>
        </w:rPr>
      </w:pPr>
    </w:p>
    <w:p w14:paraId="72E83E91" w14:textId="77777777" w:rsidR="00105BF6" w:rsidRPr="005A0ACA" w:rsidRDefault="00105BF6" w:rsidP="00105BF6">
      <w:pPr>
        <w:pStyle w:val="HTML"/>
        <w:widowControl w:val="0"/>
        <w:jc w:val="center"/>
        <w:rPr>
          <w:rFonts w:ascii="Times New Roman" w:hAnsi="Times New Roman" w:cs="Times New Roman"/>
          <w:sz w:val="24"/>
          <w:szCs w:val="24"/>
        </w:rPr>
      </w:pPr>
      <w:r w:rsidRPr="005A0ACA">
        <w:rPr>
          <w:rFonts w:ascii="Times New Roman" w:hAnsi="Times New Roman" w:cs="Times New Roman"/>
          <w:sz w:val="24"/>
          <w:szCs w:val="24"/>
        </w:rPr>
        <w:t>ЖАЛОБА</w:t>
      </w:r>
    </w:p>
    <w:p w14:paraId="52B52B99" w14:textId="77777777" w:rsidR="00105BF6" w:rsidRPr="005A0ACA" w:rsidRDefault="00105BF6" w:rsidP="00105BF6">
      <w:pPr>
        <w:pStyle w:val="HTML"/>
        <w:widowControl w:val="0"/>
        <w:jc w:val="center"/>
        <w:rPr>
          <w:rFonts w:ascii="Times New Roman" w:hAnsi="Times New Roman" w:cs="Times New Roman"/>
          <w:sz w:val="24"/>
          <w:szCs w:val="24"/>
        </w:rPr>
      </w:pPr>
    </w:p>
    <w:p w14:paraId="0B566E38" w14:textId="77777777" w:rsidR="00105BF6" w:rsidRPr="005A0ACA" w:rsidRDefault="00105BF6" w:rsidP="00105BF6">
      <w:pPr>
        <w:pStyle w:val="HTML"/>
        <w:widowControl w:val="0"/>
        <w:rPr>
          <w:rFonts w:ascii="Times New Roman" w:hAnsi="Times New Roman" w:cs="Times New Roman"/>
          <w:sz w:val="24"/>
          <w:szCs w:val="24"/>
        </w:rPr>
      </w:pPr>
      <w:r w:rsidRPr="005A0ACA">
        <w:rPr>
          <w:rFonts w:ascii="Times New Roman" w:hAnsi="Times New Roman" w:cs="Times New Roman"/>
          <w:sz w:val="24"/>
          <w:szCs w:val="24"/>
        </w:rPr>
        <w:t>Полное наименование юридического лица, Ф.И.О. индивидуального предпринимателя, Ф.И.О. гражданина:</w:t>
      </w:r>
    </w:p>
    <w:p w14:paraId="0DCF0176" w14:textId="39235D79" w:rsidR="00105BF6" w:rsidRPr="005A0ACA" w:rsidRDefault="00105BF6" w:rsidP="00105BF6">
      <w:pPr>
        <w:pStyle w:val="HTML"/>
        <w:widowControl w:val="0"/>
        <w:rPr>
          <w:rFonts w:ascii="Times New Roman" w:hAnsi="Times New Roman" w:cs="Times New Roman"/>
          <w:sz w:val="24"/>
          <w:szCs w:val="24"/>
        </w:rPr>
      </w:pPr>
      <w:r w:rsidRPr="005A0ACA">
        <w:rPr>
          <w:rFonts w:ascii="Times New Roman" w:hAnsi="Times New Roman" w:cs="Times New Roman"/>
          <w:sz w:val="24"/>
          <w:szCs w:val="24"/>
        </w:rPr>
        <w:t>_____________________________________________________________________________</w:t>
      </w:r>
    </w:p>
    <w:p w14:paraId="5977B84C" w14:textId="77777777" w:rsidR="00105BF6" w:rsidRPr="00A03DBB" w:rsidRDefault="00105BF6" w:rsidP="00105BF6">
      <w:pPr>
        <w:pStyle w:val="HTML"/>
        <w:widowControl w:val="0"/>
        <w:jc w:val="center"/>
        <w:rPr>
          <w:rFonts w:ascii="Times New Roman" w:hAnsi="Times New Roman" w:cs="Times New Roman"/>
        </w:rPr>
      </w:pPr>
      <w:r w:rsidRPr="00A03DBB">
        <w:rPr>
          <w:rFonts w:ascii="Times New Roman" w:hAnsi="Times New Roman" w:cs="Times New Roman"/>
        </w:rPr>
        <w:t>(местонахождение юридического лица, индивидуального предпринимателя, гражданина (фактический адрес)</w:t>
      </w:r>
    </w:p>
    <w:p w14:paraId="60E630CC" w14:textId="5027A663" w:rsidR="00105BF6" w:rsidRPr="005A0ACA" w:rsidRDefault="00105BF6" w:rsidP="00105BF6">
      <w:pPr>
        <w:pStyle w:val="HTML"/>
        <w:widowControl w:val="0"/>
        <w:rPr>
          <w:rFonts w:ascii="Times New Roman" w:hAnsi="Times New Roman" w:cs="Times New Roman"/>
          <w:sz w:val="24"/>
          <w:szCs w:val="24"/>
        </w:rPr>
      </w:pPr>
      <w:r w:rsidRPr="005A0ACA">
        <w:rPr>
          <w:rFonts w:ascii="Times New Roman" w:hAnsi="Times New Roman" w:cs="Times New Roman"/>
          <w:sz w:val="24"/>
          <w:szCs w:val="24"/>
        </w:rPr>
        <w:t>_____________________________________________________________________________</w:t>
      </w:r>
    </w:p>
    <w:p w14:paraId="79EADF3E" w14:textId="13F8A815" w:rsidR="00105BF6" w:rsidRPr="005A0ACA" w:rsidRDefault="00105BF6" w:rsidP="00105BF6">
      <w:pPr>
        <w:pStyle w:val="HTML"/>
        <w:widowControl w:val="0"/>
        <w:rPr>
          <w:rFonts w:ascii="Times New Roman" w:hAnsi="Times New Roman" w:cs="Times New Roman"/>
          <w:sz w:val="24"/>
          <w:szCs w:val="24"/>
        </w:rPr>
      </w:pPr>
      <w:r w:rsidRPr="005A0ACA">
        <w:rPr>
          <w:rFonts w:ascii="Times New Roman" w:hAnsi="Times New Roman" w:cs="Times New Roman"/>
          <w:sz w:val="24"/>
          <w:szCs w:val="24"/>
        </w:rPr>
        <w:t>_____________________________________________________________________________</w:t>
      </w:r>
    </w:p>
    <w:p w14:paraId="42834542" w14:textId="77777777" w:rsidR="00105BF6" w:rsidRPr="005A0ACA" w:rsidRDefault="00105BF6" w:rsidP="00105BF6">
      <w:pPr>
        <w:pStyle w:val="HTML"/>
        <w:widowControl w:val="0"/>
        <w:rPr>
          <w:rFonts w:ascii="Times New Roman" w:hAnsi="Times New Roman" w:cs="Times New Roman"/>
          <w:sz w:val="24"/>
          <w:szCs w:val="24"/>
        </w:rPr>
      </w:pPr>
    </w:p>
    <w:p w14:paraId="4104D902" w14:textId="77777777" w:rsidR="00105BF6" w:rsidRPr="005A0ACA" w:rsidRDefault="00105BF6" w:rsidP="00105BF6">
      <w:pPr>
        <w:pStyle w:val="HTML"/>
        <w:widowControl w:val="0"/>
        <w:rPr>
          <w:rFonts w:ascii="Times New Roman" w:hAnsi="Times New Roman" w:cs="Times New Roman"/>
          <w:sz w:val="24"/>
          <w:szCs w:val="24"/>
        </w:rPr>
      </w:pPr>
      <w:r w:rsidRPr="005A0ACA">
        <w:rPr>
          <w:rFonts w:ascii="Times New Roman" w:hAnsi="Times New Roman" w:cs="Times New Roman"/>
          <w:sz w:val="24"/>
          <w:szCs w:val="24"/>
        </w:rPr>
        <w:t xml:space="preserve">Телефон, адрес электронной почты, ИНН, КПП </w:t>
      </w:r>
    </w:p>
    <w:p w14:paraId="7205E802" w14:textId="0FE8DA65" w:rsidR="00105BF6" w:rsidRPr="005A0ACA" w:rsidRDefault="00105BF6" w:rsidP="00105BF6">
      <w:pPr>
        <w:pStyle w:val="HTML"/>
        <w:widowControl w:val="0"/>
        <w:rPr>
          <w:rFonts w:ascii="Times New Roman" w:hAnsi="Times New Roman" w:cs="Times New Roman"/>
          <w:sz w:val="24"/>
          <w:szCs w:val="24"/>
        </w:rPr>
      </w:pPr>
      <w:r w:rsidRPr="005A0ACA">
        <w:rPr>
          <w:rFonts w:ascii="Times New Roman" w:hAnsi="Times New Roman" w:cs="Times New Roman"/>
          <w:sz w:val="24"/>
          <w:szCs w:val="24"/>
        </w:rPr>
        <w:t>_____________________________________________________________________________</w:t>
      </w:r>
    </w:p>
    <w:p w14:paraId="67A27D19" w14:textId="77777777" w:rsidR="00105BF6" w:rsidRPr="005A0ACA" w:rsidRDefault="00105BF6" w:rsidP="00105BF6">
      <w:pPr>
        <w:pStyle w:val="HTML"/>
        <w:widowControl w:val="0"/>
        <w:rPr>
          <w:rFonts w:ascii="Times New Roman" w:hAnsi="Times New Roman" w:cs="Times New Roman"/>
          <w:sz w:val="24"/>
          <w:szCs w:val="24"/>
        </w:rPr>
      </w:pPr>
    </w:p>
    <w:p w14:paraId="5FA62955" w14:textId="1793460D" w:rsidR="00105BF6" w:rsidRPr="005A0ACA" w:rsidRDefault="00105BF6" w:rsidP="00105BF6">
      <w:pPr>
        <w:pStyle w:val="HTML"/>
        <w:widowControl w:val="0"/>
        <w:rPr>
          <w:rFonts w:ascii="Times New Roman" w:hAnsi="Times New Roman" w:cs="Times New Roman"/>
          <w:sz w:val="24"/>
          <w:szCs w:val="24"/>
        </w:rPr>
      </w:pPr>
      <w:r w:rsidRPr="005A0ACA">
        <w:rPr>
          <w:rFonts w:ascii="Times New Roman" w:hAnsi="Times New Roman" w:cs="Times New Roman"/>
          <w:sz w:val="24"/>
          <w:szCs w:val="24"/>
        </w:rPr>
        <w:t>Ф.И.О. руководителя юридического лица _________________________________________</w:t>
      </w:r>
      <w:r w:rsidR="00A03DBB">
        <w:rPr>
          <w:rFonts w:ascii="Times New Roman" w:hAnsi="Times New Roman" w:cs="Times New Roman"/>
          <w:sz w:val="24"/>
          <w:szCs w:val="24"/>
        </w:rPr>
        <w:t>____________________________</w:t>
      </w:r>
      <w:r w:rsidRPr="005A0ACA">
        <w:rPr>
          <w:rFonts w:ascii="Times New Roman" w:hAnsi="Times New Roman" w:cs="Times New Roman"/>
          <w:sz w:val="24"/>
          <w:szCs w:val="24"/>
        </w:rPr>
        <w:t>________</w:t>
      </w:r>
    </w:p>
    <w:p w14:paraId="048C8862" w14:textId="55CCC000" w:rsidR="00105BF6" w:rsidRPr="005A0ACA" w:rsidRDefault="00105BF6" w:rsidP="00105BF6">
      <w:pPr>
        <w:pStyle w:val="HTML"/>
        <w:widowControl w:val="0"/>
        <w:rPr>
          <w:rFonts w:ascii="Times New Roman" w:hAnsi="Times New Roman" w:cs="Times New Roman"/>
          <w:sz w:val="24"/>
          <w:szCs w:val="24"/>
        </w:rPr>
      </w:pPr>
      <w:r w:rsidRPr="005A0ACA">
        <w:rPr>
          <w:rFonts w:ascii="Times New Roman" w:hAnsi="Times New Roman" w:cs="Times New Roman"/>
          <w:sz w:val="24"/>
          <w:szCs w:val="24"/>
        </w:rPr>
        <w:t>на действия (бездействие), решение: _____________________________________________</w:t>
      </w:r>
      <w:r w:rsidR="00A03DBB">
        <w:rPr>
          <w:rFonts w:ascii="Times New Roman" w:hAnsi="Times New Roman" w:cs="Times New Roman"/>
          <w:sz w:val="24"/>
          <w:szCs w:val="24"/>
        </w:rPr>
        <w:t>________________________</w:t>
      </w:r>
      <w:r w:rsidRPr="005A0ACA">
        <w:rPr>
          <w:rFonts w:ascii="Times New Roman" w:hAnsi="Times New Roman" w:cs="Times New Roman"/>
          <w:sz w:val="24"/>
          <w:szCs w:val="24"/>
        </w:rPr>
        <w:t>________</w:t>
      </w:r>
    </w:p>
    <w:p w14:paraId="1E58DDA9" w14:textId="408C1DAA" w:rsidR="00105BF6" w:rsidRPr="005A0ACA" w:rsidRDefault="00105BF6" w:rsidP="00105BF6">
      <w:pPr>
        <w:pStyle w:val="HTML"/>
        <w:widowControl w:val="0"/>
        <w:rPr>
          <w:rFonts w:ascii="Times New Roman" w:hAnsi="Times New Roman" w:cs="Times New Roman"/>
          <w:sz w:val="24"/>
          <w:szCs w:val="24"/>
        </w:rPr>
      </w:pPr>
      <w:r w:rsidRPr="005A0ACA">
        <w:rPr>
          <w:rFonts w:ascii="Times New Roman" w:hAnsi="Times New Roman" w:cs="Times New Roman"/>
          <w:sz w:val="24"/>
          <w:szCs w:val="24"/>
        </w:rPr>
        <w:t>_____________________________________________________________________________</w:t>
      </w:r>
    </w:p>
    <w:p w14:paraId="523C6FDD" w14:textId="77777777" w:rsidR="00105BF6" w:rsidRPr="00A03DBB" w:rsidRDefault="00105BF6" w:rsidP="00105BF6">
      <w:pPr>
        <w:pStyle w:val="HTML"/>
        <w:widowControl w:val="0"/>
        <w:jc w:val="center"/>
        <w:rPr>
          <w:rFonts w:ascii="Times New Roman" w:hAnsi="Times New Roman" w:cs="Times New Roman"/>
        </w:rPr>
      </w:pPr>
      <w:r w:rsidRPr="00A03DBB">
        <w:rPr>
          <w:rFonts w:ascii="Times New Roman" w:hAnsi="Times New Roman" w:cs="Times New Roman"/>
        </w:rPr>
        <w:t>Наименование органа или должность, Ф.И.О. должностного лица органа, решение, действие (бездействие) которого обжалуется:</w:t>
      </w:r>
    </w:p>
    <w:p w14:paraId="739C5875" w14:textId="6019495D" w:rsidR="00105BF6" w:rsidRPr="005A0ACA" w:rsidRDefault="00105BF6" w:rsidP="00105BF6">
      <w:pPr>
        <w:pStyle w:val="HTML"/>
        <w:widowControl w:val="0"/>
        <w:rPr>
          <w:rFonts w:ascii="Times New Roman" w:hAnsi="Times New Roman" w:cs="Times New Roman"/>
          <w:sz w:val="24"/>
          <w:szCs w:val="24"/>
        </w:rPr>
      </w:pPr>
      <w:r w:rsidRPr="005A0ACA">
        <w:rPr>
          <w:rFonts w:ascii="Times New Roman" w:hAnsi="Times New Roman" w:cs="Times New Roman"/>
          <w:sz w:val="24"/>
          <w:szCs w:val="24"/>
        </w:rPr>
        <w:t>_____________________________________________________________________________</w:t>
      </w:r>
    </w:p>
    <w:p w14:paraId="4FFA8547" w14:textId="77777777" w:rsidR="00105BF6" w:rsidRPr="005A0ACA" w:rsidRDefault="00105BF6" w:rsidP="00105BF6">
      <w:pPr>
        <w:pStyle w:val="HTML"/>
        <w:widowControl w:val="0"/>
        <w:rPr>
          <w:rFonts w:ascii="Times New Roman" w:hAnsi="Times New Roman" w:cs="Times New Roman"/>
          <w:sz w:val="24"/>
          <w:szCs w:val="24"/>
        </w:rPr>
      </w:pPr>
      <w:r w:rsidRPr="005A0ACA">
        <w:rPr>
          <w:rFonts w:ascii="Times New Roman" w:hAnsi="Times New Roman" w:cs="Times New Roman"/>
          <w:sz w:val="24"/>
          <w:szCs w:val="24"/>
        </w:rPr>
        <w:t>Существо жалобы: ____________________________________________________________________</w:t>
      </w:r>
    </w:p>
    <w:p w14:paraId="58D7C989" w14:textId="10775928" w:rsidR="00105BF6" w:rsidRPr="005A0ACA" w:rsidRDefault="00105BF6" w:rsidP="00105BF6">
      <w:pPr>
        <w:pStyle w:val="HTML"/>
        <w:widowControl w:val="0"/>
        <w:rPr>
          <w:rFonts w:ascii="Times New Roman" w:hAnsi="Times New Roman" w:cs="Times New Roman"/>
          <w:sz w:val="24"/>
          <w:szCs w:val="24"/>
        </w:rPr>
      </w:pPr>
      <w:r w:rsidRPr="005A0ACA">
        <w:rPr>
          <w:rFonts w:ascii="Times New Roman" w:hAnsi="Times New Roman" w:cs="Times New Roman"/>
          <w:sz w:val="24"/>
          <w:szCs w:val="24"/>
        </w:rPr>
        <w:t>_____________________________________________________________________________</w:t>
      </w:r>
    </w:p>
    <w:p w14:paraId="695B7751" w14:textId="77777777" w:rsidR="00105BF6" w:rsidRPr="00A03DBB" w:rsidRDefault="00105BF6" w:rsidP="00105BF6">
      <w:pPr>
        <w:pStyle w:val="HTML"/>
        <w:widowControl w:val="0"/>
        <w:jc w:val="center"/>
        <w:rPr>
          <w:rFonts w:ascii="Times New Roman" w:hAnsi="Times New Roman" w:cs="Times New Roman"/>
        </w:rPr>
      </w:pPr>
      <w:r w:rsidRPr="00A03DBB">
        <w:rPr>
          <w:rFonts w:ascii="Times New Roman" w:hAnsi="Times New Roman" w:cs="Times New Roman"/>
        </w:rPr>
        <w:t>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законы</w:t>
      </w:r>
    </w:p>
    <w:p w14:paraId="74FD4380" w14:textId="77777777" w:rsidR="00105BF6" w:rsidRPr="005A0ACA" w:rsidRDefault="00105BF6" w:rsidP="00105BF6">
      <w:pPr>
        <w:pStyle w:val="HTML"/>
        <w:widowControl w:val="0"/>
        <w:rPr>
          <w:rFonts w:ascii="Times New Roman" w:hAnsi="Times New Roman" w:cs="Times New Roman"/>
          <w:sz w:val="24"/>
          <w:szCs w:val="24"/>
        </w:rPr>
      </w:pPr>
      <w:r w:rsidRPr="005A0ACA">
        <w:rPr>
          <w:rFonts w:ascii="Times New Roman" w:hAnsi="Times New Roman" w:cs="Times New Roman"/>
          <w:sz w:val="24"/>
          <w:szCs w:val="24"/>
        </w:rPr>
        <w:t>___________________________________________________________________</w:t>
      </w:r>
    </w:p>
    <w:p w14:paraId="331386FA" w14:textId="77777777" w:rsidR="00105BF6" w:rsidRPr="005A0ACA" w:rsidRDefault="00105BF6" w:rsidP="00105BF6">
      <w:pPr>
        <w:pStyle w:val="HTML"/>
        <w:widowControl w:val="0"/>
        <w:rPr>
          <w:rFonts w:ascii="Times New Roman" w:hAnsi="Times New Roman" w:cs="Times New Roman"/>
          <w:sz w:val="24"/>
          <w:szCs w:val="24"/>
        </w:rPr>
      </w:pPr>
    </w:p>
    <w:p w14:paraId="0F2DF9DE" w14:textId="77777777" w:rsidR="00105BF6" w:rsidRPr="005A0ACA" w:rsidRDefault="00105BF6" w:rsidP="00105BF6">
      <w:pPr>
        <w:pStyle w:val="HTML"/>
        <w:widowControl w:val="0"/>
        <w:rPr>
          <w:rFonts w:ascii="Times New Roman" w:hAnsi="Times New Roman" w:cs="Times New Roman"/>
          <w:sz w:val="24"/>
          <w:szCs w:val="24"/>
        </w:rPr>
      </w:pPr>
      <w:r w:rsidRPr="005A0ACA">
        <w:rPr>
          <w:rFonts w:ascii="Times New Roman" w:hAnsi="Times New Roman" w:cs="Times New Roman"/>
          <w:sz w:val="24"/>
          <w:szCs w:val="24"/>
        </w:rPr>
        <w:t>Перечень прилагаемых документов:</w:t>
      </w:r>
    </w:p>
    <w:p w14:paraId="71D77357" w14:textId="77777777" w:rsidR="00105BF6" w:rsidRPr="005A0ACA" w:rsidRDefault="00105BF6" w:rsidP="00105BF6">
      <w:pPr>
        <w:pStyle w:val="HTML"/>
        <w:widowControl w:val="0"/>
        <w:rPr>
          <w:rFonts w:ascii="Times New Roman" w:hAnsi="Times New Roman" w:cs="Times New Roman"/>
          <w:sz w:val="24"/>
          <w:szCs w:val="24"/>
        </w:rPr>
      </w:pPr>
    </w:p>
    <w:p w14:paraId="7170CB8F" w14:textId="77777777" w:rsidR="00105BF6" w:rsidRPr="005A0ACA" w:rsidRDefault="00105BF6" w:rsidP="00105BF6">
      <w:pPr>
        <w:pStyle w:val="HTML"/>
        <w:widowControl w:val="0"/>
        <w:rPr>
          <w:rFonts w:ascii="Times New Roman" w:hAnsi="Times New Roman" w:cs="Times New Roman"/>
          <w:sz w:val="24"/>
          <w:szCs w:val="24"/>
        </w:rPr>
      </w:pPr>
      <w:r w:rsidRPr="005A0ACA">
        <w:rPr>
          <w:rFonts w:ascii="Times New Roman" w:hAnsi="Times New Roman" w:cs="Times New Roman"/>
          <w:sz w:val="24"/>
          <w:szCs w:val="24"/>
        </w:rPr>
        <w:t>М.П. ___________</w:t>
      </w:r>
    </w:p>
    <w:p w14:paraId="0F3E3001" w14:textId="77777777" w:rsidR="00105BF6" w:rsidRPr="005A0ACA" w:rsidRDefault="00105BF6" w:rsidP="00105BF6">
      <w:pPr>
        <w:pStyle w:val="HTML"/>
        <w:widowControl w:val="0"/>
        <w:rPr>
          <w:rFonts w:ascii="Times New Roman" w:hAnsi="Times New Roman" w:cs="Times New Roman"/>
          <w:sz w:val="24"/>
          <w:szCs w:val="24"/>
        </w:rPr>
      </w:pPr>
    </w:p>
    <w:p w14:paraId="5FC43E00" w14:textId="77777777" w:rsidR="00105BF6" w:rsidRPr="005A0ACA" w:rsidRDefault="00105BF6" w:rsidP="00105BF6">
      <w:pPr>
        <w:pStyle w:val="HTML"/>
        <w:widowControl w:val="0"/>
        <w:rPr>
          <w:rFonts w:ascii="Times New Roman" w:hAnsi="Times New Roman" w:cs="Times New Roman"/>
          <w:sz w:val="24"/>
          <w:szCs w:val="24"/>
        </w:rPr>
      </w:pPr>
    </w:p>
    <w:p w14:paraId="068B6337" w14:textId="77777777" w:rsidR="00105BF6" w:rsidRPr="005A0ACA" w:rsidRDefault="00105BF6" w:rsidP="00105BF6">
      <w:pPr>
        <w:pStyle w:val="HTML"/>
        <w:widowControl w:val="0"/>
        <w:rPr>
          <w:rFonts w:ascii="Times New Roman" w:hAnsi="Times New Roman" w:cs="Times New Roman"/>
          <w:sz w:val="24"/>
          <w:szCs w:val="24"/>
        </w:rPr>
      </w:pPr>
      <w:r w:rsidRPr="005A0ACA">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C69E6F6" w14:textId="77777777" w:rsidR="00105BF6" w:rsidRPr="005A0ACA" w:rsidRDefault="00105BF6" w:rsidP="00105BF6">
      <w:pPr>
        <w:rPr>
          <w:rFonts w:ascii="Times New Roman" w:hAnsi="Times New Roman" w:cs="Times New Roman"/>
          <w:sz w:val="24"/>
          <w:szCs w:val="24"/>
        </w:rPr>
      </w:pPr>
      <w:r w:rsidRPr="005A0ACA">
        <w:rPr>
          <w:rFonts w:ascii="Times New Roman" w:hAnsi="Times New Roman" w:cs="Times New Roman"/>
          <w:sz w:val="24"/>
          <w:szCs w:val="24"/>
        </w:rPr>
        <w:br w:type="page"/>
      </w:r>
    </w:p>
    <w:p w14:paraId="75CE24C2" w14:textId="77777777" w:rsidR="00105BF6" w:rsidRPr="005A0ACA" w:rsidRDefault="00105BF6" w:rsidP="00105BF6">
      <w:pPr>
        <w:pStyle w:val="1"/>
        <w:spacing w:before="0" w:after="0"/>
        <w:ind w:left="6379"/>
        <w:jc w:val="left"/>
        <w:rPr>
          <w:rFonts w:ascii="Times New Roman" w:hAnsi="Times New Roman" w:cs="Times New Roman"/>
          <w:b w:val="0"/>
        </w:rPr>
      </w:pPr>
      <w:r w:rsidRPr="005A0ACA">
        <w:rPr>
          <w:rFonts w:ascii="Times New Roman" w:hAnsi="Times New Roman" w:cs="Times New Roman"/>
          <w:b w:val="0"/>
        </w:rPr>
        <w:lastRenderedPageBreak/>
        <w:t>Приложение 4</w:t>
      </w:r>
    </w:p>
    <w:p w14:paraId="00652BEE" w14:textId="77777777" w:rsidR="00105BF6" w:rsidRPr="005A0ACA" w:rsidRDefault="00105BF6" w:rsidP="00105BF6">
      <w:pPr>
        <w:pStyle w:val="1"/>
        <w:spacing w:before="0" w:after="0"/>
        <w:ind w:left="6379"/>
        <w:jc w:val="left"/>
        <w:rPr>
          <w:rFonts w:ascii="Times New Roman" w:hAnsi="Times New Roman" w:cs="Times New Roman"/>
          <w:b w:val="0"/>
        </w:rPr>
      </w:pPr>
      <w:r w:rsidRPr="005A0ACA">
        <w:rPr>
          <w:rFonts w:ascii="Times New Roman" w:hAnsi="Times New Roman" w:cs="Times New Roman"/>
          <w:b w:val="0"/>
        </w:rPr>
        <w:t>к административному регламенту</w:t>
      </w:r>
    </w:p>
    <w:p w14:paraId="4452E9E8" w14:textId="77777777" w:rsidR="00105BF6" w:rsidRPr="005A0ACA" w:rsidRDefault="00105BF6" w:rsidP="00105BF6">
      <w:pPr>
        <w:widowControl w:val="0"/>
        <w:tabs>
          <w:tab w:val="left" w:pos="142"/>
          <w:tab w:val="left" w:pos="284"/>
        </w:tabs>
        <w:autoSpaceDE w:val="0"/>
        <w:autoSpaceDN w:val="0"/>
        <w:adjustRightInd w:val="0"/>
        <w:ind w:left="-567" w:firstLine="340"/>
        <w:jc w:val="right"/>
        <w:rPr>
          <w:rFonts w:ascii="Times New Roman" w:hAnsi="Times New Roman" w:cs="Times New Roman"/>
          <w:sz w:val="24"/>
          <w:szCs w:val="24"/>
        </w:rPr>
      </w:pPr>
    </w:p>
    <w:p w14:paraId="3BE435B6" w14:textId="77777777" w:rsidR="00105BF6" w:rsidRPr="005A0ACA" w:rsidRDefault="00105BF6" w:rsidP="00105BF6">
      <w:pPr>
        <w:rPr>
          <w:rFonts w:ascii="Times New Roman" w:hAnsi="Times New Roman" w:cs="Times New Roman"/>
          <w:b/>
          <w:bCs/>
          <w:kern w:val="36"/>
          <w:sz w:val="24"/>
          <w:szCs w:val="24"/>
        </w:rPr>
      </w:pPr>
    </w:p>
    <w:p w14:paraId="3CED5378" w14:textId="77777777" w:rsidR="00105BF6" w:rsidRPr="005A0ACA" w:rsidRDefault="00105BF6" w:rsidP="00105BF6">
      <w:pPr>
        <w:jc w:val="center"/>
        <w:rPr>
          <w:rFonts w:ascii="Times New Roman" w:hAnsi="Times New Roman" w:cs="Times New Roman"/>
          <w:sz w:val="24"/>
          <w:szCs w:val="24"/>
        </w:rPr>
      </w:pPr>
      <w:r w:rsidRPr="005A0ACA">
        <w:rPr>
          <w:rFonts w:ascii="Times New Roman" w:hAnsi="Times New Roman" w:cs="Times New Roman"/>
          <w:sz w:val="24"/>
          <w:szCs w:val="24"/>
        </w:rPr>
        <w:t>СОГЛАСИЕ</w:t>
      </w:r>
    </w:p>
    <w:p w14:paraId="77A7FFF4" w14:textId="77777777" w:rsidR="00105BF6" w:rsidRPr="005A0ACA" w:rsidRDefault="00105BF6" w:rsidP="00105BF6">
      <w:pPr>
        <w:jc w:val="center"/>
        <w:rPr>
          <w:rFonts w:ascii="Times New Roman" w:hAnsi="Times New Roman" w:cs="Times New Roman"/>
          <w:sz w:val="24"/>
          <w:szCs w:val="24"/>
        </w:rPr>
      </w:pPr>
      <w:r w:rsidRPr="005A0ACA">
        <w:rPr>
          <w:rFonts w:ascii="Times New Roman" w:hAnsi="Times New Roman" w:cs="Times New Roman"/>
          <w:sz w:val="24"/>
          <w:szCs w:val="24"/>
        </w:rPr>
        <w:t>собственника помещения, примыкающего к переводимому помещению, на перевод жилого помещения в нежилое помещение</w:t>
      </w:r>
    </w:p>
    <w:p w14:paraId="031319EC" w14:textId="77777777" w:rsidR="00105BF6" w:rsidRPr="005A0ACA" w:rsidRDefault="00105BF6" w:rsidP="00105BF6">
      <w:pPr>
        <w:jc w:val="both"/>
        <w:rPr>
          <w:rFonts w:ascii="Times New Roman" w:hAnsi="Times New Roman" w:cs="Times New Roman"/>
          <w:sz w:val="24"/>
          <w:szCs w:val="24"/>
        </w:rPr>
      </w:pPr>
    </w:p>
    <w:p w14:paraId="0ED623F7" w14:textId="77777777" w:rsidR="00105BF6" w:rsidRPr="005A0ACA" w:rsidRDefault="00105BF6" w:rsidP="00105BF6">
      <w:pPr>
        <w:widowControl w:val="0"/>
        <w:tabs>
          <w:tab w:val="left" w:pos="142"/>
          <w:tab w:val="left" w:pos="284"/>
        </w:tabs>
        <w:autoSpaceDE w:val="0"/>
        <w:autoSpaceDN w:val="0"/>
        <w:adjustRightInd w:val="0"/>
        <w:ind w:left="5954"/>
        <w:rPr>
          <w:rFonts w:ascii="Times New Roman" w:hAnsi="Times New Roman" w:cs="Times New Roman"/>
          <w:bCs/>
          <w:sz w:val="24"/>
          <w:szCs w:val="24"/>
        </w:rPr>
      </w:pPr>
      <w:r w:rsidRPr="005A0ACA">
        <w:rPr>
          <w:rFonts w:ascii="Times New Roman" w:hAnsi="Times New Roman" w:cs="Times New Roman"/>
          <w:sz w:val="24"/>
          <w:szCs w:val="24"/>
        </w:rPr>
        <w:t>В</w:t>
      </w:r>
      <w:r w:rsidRPr="005A0ACA">
        <w:rPr>
          <w:rFonts w:ascii="Times New Roman" w:hAnsi="Times New Roman" w:cs="Times New Roman"/>
          <w:bCs/>
          <w:sz w:val="24"/>
          <w:szCs w:val="24"/>
        </w:rPr>
        <w:t xml:space="preserve"> администрацию</w:t>
      </w:r>
    </w:p>
    <w:p w14:paraId="482E7B2C" w14:textId="77777777" w:rsidR="00105BF6" w:rsidRPr="005A0ACA" w:rsidRDefault="00105BF6" w:rsidP="00105BF6">
      <w:pPr>
        <w:widowControl w:val="0"/>
        <w:tabs>
          <w:tab w:val="left" w:pos="142"/>
          <w:tab w:val="left" w:pos="284"/>
        </w:tabs>
        <w:autoSpaceDE w:val="0"/>
        <w:autoSpaceDN w:val="0"/>
        <w:adjustRightInd w:val="0"/>
        <w:ind w:left="5954"/>
        <w:rPr>
          <w:rFonts w:ascii="Times New Roman" w:hAnsi="Times New Roman" w:cs="Times New Roman"/>
          <w:sz w:val="24"/>
          <w:szCs w:val="24"/>
        </w:rPr>
      </w:pPr>
      <w:r w:rsidRPr="005A0ACA">
        <w:rPr>
          <w:rFonts w:ascii="Times New Roman" w:hAnsi="Times New Roman" w:cs="Times New Roman"/>
          <w:bCs/>
          <w:sz w:val="24"/>
          <w:szCs w:val="24"/>
        </w:rPr>
        <w:t>муниципального образования</w:t>
      </w:r>
    </w:p>
    <w:p w14:paraId="3A38198E" w14:textId="04FE2298" w:rsidR="00105BF6" w:rsidRPr="005A0ACA" w:rsidRDefault="00105BF6" w:rsidP="00105BF6">
      <w:pPr>
        <w:widowControl w:val="0"/>
        <w:tabs>
          <w:tab w:val="left" w:pos="142"/>
          <w:tab w:val="left" w:pos="284"/>
        </w:tabs>
        <w:autoSpaceDE w:val="0"/>
        <w:autoSpaceDN w:val="0"/>
        <w:adjustRightInd w:val="0"/>
        <w:ind w:left="5954"/>
        <w:rPr>
          <w:rFonts w:ascii="Times New Roman" w:hAnsi="Times New Roman" w:cs="Times New Roman"/>
          <w:bCs/>
          <w:sz w:val="24"/>
          <w:szCs w:val="24"/>
        </w:rPr>
      </w:pPr>
      <w:r w:rsidRPr="005A0ACA">
        <w:rPr>
          <w:rFonts w:ascii="Times New Roman" w:hAnsi="Times New Roman" w:cs="Times New Roman"/>
          <w:bCs/>
          <w:sz w:val="24"/>
          <w:szCs w:val="24"/>
        </w:rPr>
        <w:t xml:space="preserve">МО </w:t>
      </w:r>
      <w:r w:rsidR="005A0ACA">
        <w:rPr>
          <w:rFonts w:ascii="Times New Roman" w:hAnsi="Times New Roman" w:cs="Times New Roman"/>
          <w:bCs/>
          <w:sz w:val="24"/>
          <w:szCs w:val="24"/>
        </w:rPr>
        <w:t>Большеижорское</w:t>
      </w:r>
      <w:r w:rsidRPr="005A0ACA">
        <w:rPr>
          <w:rFonts w:ascii="Times New Roman" w:hAnsi="Times New Roman" w:cs="Times New Roman"/>
          <w:bCs/>
          <w:sz w:val="24"/>
          <w:szCs w:val="24"/>
        </w:rPr>
        <w:t xml:space="preserve"> городское поселение</w:t>
      </w:r>
    </w:p>
    <w:p w14:paraId="15393CDF" w14:textId="77777777" w:rsidR="00105BF6" w:rsidRPr="005A0ACA" w:rsidRDefault="00105BF6" w:rsidP="00105BF6">
      <w:pPr>
        <w:widowControl w:val="0"/>
        <w:tabs>
          <w:tab w:val="left" w:pos="142"/>
          <w:tab w:val="left" w:pos="284"/>
        </w:tabs>
        <w:autoSpaceDE w:val="0"/>
        <w:autoSpaceDN w:val="0"/>
        <w:adjustRightInd w:val="0"/>
        <w:ind w:left="5954"/>
        <w:rPr>
          <w:rFonts w:ascii="Times New Roman" w:hAnsi="Times New Roman" w:cs="Times New Roman"/>
          <w:bCs/>
          <w:sz w:val="24"/>
          <w:szCs w:val="24"/>
        </w:rPr>
      </w:pPr>
    </w:p>
    <w:p w14:paraId="4FE0FA26" w14:textId="77777777" w:rsidR="00105BF6" w:rsidRPr="005A0ACA" w:rsidRDefault="00105BF6" w:rsidP="0010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5A0ACA">
        <w:rPr>
          <w:rFonts w:ascii="Times New Roman" w:hAnsi="Times New Roman" w:cs="Times New Roman"/>
          <w:b/>
          <w:bCs/>
          <w:sz w:val="24"/>
          <w:szCs w:val="24"/>
        </w:rPr>
        <w:t xml:space="preserve">СОГЛАСИЕ </w:t>
      </w:r>
    </w:p>
    <w:p w14:paraId="04E9540F" w14:textId="77777777" w:rsidR="00105BF6" w:rsidRPr="005A0ACA" w:rsidRDefault="00105BF6" w:rsidP="0010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064A652C" w14:textId="7D7F1C53" w:rsidR="00105BF6" w:rsidRPr="005A0ACA" w:rsidRDefault="00105BF6" w:rsidP="0010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A0ACA">
        <w:rPr>
          <w:rFonts w:ascii="Times New Roman" w:hAnsi="Times New Roman" w:cs="Times New Roman"/>
          <w:sz w:val="24"/>
          <w:szCs w:val="24"/>
        </w:rPr>
        <w:t>_______________</w:t>
      </w:r>
      <w:r w:rsidRPr="005A0ACA">
        <w:rPr>
          <w:rFonts w:ascii="Times New Roman" w:hAnsi="Times New Roman" w:cs="Times New Roman"/>
          <w:sz w:val="24"/>
          <w:szCs w:val="24"/>
        </w:rPr>
        <w:tab/>
      </w:r>
      <w:r w:rsidRPr="005A0ACA">
        <w:rPr>
          <w:rFonts w:ascii="Times New Roman" w:hAnsi="Times New Roman" w:cs="Times New Roman"/>
          <w:sz w:val="24"/>
          <w:szCs w:val="24"/>
        </w:rPr>
        <w:tab/>
      </w:r>
      <w:r w:rsidRPr="005A0ACA">
        <w:rPr>
          <w:rFonts w:ascii="Times New Roman" w:hAnsi="Times New Roman" w:cs="Times New Roman"/>
          <w:sz w:val="24"/>
          <w:szCs w:val="24"/>
        </w:rPr>
        <w:tab/>
      </w:r>
      <w:r w:rsidRPr="005A0ACA">
        <w:rPr>
          <w:rFonts w:ascii="Times New Roman" w:hAnsi="Times New Roman" w:cs="Times New Roman"/>
          <w:sz w:val="24"/>
          <w:szCs w:val="24"/>
        </w:rPr>
        <w:tab/>
      </w:r>
      <w:r w:rsidRPr="005A0ACA">
        <w:rPr>
          <w:rFonts w:ascii="Times New Roman" w:hAnsi="Times New Roman" w:cs="Times New Roman"/>
          <w:sz w:val="24"/>
          <w:szCs w:val="24"/>
        </w:rPr>
        <w:tab/>
      </w:r>
      <w:r w:rsidRPr="005A0ACA">
        <w:rPr>
          <w:rFonts w:ascii="Times New Roman" w:hAnsi="Times New Roman" w:cs="Times New Roman"/>
          <w:sz w:val="24"/>
          <w:szCs w:val="24"/>
        </w:rPr>
        <w:tab/>
        <w:t>"__"___________ ____ г.</w:t>
      </w:r>
    </w:p>
    <w:p w14:paraId="6F17F26B" w14:textId="77777777" w:rsidR="00105BF6" w:rsidRPr="005A0ACA" w:rsidRDefault="00105BF6" w:rsidP="0010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04BBDDDF" w14:textId="77777777" w:rsidR="00105BF6" w:rsidRPr="005A0ACA" w:rsidRDefault="00105BF6" w:rsidP="0010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363B762D" w14:textId="77777777" w:rsidR="00105BF6" w:rsidRPr="005A0ACA" w:rsidRDefault="00105BF6" w:rsidP="0010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A0ACA">
        <w:rPr>
          <w:rFonts w:ascii="Times New Roman" w:hAnsi="Times New Roman" w:cs="Times New Roman"/>
          <w:sz w:val="24"/>
          <w:szCs w:val="24"/>
        </w:rPr>
        <w:t xml:space="preserve">Я, ________________________________________________________________________, </w:t>
      </w:r>
    </w:p>
    <w:p w14:paraId="22315EBC" w14:textId="77777777" w:rsidR="00105BF6" w:rsidRPr="005A0ACA" w:rsidRDefault="00105BF6" w:rsidP="0010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5A0ACA">
        <w:rPr>
          <w:rFonts w:ascii="Times New Roman" w:hAnsi="Times New Roman" w:cs="Times New Roman"/>
          <w:sz w:val="24"/>
          <w:szCs w:val="24"/>
        </w:rPr>
        <w:t>(Ф.И.О.)</w:t>
      </w:r>
    </w:p>
    <w:p w14:paraId="5B0C2996" w14:textId="77777777" w:rsidR="00105BF6" w:rsidRPr="005A0ACA" w:rsidRDefault="00105BF6" w:rsidP="0010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A0ACA">
        <w:rPr>
          <w:rFonts w:ascii="Times New Roman" w:hAnsi="Times New Roman" w:cs="Times New Roman"/>
          <w:sz w:val="24"/>
          <w:szCs w:val="24"/>
        </w:rPr>
        <w:t xml:space="preserve">являясь собственником жилого помещения в многоквартирном доме по адресу: </w:t>
      </w:r>
    </w:p>
    <w:p w14:paraId="7CA450C8" w14:textId="77777777" w:rsidR="00105BF6" w:rsidRPr="005A0ACA" w:rsidRDefault="00105BF6" w:rsidP="0010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A0ACA">
        <w:rPr>
          <w:rFonts w:ascii="Times New Roman" w:hAnsi="Times New Roman" w:cs="Times New Roman"/>
          <w:sz w:val="24"/>
          <w:szCs w:val="24"/>
        </w:rPr>
        <w:t>___________________________________________________________________________,</w:t>
      </w:r>
    </w:p>
    <w:p w14:paraId="46BBFB12" w14:textId="77777777" w:rsidR="00105BF6" w:rsidRPr="005A0ACA" w:rsidRDefault="00105BF6" w:rsidP="0010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A0ACA">
        <w:rPr>
          <w:rFonts w:ascii="Times New Roman" w:hAnsi="Times New Roman" w:cs="Times New Roman"/>
          <w:sz w:val="24"/>
          <w:szCs w:val="24"/>
        </w:rPr>
        <w:t xml:space="preserve">что подтверждается Свидетельством о праве собственности от "__"________________ г. </w:t>
      </w:r>
    </w:p>
    <w:p w14:paraId="349BC977" w14:textId="77777777" w:rsidR="00105BF6" w:rsidRPr="005A0ACA" w:rsidRDefault="00105BF6" w:rsidP="0010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A0ACA">
        <w:rPr>
          <w:rFonts w:ascii="Times New Roman" w:hAnsi="Times New Roman" w:cs="Times New Roman"/>
          <w:sz w:val="24"/>
          <w:szCs w:val="24"/>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578CB199" w14:textId="77777777" w:rsidR="00105BF6" w:rsidRPr="005A0ACA" w:rsidRDefault="00105BF6" w:rsidP="0010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4B860C7A" w14:textId="77777777" w:rsidR="00105BF6" w:rsidRPr="005A0ACA" w:rsidRDefault="00105BF6" w:rsidP="0010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7099929D" w14:textId="77777777" w:rsidR="00105BF6" w:rsidRPr="005A0ACA" w:rsidRDefault="00105BF6" w:rsidP="0010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A0ACA">
        <w:rPr>
          <w:rFonts w:ascii="Times New Roman" w:hAnsi="Times New Roman" w:cs="Times New Roman"/>
          <w:sz w:val="24"/>
          <w:szCs w:val="24"/>
        </w:rPr>
        <w:t xml:space="preserve">    Собственник</w:t>
      </w:r>
    </w:p>
    <w:p w14:paraId="4E9A7943" w14:textId="77777777" w:rsidR="00105BF6" w:rsidRPr="005A0ACA" w:rsidRDefault="00105BF6" w:rsidP="0010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A0ACA">
        <w:rPr>
          <w:rFonts w:ascii="Times New Roman" w:hAnsi="Times New Roman" w:cs="Times New Roman"/>
          <w:sz w:val="24"/>
          <w:szCs w:val="24"/>
        </w:rPr>
        <w:t xml:space="preserve">    _____________/____________________________/</w:t>
      </w:r>
    </w:p>
    <w:p w14:paraId="172ACC4B" w14:textId="77777777" w:rsidR="00105BF6" w:rsidRPr="005A0ACA" w:rsidRDefault="00105BF6" w:rsidP="0010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5A0ACA">
        <w:rPr>
          <w:rFonts w:ascii="Times New Roman" w:hAnsi="Times New Roman" w:cs="Times New Roman"/>
          <w:sz w:val="24"/>
          <w:szCs w:val="24"/>
        </w:rPr>
        <w:t xml:space="preserve">           (</w:t>
      </w:r>
      <w:proofErr w:type="gramStart"/>
      <w:r w:rsidRPr="005A0ACA">
        <w:rPr>
          <w:rFonts w:ascii="Times New Roman" w:hAnsi="Times New Roman" w:cs="Times New Roman"/>
          <w:sz w:val="24"/>
          <w:szCs w:val="24"/>
        </w:rPr>
        <w:t xml:space="preserve">подпись)   </w:t>
      </w:r>
      <w:proofErr w:type="gramEnd"/>
      <w:r w:rsidRPr="005A0ACA">
        <w:rPr>
          <w:rFonts w:ascii="Times New Roman" w:hAnsi="Times New Roman" w:cs="Times New Roman"/>
          <w:sz w:val="24"/>
          <w:szCs w:val="24"/>
        </w:rPr>
        <w:t xml:space="preserve">                                            (Ф.И.О.)</w:t>
      </w:r>
    </w:p>
    <w:p w14:paraId="5FEC21A0" w14:textId="77777777" w:rsidR="00105BF6" w:rsidRPr="005A0ACA" w:rsidRDefault="00105BF6" w:rsidP="00105BF6">
      <w:pPr>
        <w:rPr>
          <w:rFonts w:ascii="Times New Roman" w:hAnsi="Times New Roman" w:cs="Times New Roman"/>
          <w:sz w:val="24"/>
          <w:szCs w:val="24"/>
        </w:rPr>
      </w:pPr>
      <w:r w:rsidRPr="005A0ACA">
        <w:rPr>
          <w:rFonts w:ascii="Times New Roman" w:hAnsi="Times New Roman" w:cs="Times New Roman"/>
          <w:sz w:val="24"/>
          <w:szCs w:val="24"/>
        </w:rPr>
        <w:br w:type="page"/>
      </w:r>
    </w:p>
    <w:p w14:paraId="00D2E2CD" w14:textId="77777777" w:rsidR="00105BF6" w:rsidRPr="005A0ACA" w:rsidRDefault="00105BF6" w:rsidP="00105BF6">
      <w:pPr>
        <w:pStyle w:val="1"/>
        <w:spacing w:before="0" w:after="0"/>
        <w:ind w:left="6379"/>
        <w:jc w:val="left"/>
        <w:rPr>
          <w:rFonts w:ascii="Times New Roman" w:hAnsi="Times New Roman" w:cs="Times New Roman"/>
          <w:b w:val="0"/>
        </w:rPr>
      </w:pPr>
      <w:r w:rsidRPr="005A0ACA">
        <w:rPr>
          <w:rFonts w:ascii="Times New Roman" w:hAnsi="Times New Roman" w:cs="Times New Roman"/>
          <w:b w:val="0"/>
        </w:rPr>
        <w:lastRenderedPageBreak/>
        <w:t>Приложение 5</w:t>
      </w:r>
    </w:p>
    <w:p w14:paraId="0C25BF49" w14:textId="799BE231" w:rsidR="00105BF6" w:rsidRPr="005A0ACA" w:rsidRDefault="00105BF6" w:rsidP="00A03DBB">
      <w:pPr>
        <w:pStyle w:val="1"/>
        <w:spacing w:before="0" w:after="0"/>
        <w:ind w:left="6379"/>
        <w:jc w:val="left"/>
        <w:rPr>
          <w:rFonts w:ascii="Times New Roman" w:hAnsi="Times New Roman" w:cs="Times New Roman"/>
        </w:rPr>
      </w:pPr>
      <w:r w:rsidRPr="005A0ACA">
        <w:rPr>
          <w:rFonts w:ascii="Times New Roman" w:hAnsi="Times New Roman" w:cs="Times New Roman"/>
          <w:b w:val="0"/>
        </w:rPr>
        <w:t>к административному регламенту</w:t>
      </w:r>
    </w:p>
    <w:p w14:paraId="1F280FB0" w14:textId="3F8166B4" w:rsidR="00105BF6" w:rsidRPr="005A0ACA" w:rsidRDefault="00105BF6" w:rsidP="00105BF6">
      <w:pPr>
        <w:ind w:left="6372"/>
        <w:rPr>
          <w:rFonts w:ascii="Times New Roman" w:hAnsi="Times New Roman" w:cs="Times New Roman"/>
          <w:sz w:val="24"/>
          <w:szCs w:val="24"/>
        </w:rPr>
      </w:pPr>
      <w:r w:rsidRPr="005A0ACA">
        <w:rPr>
          <w:rFonts w:ascii="Times New Roman" w:hAnsi="Times New Roman" w:cs="Times New Roman"/>
          <w:sz w:val="24"/>
          <w:szCs w:val="24"/>
        </w:rPr>
        <w:t>_______________________</w:t>
      </w:r>
    </w:p>
    <w:p w14:paraId="5EEEA74E" w14:textId="77777777" w:rsidR="00105BF6" w:rsidRPr="005A0ACA" w:rsidRDefault="00105BF6" w:rsidP="00105BF6">
      <w:pPr>
        <w:ind w:left="6372"/>
        <w:rPr>
          <w:rFonts w:ascii="Times New Roman" w:hAnsi="Times New Roman" w:cs="Times New Roman"/>
          <w:sz w:val="24"/>
          <w:szCs w:val="24"/>
          <w:vertAlign w:val="superscript"/>
        </w:rPr>
      </w:pPr>
      <w:r w:rsidRPr="005A0ACA">
        <w:rPr>
          <w:rFonts w:ascii="Times New Roman" w:hAnsi="Times New Roman" w:cs="Times New Roman"/>
          <w:sz w:val="24"/>
          <w:szCs w:val="24"/>
          <w:vertAlign w:val="superscript"/>
        </w:rPr>
        <w:t xml:space="preserve">              (заявитель)</w:t>
      </w:r>
    </w:p>
    <w:p w14:paraId="04954969" w14:textId="624DCCB3" w:rsidR="00105BF6" w:rsidRPr="005A0ACA" w:rsidRDefault="00105BF6" w:rsidP="00105BF6">
      <w:pPr>
        <w:ind w:left="6372"/>
        <w:rPr>
          <w:rFonts w:ascii="Times New Roman" w:hAnsi="Times New Roman" w:cs="Times New Roman"/>
          <w:sz w:val="24"/>
          <w:szCs w:val="24"/>
        </w:rPr>
      </w:pPr>
      <w:r w:rsidRPr="005A0ACA">
        <w:rPr>
          <w:rFonts w:ascii="Times New Roman" w:hAnsi="Times New Roman" w:cs="Times New Roman"/>
          <w:sz w:val="24"/>
          <w:szCs w:val="24"/>
        </w:rPr>
        <w:t xml:space="preserve">________________________ </w:t>
      </w:r>
    </w:p>
    <w:p w14:paraId="6E2DEE19" w14:textId="77777777" w:rsidR="00105BF6" w:rsidRPr="005A0ACA" w:rsidRDefault="00105BF6" w:rsidP="00105BF6">
      <w:pPr>
        <w:ind w:left="6372"/>
        <w:rPr>
          <w:rFonts w:ascii="Times New Roman" w:hAnsi="Times New Roman" w:cs="Times New Roman"/>
          <w:sz w:val="24"/>
          <w:szCs w:val="24"/>
          <w:vertAlign w:val="superscript"/>
        </w:rPr>
      </w:pPr>
      <w:r w:rsidRPr="005A0ACA">
        <w:rPr>
          <w:rFonts w:ascii="Times New Roman" w:hAnsi="Times New Roman" w:cs="Times New Roman"/>
          <w:sz w:val="24"/>
          <w:szCs w:val="24"/>
          <w:vertAlign w:val="superscript"/>
        </w:rPr>
        <w:t xml:space="preserve">           (адрес заявителя) </w:t>
      </w:r>
    </w:p>
    <w:p w14:paraId="584FD902" w14:textId="77777777" w:rsidR="00105BF6" w:rsidRPr="005A0ACA" w:rsidRDefault="00105BF6" w:rsidP="00105BF6">
      <w:pPr>
        <w:tabs>
          <w:tab w:val="left" w:pos="1395"/>
        </w:tabs>
        <w:jc w:val="center"/>
        <w:rPr>
          <w:rFonts w:ascii="Times New Roman" w:hAnsi="Times New Roman" w:cs="Times New Roman"/>
          <w:sz w:val="24"/>
          <w:szCs w:val="24"/>
        </w:rPr>
      </w:pPr>
      <w:r w:rsidRPr="005A0ACA">
        <w:rPr>
          <w:rFonts w:ascii="Times New Roman" w:hAnsi="Times New Roman" w:cs="Times New Roman"/>
          <w:sz w:val="24"/>
          <w:szCs w:val="24"/>
        </w:rPr>
        <w:t>УВЕДОМЛЕНИЕ</w:t>
      </w:r>
    </w:p>
    <w:p w14:paraId="0A45162B" w14:textId="77777777" w:rsidR="00105BF6" w:rsidRPr="005A0ACA" w:rsidRDefault="00105BF6" w:rsidP="00105BF6">
      <w:pPr>
        <w:pStyle w:val="a7"/>
        <w:tabs>
          <w:tab w:val="left" w:pos="2685"/>
        </w:tabs>
        <w:jc w:val="center"/>
        <w:rPr>
          <w:sz w:val="24"/>
        </w:rPr>
      </w:pPr>
      <w:r w:rsidRPr="005A0ACA">
        <w:rPr>
          <w:sz w:val="24"/>
        </w:rPr>
        <w:t>о приостановлении предоставления муниципальной услуги</w:t>
      </w:r>
    </w:p>
    <w:p w14:paraId="17702D71" w14:textId="77777777" w:rsidR="00105BF6" w:rsidRPr="005A0ACA" w:rsidRDefault="00105BF6" w:rsidP="00105BF6">
      <w:pPr>
        <w:rPr>
          <w:rFonts w:ascii="Times New Roman" w:hAnsi="Times New Roman" w:cs="Times New Roman"/>
          <w:sz w:val="24"/>
          <w:szCs w:val="24"/>
        </w:rPr>
      </w:pPr>
    </w:p>
    <w:p w14:paraId="458BF5E8" w14:textId="77777777" w:rsidR="00105BF6" w:rsidRPr="005A0ACA" w:rsidRDefault="00105BF6" w:rsidP="00105BF6">
      <w:pPr>
        <w:rPr>
          <w:rFonts w:ascii="Times New Roman" w:hAnsi="Times New Roman" w:cs="Times New Roman"/>
          <w:sz w:val="24"/>
          <w:szCs w:val="24"/>
        </w:rPr>
      </w:pPr>
    </w:p>
    <w:p w14:paraId="2565A56B" w14:textId="77777777" w:rsidR="00105BF6" w:rsidRPr="005A0ACA" w:rsidRDefault="00105BF6" w:rsidP="00105BF6">
      <w:pPr>
        <w:pStyle w:val="a7"/>
        <w:ind w:firstLine="709"/>
        <w:rPr>
          <w:sz w:val="24"/>
        </w:rPr>
      </w:pPr>
      <w:r w:rsidRPr="005A0ACA">
        <w:rPr>
          <w:sz w:val="24"/>
        </w:rPr>
        <w:t>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______________________________________________________________</w:t>
      </w:r>
    </w:p>
    <w:p w14:paraId="4787AF12" w14:textId="77777777" w:rsidR="00105BF6" w:rsidRPr="005A0ACA" w:rsidRDefault="00105BF6" w:rsidP="00105BF6">
      <w:pPr>
        <w:pStyle w:val="a7"/>
        <w:jc w:val="center"/>
        <w:rPr>
          <w:sz w:val="24"/>
        </w:rPr>
      </w:pPr>
      <w:r w:rsidRPr="005A0ACA">
        <w:rPr>
          <w:sz w:val="24"/>
          <w:vertAlign w:val="superscript"/>
        </w:rPr>
        <w:t>(наименование организации)</w:t>
      </w:r>
    </w:p>
    <w:p w14:paraId="3B541E08" w14:textId="77777777" w:rsidR="00105BF6" w:rsidRPr="005A0ACA" w:rsidRDefault="00105BF6" w:rsidP="00105BF6">
      <w:pPr>
        <w:pStyle w:val="a7"/>
        <w:rPr>
          <w:sz w:val="24"/>
        </w:rPr>
      </w:pPr>
      <w:r w:rsidRPr="005A0ACA">
        <w:rPr>
          <w:sz w:val="24"/>
        </w:rPr>
        <w:t xml:space="preserve">по вопросу получения документа (сведений)______________________________________, предоставление муниципальной услуги </w:t>
      </w:r>
      <w:r w:rsidRPr="005A0ACA">
        <w:rPr>
          <w:sz w:val="24"/>
          <w:u w:val="single"/>
        </w:rPr>
        <w:t>по переводу жилого помещения в нежилое помещение / нежилого помещения в жилое помещение</w:t>
      </w:r>
      <w:r w:rsidRPr="005A0ACA">
        <w:rPr>
          <w:sz w:val="24"/>
        </w:rPr>
        <w:t xml:space="preserve"> приостановлено.</w:t>
      </w:r>
    </w:p>
    <w:p w14:paraId="2510E03D" w14:textId="77777777" w:rsidR="00105BF6" w:rsidRPr="005A0ACA" w:rsidRDefault="00105BF6" w:rsidP="00105BF6">
      <w:pPr>
        <w:jc w:val="both"/>
        <w:rPr>
          <w:rFonts w:ascii="Times New Roman" w:hAnsi="Times New Roman" w:cs="Times New Roman"/>
          <w:sz w:val="24"/>
          <w:szCs w:val="24"/>
        </w:rPr>
      </w:pPr>
    </w:p>
    <w:p w14:paraId="13775B01" w14:textId="77777777" w:rsidR="00105BF6" w:rsidRPr="005A0ACA" w:rsidRDefault="00105BF6" w:rsidP="00105BF6">
      <w:pPr>
        <w:widowControl w:val="0"/>
        <w:autoSpaceDE w:val="0"/>
        <w:autoSpaceDN w:val="0"/>
        <w:ind w:firstLine="540"/>
        <w:jc w:val="both"/>
        <w:rPr>
          <w:rFonts w:ascii="Times New Roman" w:hAnsi="Times New Roman" w:cs="Times New Roman"/>
          <w:sz w:val="24"/>
          <w:szCs w:val="24"/>
        </w:rPr>
      </w:pPr>
      <w:r w:rsidRPr="005A0ACA">
        <w:rPr>
          <w:rFonts w:ascii="Times New Roman" w:hAnsi="Times New Roman" w:cs="Times New Roman"/>
          <w:sz w:val="24"/>
          <w:szCs w:val="24"/>
        </w:rPr>
        <w:t xml:space="preserve">Информируем, что Вы вправе представить документы, содержащие </w:t>
      </w:r>
      <w:proofErr w:type="gramStart"/>
      <w:r w:rsidRPr="005A0ACA">
        <w:rPr>
          <w:rFonts w:ascii="Times New Roman" w:hAnsi="Times New Roman" w:cs="Times New Roman"/>
          <w:sz w:val="24"/>
          <w:szCs w:val="24"/>
        </w:rPr>
        <w:t>выше перечисленные</w:t>
      </w:r>
      <w:proofErr w:type="gramEnd"/>
      <w:r w:rsidRPr="005A0ACA">
        <w:rPr>
          <w:rFonts w:ascii="Times New Roman" w:hAnsi="Times New Roman" w:cs="Times New Roman"/>
          <w:sz w:val="24"/>
          <w:szCs w:val="24"/>
        </w:rPr>
        <w:t xml:space="preserve"> сведения, по собственной инициативе:</w:t>
      </w:r>
    </w:p>
    <w:p w14:paraId="64EAFCD8"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при личной явке:</w:t>
      </w:r>
    </w:p>
    <w:p w14:paraId="25F2CF40"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-в администрацию;</w:t>
      </w:r>
    </w:p>
    <w:p w14:paraId="6F05897D" w14:textId="77777777" w:rsidR="00105BF6" w:rsidRPr="005A0ACA" w:rsidRDefault="00105BF6" w:rsidP="00105BF6">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5A0ACA">
        <w:rPr>
          <w:rFonts w:ascii="Times New Roman" w:hAnsi="Times New Roman" w:cs="Times New Roman"/>
          <w:sz w:val="24"/>
          <w:szCs w:val="24"/>
        </w:rPr>
        <w:t>-в филиалах, отделах, удаленных рабочих местах ГБУ ЛО «МФЦ».</w:t>
      </w:r>
    </w:p>
    <w:p w14:paraId="427865F0" w14:textId="77777777" w:rsidR="00105BF6" w:rsidRPr="005A0ACA" w:rsidRDefault="00105BF6" w:rsidP="00105BF6">
      <w:pPr>
        <w:pStyle w:val="a7"/>
        <w:ind w:firstLine="709"/>
        <w:rPr>
          <w:sz w:val="24"/>
        </w:rPr>
      </w:pPr>
    </w:p>
    <w:p w14:paraId="1FEB86D3" w14:textId="77777777" w:rsidR="00105BF6" w:rsidRPr="005A0ACA" w:rsidRDefault="00105BF6" w:rsidP="00105BF6">
      <w:pPr>
        <w:pStyle w:val="a7"/>
        <w:ind w:firstLine="709"/>
        <w:rPr>
          <w:sz w:val="24"/>
        </w:rPr>
      </w:pPr>
      <w:proofErr w:type="gramStart"/>
      <w:r w:rsidRPr="005A0ACA">
        <w:rPr>
          <w:sz w:val="24"/>
        </w:rPr>
        <w:t>При  поступлении</w:t>
      </w:r>
      <w:proofErr w:type="gramEnd"/>
      <w:r w:rsidRPr="005A0ACA">
        <w:rPr>
          <w:sz w:val="24"/>
        </w:rPr>
        <w:t xml:space="preserve">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29A00FF1" w14:textId="77777777" w:rsidR="00105BF6" w:rsidRPr="005A0ACA" w:rsidRDefault="00105BF6" w:rsidP="00105BF6">
      <w:pPr>
        <w:jc w:val="both"/>
        <w:rPr>
          <w:rFonts w:ascii="Times New Roman" w:hAnsi="Times New Roman" w:cs="Times New Roman"/>
          <w:sz w:val="24"/>
          <w:szCs w:val="24"/>
        </w:rPr>
      </w:pPr>
    </w:p>
    <w:p w14:paraId="7C90485E" w14:textId="77777777" w:rsidR="00105BF6" w:rsidRPr="005A0ACA" w:rsidRDefault="00105BF6" w:rsidP="00105BF6">
      <w:pPr>
        <w:widowControl w:val="0"/>
        <w:pBdr>
          <w:top w:val="single" w:sz="4" w:space="1" w:color="auto"/>
        </w:pBdr>
        <w:spacing w:after="480"/>
        <w:rPr>
          <w:rFonts w:ascii="Times New Roman" w:hAnsi="Times New Roman" w:cs="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105BF6" w:rsidRPr="005A0ACA" w14:paraId="5B85E5E3" w14:textId="77777777" w:rsidTr="005A0ACA">
        <w:tc>
          <w:tcPr>
            <w:tcW w:w="4139" w:type="dxa"/>
            <w:tcBorders>
              <w:top w:val="nil"/>
              <w:left w:val="nil"/>
              <w:bottom w:val="single" w:sz="4" w:space="0" w:color="auto"/>
              <w:right w:val="nil"/>
            </w:tcBorders>
            <w:vAlign w:val="bottom"/>
          </w:tcPr>
          <w:p w14:paraId="46354AB7"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c>
          <w:tcPr>
            <w:tcW w:w="284" w:type="dxa"/>
            <w:vAlign w:val="bottom"/>
          </w:tcPr>
          <w:p w14:paraId="05801F08"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14:paraId="1F333380"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c>
          <w:tcPr>
            <w:tcW w:w="284" w:type="dxa"/>
            <w:vAlign w:val="bottom"/>
          </w:tcPr>
          <w:p w14:paraId="0A4B74D1"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c>
          <w:tcPr>
            <w:tcW w:w="3543" w:type="dxa"/>
            <w:tcBorders>
              <w:top w:val="nil"/>
              <w:left w:val="nil"/>
              <w:bottom w:val="single" w:sz="4" w:space="0" w:color="auto"/>
              <w:right w:val="nil"/>
            </w:tcBorders>
            <w:vAlign w:val="bottom"/>
          </w:tcPr>
          <w:p w14:paraId="0BCD3C10"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r>
      <w:tr w:rsidR="00105BF6" w:rsidRPr="005A0ACA" w14:paraId="59BD0601" w14:textId="77777777" w:rsidTr="005A0ACA">
        <w:tc>
          <w:tcPr>
            <w:tcW w:w="4139" w:type="dxa"/>
            <w:hideMark/>
          </w:tcPr>
          <w:p w14:paraId="3AD11885"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r w:rsidRPr="005A0ACA">
              <w:rPr>
                <w:rFonts w:ascii="Times New Roman" w:hAnsi="Times New Roman" w:cs="Times New Roman"/>
                <w:sz w:val="24"/>
                <w:szCs w:val="24"/>
              </w:rPr>
              <w:t>(должность лица,</w:t>
            </w:r>
            <w:r w:rsidRPr="005A0ACA">
              <w:rPr>
                <w:rFonts w:ascii="Times New Roman" w:hAnsi="Times New Roman" w:cs="Times New Roman"/>
                <w:sz w:val="24"/>
                <w:szCs w:val="24"/>
                <w:lang w:val="en-US"/>
              </w:rPr>
              <w:t xml:space="preserve"> </w:t>
            </w:r>
            <w:r w:rsidRPr="005A0ACA">
              <w:rPr>
                <w:rFonts w:ascii="Times New Roman" w:hAnsi="Times New Roman" w:cs="Times New Roman"/>
                <w:sz w:val="24"/>
                <w:szCs w:val="24"/>
              </w:rPr>
              <w:t>подписавшего уведомление)</w:t>
            </w:r>
          </w:p>
        </w:tc>
        <w:tc>
          <w:tcPr>
            <w:tcW w:w="284" w:type="dxa"/>
          </w:tcPr>
          <w:p w14:paraId="02A6851B"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c>
          <w:tcPr>
            <w:tcW w:w="1984" w:type="dxa"/>
            <w:hideMark/>
          </w:tcPr>
          <w:p w14:paraId="494D07AB"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r w:rsidRPr="005A0ACA">
              <w:rPr>
                <w:rFonts w:ascii="Times New Roman" w:hAnsi="Times New Roman" w:cs="Times New Roman"/>
                <w:sz w:val="24"/>
                <w:szCs w:val="24"/>
              </w:rPr>
              <w:t>(подпись)</w:t>
            </w:r>
          </w:p>
        </w:tc>
        <w:tc>
          <w:tcPr>
            <w:tcW w:w="284" w:type="dxa"/>
          </w:tcPr>
          <w:p w14:paraId="2B2C0111"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c>
          <w:tcPr>
            <w:tcW w:w="3543" w:type="dxa"/>
            <w:hideMark/>
          </w:tcPr>
          <w:p w14:paraId="5231C0C4"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r w:rsidRPr="005A0ACA">
              <w:rPr>
                <w:rFonts w:ascii="Times New Roman" w:hAnsi="Times New Roman" w:cs="Times New Roman"/>
                <w:sz w:val="24"/>
                <w:szCs w:val="24"/>
              </w:rPr>
              <w:t>(расшифровка подписи)</w:t>
            </w:r>
          </w:p>
        </w:tc>
      </w:tr>
    </w:tbl>
    <w:p w14:paraId="439C364B" w14:textId="77777777" w:rsidR="00105BF6" w:rsidRPr="005A0ACA" w:rsidRDefault="00105BF6" w:rsidP="00105BF6">
      <w:pPr>
        <w:widowControl w:val="0"/>
        <w:rPr>
          <w:rFonts w:ascii="Times New Roman" w:hAnsi="Times New Roman" w:cs="Times New Roman"/>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105BF6" w:rsidRPr="005A0ACA" w14:paraId="5D84A54B" w14:textId="77777777" w:rsidTr="005A0ACA">
        <w:tc>
          <w:tcPr>
            <w:tcW w:w="170" w:type="dxa"/>
            <w:vAlign w:val="bottom"/>
            <w:hideMark/>
          </w:tcPr>
          <w:p w14:paraId="5ADBC498" w14:textId="77777777" w:rsidR="00105BF6" w:rsidRPr="005A0ACA" w:rsidRDefault="00105BF6" w:rsidP="005A0ACA">
            <w:pPr>
              <w:widowControl w:val="0"/>
              <w:autoSpaceDE w:val="0"/>
              <w:autoSpaceDN w:val="0"/>
              <w:spacing w:line="276" w:lineRule="auto"/>
              <w:rPr>
                <w:rFonts w:ascii="Times New Roman" w:hAnsi="Times New Roman" w:cs="Times New Roman"/>
                <w:sz w:val="24"/>
                <w:szCs w:val="24"/>
              </w:rPr>
            </w:pPr>
            <w:r w:rsidRPr="005A0ACA">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14:paraId="3C11E3E5"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c>
          <w:tcPr>
            <w:tcW w:w="284" w:type="dxa"/>
            <w:vAlign w:val="bottom"/>
            <w:hideMark/>
          </w:tcPr>
          <w:p w14:paraId="15609884" w14:textId="77777777" w:rsidR="00105BF6" w:rsidRPr="005A0ACA" w:rsidRDefault="00105BF6" w:rsidP="005A0ACA">
            <w:pPr>
              <w:widowControl w:val="0"/>
              <w:autoSpaceDE w:val="0"/>
              <w:autoSpaceDN w:val="0"/>
              <w:spacing w:line="276" w:lineRule="auto"/>
              <w:rPr>
                <w:rFonts w:ascii="Times New Roman" w:hAnsi="Times New Roman" w:cs="Times New Roman"/>
                <w:sz w:val="24"/>
                <w:szCs w:val="24"/>
              </w:rPr>
            </w:pPr>
            <w:r w:rsidRPr="005A0ACA">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14:paraId="35C7CF01"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c>
          <w:tcPr>
            <w:tcW w:w="510" w:type="dxa"/>
            <w:vAlign w:val="bottom"/>
            <w:hideMark/>
          </w:tcPr>
          <w:p w14:paraId="4D5D250A" w14:textId="77777777" w:rsidR="00105BF6" w:rsidRPr="005A0ACA" w:rsidRDefault="00105BF6" w:rsidP="005A0ACA">
            <w:pPr>
              <w:widowControl w:val="0"/>
              <w:autoSpaceDE w:val="0"/>
              <w:autoSpaceDN w:val="0"/>
              <w:spacing w:line="276" w:lineRule="auto"/>
              <w:jc w:val="right"/>
              <w:rPr>
                <w:rFonts w:ascii="Times New Roman" w:hAnsi="Times New Roman" w:cs="Times New Roman"/>
                <w:sz w:val="24"/>
                <w:szCs w:val="24"/>
              </w:rPr>
            </w:pPr>
            <w:r w:rsidRPr="005A0ACA">
              <w:rPr>
                <w:rFonts w:ascii="Times New Roman" w:hAnsi="Times New Roman" w:cs="Times New Roman"/>
                <w:sz w:val="24"/>
                <w:szCs w:val="24"/>
              </w:rPr>
              <w:t>200</w:t>
            </w:r>
          </w:p>
        </w:tc>
        <w:tc>
          <w:tcPr>
            <w:tcW w:w="227" w:type="dxa"/>
            <w:tcBorders>
              <w:top w:val="nil"/>
              <w:left w:val="nil"/>
              <w:bottom w:val="single" w:sz="4" w:space="0" w:color="auto"/>
              <w:right w:val="nil"/>
            </w:tcBorders>
            <w:vAlign w:val="bottom"/>
          </w:tcPr>
          <w:p w14:paraId="0962DC02" w14:textId="77777777" w:rsidR="00105BF6" w:rsidRPr="005A0ACA" w:rsidRDefault="00105BF6" w:rsidP="005A0ACA">
            <w:pPr>
              <w:widowControl w:val="0"/>
              <w:autoSpaceDE w:val="0"/>
              <w:autoSpaceDN w:val="0"/>
              <w:spacing w:line="276" w:lineRule="auto"/>
              <w:rPr>
                <w:rFonts w:ascii="Times New Roman" w:hAnsi="Times New Roman" w:cs="Times New Roman"/>
                <w:sz w:val="24"/>
                <w:szCs w:val="24"/>
              </w:rPr>
            </w:pPr>
          </w:p>
        </w:tc>
        <w:tc>
          <w:tcPr>
            <w:tcW w:w="6634" w:type="dxa"/>
            <w:vAlign w:val="bottom"/>
            <w:hideMark/>
          </w:tcPr>
          <w:p w14:paraId="309EF75E" w14:textId="77777777" w:rsidR="00105BF6" w:rsidRPr="005A0ACA" w:rsidRDefault="00105BF6" w:rsidP="005A0ACA">
            <w:pPr>
              <w:widowControl w:val="0"/>
              <w:autoSpaceDE w:val="0"/>
              <w:autoSpaceDN w:val="0"/>
              <w:spacing w:line="276" w:lineRule="auto"/>
              <w:rPr>
                <w:rFonts w:ascii="Times New Roman" w:hAnsi="Times New Roman" w:cs="Times New Roman"/>
                <w:sz w:val="24"/>
                <w:szCs w:val="24"/>
              </w:rPr>
            </w:pPr>
            <w:r w:rsidRPr="005A0ACA">
              <w:rPr>
                <w:rFonts w:ascii="Times New Roman" w:hAnsi="Times New Roman" w:cs="Times New Roman"/>
                <w:sz w:val="24"/>
                <w:szCs w:val="24"/>
              </w:rPr>
              <w:t xml:space="preserve"> г.</w:t>
            </w:r>
          </w:p>
        </w:tc>
      </w:tr>
    </w:tbl>
    <w:p w14:paraId="44C60769" w14:textId="77777777" w:rsidR="00105BF6" w:rsidRPr="005A0ACA" w:rsidRDefault="00105BF6" w:rsidP="00105BF6">
      <w:pPr>
        <w:widowControl w:val="0"/>
        <w:spacing w:before="240"/>
        <w:rPr>
          <w:rFonts w:ascii="Times New Roman" w:hAnsi="Times New Roman" w:cs="Times New Roman"/>
          <w:sz w:val="24"/>
          <w:szCs w:val="24"/>
        </w:rPr>
      </w:pPr>
      <w:r w:rsidRPr="005A0ACA">
        <w:rPr>
          <w:rFonts w:ascii="Times New Roman" w:hAnsi="Times New Roman" w:cs="Times New Roman"/>
          <w:sz w:val="24"/>
          <w:szCs w:val="24"/>
        </w:rPr>
        <w:t>М.П.</w:t>
      </w:r>
    </w:p>
    <w:p w14:paraId="1F396B22" w14:textId="6C4169C2" w:rsidR="00105BF6" w:rsidRPr="005A0ACA" w:rsidRDefault="00105BF6" w:rsidP="00A03DBB">
      <w:pPr>
        <w:jc w:val="right"/>
        <w:rPr>
          <w:rFonts w:ascii="Times New Roman" w:hAnsi="Times New Roman" w:cs="Times New Roman"/>
          <w:b/>
        </w:rPr>
      </w:pPr>
      <w:r w:rsidRPr="005A0ACA">
        <w:rPr>
          <w:rFonts w:ascii="Times New Roman" w:hAnsi="Times New Roman" w:cs="Times New Roman"/>
          <w:sz w:val="24"/>
          <w:szCs w:val="24"/>
        </w:rPr>
        <w:br w:type="page"/>
      </w:r>
      <w:r w:rsidRPr="005A0ACA">
        <w:rPr>
          <w:rFonts w:ascii="Times New Roman" w:hAnsi="Times New Roman" w:cs="Times New Roman"/>
          <w:b/>
        </w:rPr>
        <w:lastRenderedPageBreak/>
        <w:t>Приложение 6</w:t>
      </w:r>
    </w:p>
    <w:p w14:paraId="3174B0BF" w14:textId="00894D98" w:rsidR="00105BF6" w:rsidRPr="005A0ACA" w:rsidRDefault="00105BF6" w:rsidP="00A03DBB">
      <w:pPr>
        <w:pStyle w:val="1"/>
        <w:spacing w:before="0" w:after="0"/>
        <w:ind w:left="6381"/>
        <w:jc w:val="right"/>
        <w:rPr>
          <w:rFonts w:ascii="Times New Roman" w:hAnsi="Times New Roman" w:cs="Times New Roman"/>
        </w:rPr>
      </w:pPr>
      <w:r w:rsidRPr="005A0ACA">
        <w:rPr>
          <w:rFonts w:ascii="Times New Roman" w:hAnsi="Times New Roman" w:cs="Times New Roman"/>
          <w:b w:val="0"/>
        </w:rPr>
        <w:t>к административному регламенту</w:t>
      </w:r>
    </w:p>
    <w:p w14:paraId="64AD60D5" w14:textId="5D7983A0" w:rsidR="00105BF6" w:rsidRPr="005A0ACA" w:rsidRDefault="00105BF6" w:rsidP="00105BF6">
      <w:pPr>
        <w:ind w:left="6372"/>
        <w:rPr>
          <w:rFonts w:ascii="Times New Roman" w:hAnsi="Times New Roman" w:cs="Times New Roman"/>
          <w:sz w:val="24"/>
          <w:szCs w:val="24"/>
        </w:rPr>
      </w:pPr>
      <w:r w:rsidRPr="005A0ACA">
        <w:rPr>
          <w:rFonts w:ascii="Times New Roman" w:hAnsi="Times New Roman" w:cs="Times New Roman"/>
          <w:sz w:val="24"/>
          <w:szCs w:val="24"/>
        </w:rPr>
        <w:t>________________________</w:t>
      </w:r>
    </w:p>
    <w:p w14:paraId="6A68B639" w14:textId="77777777" w:rsidR="00105BF6" w:rsidRPr="005A0ACA" w:rsidRDefault="00105BF6" w:rsidP="00105BF6">
      <w:pPr>
        <w:ind w:left="6372"/>
        <w:jc w:val="center"/>
        <w:rPr>
          <w:rFonts w:ascii="Times New Roman" w:hAnsi="Times New Roman" w:cs="Times New Roman"/>
          <w:sz w:val="24"/>
          <w:szCs w:val="24"/>
          <w:vertAlign w:val="superscript"/>
        </w:rPr>
      </w:pPr>
      <w:r w:rsidRPr="005A0ACA">
        <w:rPr>
          <w:rFonts w:ascii="Times New Roman" w:hAnsi="Times New Roman" w:cs="Times New Roman"/>
          <w:sz w:val="24"/>
          <w:szCs w:val="24"/>
          <w:vertAlign w:val="superscript"/>
        </w:rPr>
        <w:t>(заявитель)</w:t>
      </w:r>
    </w:p>
    <w:p w14:paraId="4E23A9A8" w14:textId="77D30513" w:rsidR="00105BF6" w:rsidRPr="005A0ACA" w:rsidRDefault="00105BF6" w:rsidP="00105BF6">
      <w:pPr>
        <w:ind w:left="6372"/>
        <w:rPr>
          <w:rFonts w:ascii="Times New Roman" w:hAnsi="Times New Roman" w:cs="Times New Roman"/>
          <w:sz w:val="24"/>
          <w:szCs w:val="24"/>
        </w:rPr>
      </w:pPr>
      <w:r w:rsidRPr="005A0ACA">
        <w:rPr>
          <w:rFonts w:ascii="Times New Roman" w:hAnsi="Times New Roman" w:cs="Times New Roman"/>
          <w:sz w:val="24"/>
          <w:szCs w:val="24"/>
        </w:rPr>
        <w:t>________________________</w:t>
      </w:r>
    </w:p>
    <w:p w14:paraId="49308306" w14:textId="77777777" w:rsidR="00105BF6" w:rsidRPr="005A0ACA" w:rsidRDefault="00105BF6" w:rsidP="00105BF6">
      <w:pPr>
        <w:ind w:left="6372"/>
        <w:jc w:val="center"/>
        <w:rPr>
          <w:rFonts w:ascii="Times New Roman" w:hAnsi="Times New Roman" w:cs="Times New Roman"/>
          <w:sz w:val="24"/>
          <w:szCs w:val="24"/>
          <w:vertAlign w:val="superscript"/>
        </w:rPr>
      </w:pPr>
      <w:r w:rsidRPr="005A0ACA">
        <w:rPr>
          <w:rFonts w:ascii="Times New Roman" w:hAnsi="Times New Roman" w:cs="Times New Roman"/>
          <w:sz w:val="24"/>
          <w:szCs w:val="24"/>
          <w:vertAlign w:val="superscript"/>
        </w:rPr>
        <w:t>(адрес заявителя)</w:t>
      </w:r>
    </w:p>
    <w:p w14:paraId="651F53B8" w14:textId="77777777" w:rsidR="00105BF6" w:rsidRPr="005A0ACA" w:rsidRDefault="00105BF6" w:rsidP="0010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szCs w:val="24"/>
        </w:rPr>
      </w:pPr>
      <w:r w:rsidRPr="005A0ACA">
        <w:rPr>
          <w:rFonts w:ascii="Times New Roman" w:hAnsi="Times New Roman" w:cs="Times New Roman"/>
          <w:bCs/>
          <w:sz w:val="24"/>
          <w:szCs w:val="24"/>
        </w:rPr>
        <w:t>РЕШЕНИЕ</w:t>
      </w:r>
    </w:p>
    <w:p w14:paraId="7DDBB22D" w14:textId="77777777" w:rsidR="00105BF6" w:rsidRPr="005A0ACA" w:rsidRDefault="00105BF6" w:rsidP="00105BF6">
      <w:pPr>
        <w:spacing w:line="216" w:lineRule="auto"/>
        <w:jc w:val="center"/>
        <w:rPr>
          <w:rFonts w:ascii="Times New Roman" w:hAnsi="Times New Roman" w:cs="Times New Roman"/>
          <w:bCs/>
          <w:sz w:val="24"/>
          <w:szCs w:val="24"/>
        </w:rPr>
      </w:pPr>
      <w:r w:rsidRPr="005A0ACA">
        <w:rPr>
          <w:rFonts w:ascii="Times New Roman" w:hAnsi="Times New Roman" w:cs="Times New Roman"/>
          <w:bCs/>
          <w:sz w:val="24"/>
          <w:szCs w:val="24"/>
        </w:rPr>
        <w:t xml:space="preserve">об отказе в приеме документов, необходимых для предоставления муниципальной услуги </w:t>
      </w:r>
    </w:p>
    <w:p w14:paraId="026B387E" w14:textId="64D46ABE" w:rsidR="00105BF6" w:rsidRPr="005A0ACA" w:rsidRDefault="00105BF6" w:rsidP="00A03DBB">
      <w:pPr>
        <w:spacing w:line="216" w:lineRule="auto"/>
        <w:jc w:val="center"/>
        <w:rPr>
          <w:rFonts w:ascii="Times New Roman" w:hAnsi="Times New Roman" w:cs="Times New Roman"/>
          <w:sz w:val="24"/>
          <w:szCs w:val="24"/>
        </w:rPr>
      </w:pPr>
      <w:r w:rsidRPr="005A0ACA">
        <w:rPr>
          <w:rFonts w:ascii="Times New Roman" w:hAnsi="Times New Roman" w:cs="Times New Roman"/>
          <w:bCs/>
          <w:sz w:val="24"/>
          <w:szCs w:val="24"/>
        </w:rPr>
        <w:t>«Перевод жилого помещения в нежилое помещение и нежилого помещения в жилое помещение»</w:t>
      </w:r>
      <w:r w:rsidRPr="005A0ACA">
        <w:rPr>
          <w:rFonts w:ascii="Times New Roman" w:hAnsi="Times New Roman" w:cs="Times New Roman"/>
          <w:sz w:val="24"/>
          <w:szCs w:val="24"/>
        </w:rPr>
        <w:t> </w:t>
      </w:r>
    </w:p>
    <w:p w14:paraId="6662FA82" w14:textId="77777777" w:rsidR="00105BF6" w:rsidRPr="005A0ACA" w:rsidRDefault="00105BF6" w:rsidP="00105BF6">
      <w:pPr>
        <w:widowControl w:val="0"/>
        <w:autoSpaceDE w:val="0"/>
        <w:autoSpaceDN w:val="0"/>
        <w:ind w:firstLine="567"/>
        <w:jc w:val="both"/>
        <w:rPr>
          <w:rFonts w:ascii="Times New Roman" w:hAnsi="Times New Roman" w:cs="Times New Roman"/>
          <w:bCs/>
          <w:sz w:val="24"/>
          <w:szCs w:val="24"/>
        </w:rPr>
      </w:pPr>
      <w:r w:rsidRPr="005A0ACA">
        <w:rPr>
          <w:rFonts w:ascii="Times New Roman" w:hAnsi="Times New Roman" w:cs="Times New Roman"/>
          <w:bCs/>
          <w:sz w:val="24"/>
          <w:szCs w:val="24"/>
        </w:rPr>
        <w:t xml:space="preserve">По результатам рассмотрения заявления от _________ № _______________ </w:t>
      </w:r>
      <w:r w:rsidRPr="005A0ACA">
        <w:rPr>
          <w:rFonts w:ascii="Times New Roman" w:hAnsi="Times New Roman" w:cs="Times New Roman"/>
          <w:bCs/>
          <w:sz w:val="24"/>
          <w:szCs w:val="24"/>
        </w:rPr>
        <w:br/>
        <w:t xml:space="preserve">и приложенных к нему документов, в соответствии </w:t>
      </w:r>
      <w:r w:rsidRPr="005A0ACA">
        <w:rPr>
          <w:rFonts w:ascii="Times New Roman" w:hAnsi="Times New Roman" w:cs="Times New Roman"/>
          <w:sz w:val="24"/>
          <w:szCs w:val="24"/>
        </w:rPr>
        <w:t>с Жилищным кодексом</w:t>
      </w:r>
      <w:r w:rsidRPr="005A0ACA">
        <w:rPr>
          <w:rFonts w:ascii="Times New Roman" w:hAnsi="Times New Roman" w:cs="Times New Roman"/>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7E314B08" w14:textId="77777777" w:rsidR="00105BF6" w:rsidRPr="005A0ACA" w:rsidRDefault="00105BF6" w:rsidP="00105BF6">
      <w:pPr>
        <w:widowControl w:val="0"/>
        <w:autoSpaceDE w:val="0"/>
        <w:autoSpaceDN w:val="0"/>
        <w:ind w:firstLine="567"/>
        <w:jc w:val="both"/>
        <w:rPr>
          <w:rFonts w:ascii="Times New Roman" w:hAnsi="Times New Roman" w:cs="Times New Roman"/>
          <w:sz w:val="24"/>
          <w:szCs w:val="24"/>
        </w:rPr>
      </w:pPr>
    </w:p>
    <w:tbl>
      <w:tblPr>
        <w:tblW w:w="10376" w:type="dxa"/>
        <w:jc w:val="center"/>
        <w:tblLayout w:type="fixed"/>
        <w:tblCellMar>
          <w:top w:w="102" w:type="dxa"/>
          <w:left w:w="62" w:type="dxa"/>
          <w:bottom w:w="102" w:type="dxa"/>
          <w:right w:w="62" w:type="dxa"/>
        </w:tblCellMar>
        <w:tblLook w:val="0000" w:firstRow="0" w:lastRow="0" w:firstColumn="0" w:lastColumn="0" w:noHBand="0" w:noVBand="0"/>
      </w:tblPr>
      <w:tblGrid>
        <w:gridCol w:w="1504"/>
        <w:gridCol w:w="5531"/>
        <w:gridCol w:w="3341"/>
      </w:tblGrid>
      <w:tr w:rsidR="00105BF6" w:rsidRPr="005A0ACA" w14:paraId="5E07A551" w14:textId="77777777" w:rsidTr="005A0ACA">
        <w:trPr>
          <w:trHeight w:val="20"/>
          <w:jc w:val="center"/>
        </w:trPr>
        <w:tc>
          <w:tcPr>
            <w:tcW w:w="1504" w:type="dxa"/>
            <w:tcBorders>
              <w:top w:val="single" w:sz="4" w:space="0" w:color="auto"/>
              <w:left w:val="single" w:sz="4" w:space="0" w:color="auto"/>
              <w:bottom w:val="single" w:sz="4" w:space="0" w:color="auto"/>
              <w:right w:val="single" w:sz="4" w:space="0" w:color="auto"/>
            </w:tcBorders>
            <w:vAlign w:val="center"/>
          </w:tcPr>
          <w:p w14:paraId="441861C6" w14:textId="77777777" w:rsidR="00105BF6" w:rsidRPr="005A0ACA" w:rsidRDefault="00105BF6" w:rsidP="005A0ACA">
            <w:pPr>
              <w:autoSpaceDE w:val="0"/>
              <w:autoSpaceDN w:val="0"/>
              <w:adjustRightInd w:val="0"/>
              <w:jc w:val="center"/>
              <w:rPr>
                <w:rFonts w:ascii="Times New Roman" w:hAnsi="Times New Roman" w:cs="Times New Roman"/>
                <w:sz w:val="24"/>
                <w:szCs w:val="24"/>
              </w:rPr>
            </w:pPr>
            <w:r w:rsidRPr="005A0ACA">
              <w:rPr>
                <w:rFonts w:ascii="Times New Roman" w:hAnsi="Times New Roman" w:cs="Times New Roman"/>
                <w:sz w:val="24"/>
                <w:szCs w:val="24"/>
              </w:rPr>
              <w:t>№</w:t>
            </w:r>
          </w:p>
          <w:p w14:paraId="766BCA1C" w14:textId="77777777" w:rsidR="00105BF6" w:rsidRPr="005A0ACA" w:rsidRDefault="00105BF6" w:rsidP="005A0ACA">
            <w:pPr>
              <w:autoSpaceDE w:val="0"/>
              <w:autoSpaceDN w:val="0"/>
              <w:adjustRightInd w:val="0"/>
              <w:jc w:val="center"/>
              <w:rPr>
                <w:rFonts w:ascii="Times New Roman" w:hAnsi="Times New Roman" w:cs="Times New Roman"/>
                <w:sz w:val="24"/>
                <w:szCs w:val="24"/>
              </w:rPr>
            </w:pPr>
            <w:r w:rsidRPr="005A0ACA">
              <w:rPr>
                <w:rFonts w:ascii="Times New Roman" w:hAnsi="Times New Roman" w:cs="Times New Roman"/>
                <w:sz w:val="24"/>
                <w:szCs w:val="24"/>
              </w:rPr>
              <w:t xml:space="preserve">пункта </w:t>
            </w:r>
            <w:proofErr w:type="spellStart"/>
            <w:proofErr w:type="gramStart"/>
            <w:r w:rsidRPr="005A0ACA">
              <w:rPr>
                <w:rFonts w:ascii="Times New Roman" w:hAnsi="Times New Roman" w:cs="Times New Roman"/>
                <w:sz w:val="24"/>
                <w:szCs w:val="24"/>
              </w:rPr>
              <w:t>администра-тивного</w:t>
            </w:r>
            <w:proofErr w:type="spellEnd"/>
            <w:proofErr w:type="gramEnd"/>
            <w:r w:rsidRPr="005A0ACA">
              <w:rPr>
                <w:rFonts w:ascii="Times New Roman" w:hAnsi="Times New Roman" w:cs="Times New Roman"/>
                <w:sz w:val="24"/>
                <w:szCs w:val="24"/>
              </w:rPr>
              <w:t xml:space="preserve"> регламента</w:t>
            </w:r>
          </w:p>
        </w:tc>
        <w:tc>
          <w:tcPr>
            <w:tcW w:w="5531" w:type="dxa"/>
            <w:tcBorders>
              <w:top w:val="single" w:sz="4" w:space="0" w:color="auto"/>
              <w:left w:val="single" w:sz="4" w:space="0" w:color="auto"/>
              <w:bottom w:val="single" w:sz="4" w:space="0" w:color="auto"/>
              <w:right w:val="single" w:sz="4" w:space="0" w:color="auto"/>
            </w:tcBorders>
            <w:vAlign w:val="center"/>
          </w:tcPr>
          <w:p w14:paraId="20358491" w14:textId="77777777" w:rsidR="00105BF6" w:rsidRPr="005A0ACA" w:rsidRDefault="00105BF6" w:rsidP="005A0ACA">
            <w:pPr>
              <w:autoSpaceDE w:val="0"/>
              <w:autoSpaceDN w:val="0"/>
              <w:adjustRightInd w:val="0"/>
              <w:jc w:val="center"/>
              <w:rPr>
                <w:rFonts w:ascii="Times New Roman" w:hAnsi="Times New Roman" w:cs="Times New Roman"/>
                <w:sz w:val="24"/>
                <w:szCs w:val="24"/>
              </w:rPr>
            </w:pPr>
            <w:r w:rsidRPr="005A0ACA">
              <w:rPr>
                <w:rFonts w:ascii="Times New Roman" w:hAnsi="Times New Roman" w:cs="Times New Roman"/>
                <w:sz w:val="24"/>
                <w:szCs w:val="24"/>
              </w:rPr>
              <w:t>Наименование основания для отказа в соответствии с единым стандартом</w:t>
            </w:r>
          </w:p>
        </w:tc>
        <w:tc>
          <w:tcPr>
            <w:tcW w:w="3341" w:type="dxa"/>
            <w:tcBorders>
              <w:top w:val="single" w:sz="4" w:space="0" w:color="auto"/>
              <w:left w:val="single" w:sz="4" w:space="0" w:color="auto"/>
              <w:bottom w:val="single" w:sz="4" w:space="0" w:color="auto"/>
              <w:right w:val="single" w:sz="4" w:space="0" w:color="auto"/>
            </w:tcBorders>
            <w:vAlign w:val="center"/>
          </w:tcPr>
          <w:p w14:paraId="402B73D6" w14:textId="77777777" w:rsidR="00105BF6" w:rsidRPr="005A0ACA" w:rsidRDefault="00105BF6" w:rsidP="005A0ACA">
            <w:pPr>
              <w:autoSpaceDE w:val="0"/>
              <w:autoSpaceDN w:val="0"/>
              <w:adjustRightInd w:val="0"/>
              <w:jc w:val="center"/>
              <w:rPr>
                <w:rFonts w:ascii="Times New Roman" w:hAnsi="Times New Roman" w:cs="Times New Roman"/>
                <w:sz w:val="24"/>
                <w:szCs w:val="24"/>
              </w:rPr>
            </w:pPr>
            <w:r w:rsidRPr="005A0ACA">
              <w:rPr>
                <w:rFonts w:ascii="Times New Roman" w:hAnsi="Times New Roman" w:cs="Times New Roman"/>
                <w:sz w:val="24"/>
                <w:szCs w:val="24"/>
              </w:rPr>
              <w:t>Разъяснение причин отказа в предоставлении услуги</w:t>
            </w:r>
          </w:p>
        </w:tc>
      </w:tr>
      <w:tr w:rsidR="00105BF6" w:rsidRPr="005A0ACA" w14:paraId="7D622507" w14:textId="77777777" w:rsidTr="005A0ACA">
        <w:trPr>
          <w:trHeight w:val="20"/>
          <w:jc w:val="center"/>
        </w:trPr>
        <w:tc>
          <w:tcPr>
            <w:tcW w:w="1504" w:type="dxa"/>
            <w:tcBorders>
              <w:top w:val="single" w:sz="4" w:space="0" w:color="auto"/>
              <w:left w:val="single" w:sz="4" w:space="0" w:color="auto"/>
              <w:bottom w:val="single" w:sz="4" w:space="0" w:color="auto"/>
              <w:right w:val="single" w:sz="4" w:space="0" w:color="auto"/>
            </w:tcBorders>
            <w:vAlign w:val="center"/>
          </w:tcPr>
          <w:p w14:paraId="665E06B0" w14:textId="77777777" w:rsidR="00105BF6" w:rsidRPr="005A0ACA" w:rsidRDefault="00105BF6" w:rsidP="005A0ACA">
            <w:pPr>
              <w:autoSpaceDE w:val="0"/>
              <w:autoSpaceDN w:val="0"/>
              <w:adjustRightInd w:val="0"/>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vAlign w:val="center"/>
          </w:tcPr>
          <w:p w14:paraId="40338E37" w14:textId="77777777" w:rsidR="00105BF6" w:rsidRPr="005A0ACA" w:rsidRDefault="00105BF6" w:rsidP="005A0ACA">
            <w:pPr>
              <w:autoSpaceDE w:val="0"/>
              <w:autoSpaceDN w:val="0"/>
              <w:adjustRightInd w:val="0"/>
              <w:rPr>
                <w:rFonts w:ascii="Times New Roman" w:hAnsi="Times New Roman" w:cs="Times New Roman"/>
                <w:sz w:val="24"/>
                <w:szCs w:val="24"/>
              </w:rPr>
            </w:pPr>
            <w:r w:rsidRPr="005A0ACA">
              <w:rPr>
                <w:rFonts w:ascii="Times New Roman" w:hAnsi="Times New Roman" w:cs="Times New Roman"/>
                <w:sz w:val="24"/>
                <w:szCs w:val="24"/>
              </w:rPr>
              <w:t>Заявление подано лицом, не уполномоченным на осуществление таких действий</w:t>
            </w:r>
          </w:p>
        </w:tc>
        <w:tc>
          <w:tcPr>
            <w:tcW w:w="3341" w:type="dxa"/>
            <w:tcBorders>
              <w:top w:val="single" w:sz="4" w:space="0" w:color="auto"/>
              <w:left w:val="single" w:sz="4" w:space="0" w:color="auto"/>
              <w:bottom w:val="single" w:sz="4" w:space="0" w:color="auto"/>
              <w:right w:val="single" w:sz="4" w:space="0" w:color="auto"/>
            </w:tcBorders>
            <w:vAlign w:val="center"/>
          </w:tcPr>
          <w:p w14:paraId="14E3ACA0" w14:textId="77777777" w:rsidR="00105BF6" w:rsidRPr="005A0ACA" w:rsidRDefault="00105BF6" w:rsidP="005A0ACA">
            <w:pPr>
              <w:autoSpaceDE w:val="0"/>
              <w:autoSpaceDN w:val="0"/>
              <w:adjustRightInd w:val="0"/>
              <w:rPr>
                <w:rFonts w:ascii="Times New Roman" w:hAnsi="Times New Roman" w:cs="Times New Roman"/>
                <w:sz w:val="24"/>
                <w:szCs w:val="24"/>
              </w:rPr>
            </w:pPr>
            <w:r w:rsidRPr="005A0ACA">
              <w:rPr>
                <w:rFonts w:ascii="Times New Roman" w:hAnsi="Times New Roman" w:cs="Times New Roman"/>
                <w:bCs/>
                <w:kern w:val="28"/>
                <w:sz w:val="24"/>
                <w:szCs w:val="24"/>
              </w:rPr>
              <w:t>Указываются основания такого вывода</w:t>
            </w:r>
          </w:p>
        </w:tc>
      </w:tr>
      <w:tr w:rsidR="00105BF6" w:rsidRPr="005A0ACA" w14:paraId="466853CE" w14:textId="77777777" w:rsidTr="005A0ACA">
        <w:trPr>
          <w:trHeight w:val="20"/>
          <w:jc w:val="center"/>
        </w:trPr>
        <w:tc>
          <w:tcPr>
            <w:tcW w:w="1504" w:type="dxa"/>
            <w:tcBorders>
              <w:top w:val="single" w:sz="4" w:space="0" w:color="auto"/>
              <w:left w:val="single" w:sz="4" w:space="0" w:color="auto"/>
              <w:bottom w:val="single" w:sz="4" w:space="0" w:color="auto"/>
              <w:right w:val="single" w:sz="4" w:space="0" w:color="auto"/>
            </w:tcBorders>
            <w:vAlign w:val="center"/>
          </w:tcPr>
          <w:p w14:paraId="39337282" w14:textId="77777777" w:rsidR="00105BF6" w:rsidRPr="005A0ACA" w:rsidRDefault="00105BF6" w:rsidP="005A0ACA">
            <w:pPr>
              <w:autoSpaceDE w:val="0"/>
              <w:autoSpaceDN w:val="0"/>
              <w:adjustRightInd w:val="0"/>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vAlign w:val="center"/>
          </w:tcPr>
          <w:p w14:paraId="05BCAD89" w14:textId="77777777" w:rsidR="00105BF6" w:rsidRPr="005A0ACA" w:rsidRDefault="00105BF6" w:rsidP="005A0ACA">
            <w:pPr>
              <w:autoSpaceDE w:val="0"/>
              <w:autoSpaceDN w:val="0"/>
              <w:adjustRightInd w:val="0"/>
              <w:rPr>
                <w:rFonts w:ascii="Times New Roman" w:hAnsi="Times New Roman" w:cs="Times New Roman"/>
                <w:sz w:val="24"/>
                <w:szCs w:val="24"/>
              </w:rPr>
            </w:pPr>
            <w:r w:rsidRPr="005A0ACA">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341" w:type="dxa"/>
            <w:tcBorders>
              <w:top w:val="single" w:sz="4" w:space="0" w:color="auto"/>
              <w:left w:val="single" w:sz="4" w:space="0" w:color="auto"/>
              <w:bottom w:val="single" w:sz="4" w:space="0" w:color="auto"/>
              <w:right w:val="single" w:sz="4" w:space="0" w:color="auto"/>
            </w:tcBorders>
            <w:vAlign w:val="center"/>
          </w:tcPr>
          <w:p w14:paraId="325A1F1C" w14:textId="77777777" w:rsidR="00105BF6" w:rsidRPr="005A0ACA" w:rsidRDefault="00105BF6" w:rsidP="005A0ACA">
            <w:pPr>
              <w:autoSpaceDE w:val="0"/>
              <w:autoSpaceDN w:val="0"/>
              <w:adjustRightInd w:val="0"/>
              <w:rPr>
                <w:rFonts w:ascii="Times New Roman" w:hAnsi="Times New Roman" w:cs="Times New Roman"/>
                <w:sz w:val="24"/>
                <w:szCs w:val="24"/>
              </w:rPr>
            </w:pPr>
            <w:r w:rsidRPr="005A0ACA">
              <w:rPr>
                <w:rFonts w:ascii="Times New Roman" w:hAnsi="Times New Roman" w:cs="Times New Roman"/>
                <w:bCs/>
                <w:kern w:val="28"/>
                <w:sz w:val="24"/>
                <w:szCs w:val="24"/>
              </w:rPr>
              <w:t>Указывается исчерпывающий перечень документов, непредставленных заявителем</w:t>
            </w:r>
          </w:p>
        </w:tc>
      </w:tr>
      <w:tr w:rsidR="00105BF6" w:rsidRPr="005A0ACA" w14:paraId="655CDCC3" w14:textId="77777777" w:rsidTr="005A0ACA">
        <w:trPr>
          <w:trHeight w:val="20"/>
          <w:jc w:val="center"/>
        </w:trPr>
        <w:tc>
          <w:tcPr>
            <w:tcW w:w="1504" w:type="dxa"/>
            <w:tcBorders>
              <w:top w:val="single" w:sz="4" w:space="0" w:color="auto"/>
              <w:left w:val="single" w:sz="4" w:space="0" w:color="auto"/>
              <w:bottom w:val="single" w:sz="4" w:space="0" w:color="auto"/>
              <w:right w:val="single" w:sz="4" w:space="0" w:color="auto"/>
            </w:tcBorders>
            <w:vAlign w:val="center"/>
          </w:tcPr>
          <w:p w14:paraId="2B63EF7D" w14:textId="77777777" w:rsidR="00105BF6" w:rsidRPr="005A0ACA" w:rsidRDefault="00105BF6" w:rsidP="005A0ACA">
            <w:pPr>
              <w:autoSpaceDE w:val="0"/>
              <w:autoSpaceDN w:val="0"/>
              <w:adjustRightInd w:val="0"/>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vAlign w:val="center"/>
          </w:tcPr>
          <w:p w14:paraId="33E7463C" w14:textId="77777777" w:rsidR="00105BF6" w:rsidRPr="005A0ACA" w:rsidRDefault="00105BF6" w:rsidP="005A0ACA">
            <w:pPr>
              <w:tabs>
                <w:tab w:val="left" w:pos="1440"/>
              </w:tabs>
              <w:autoSpaceDE w:val="0"/>
              <w:autoSpaceDN w:val="0"/>
              <w:adjustRightInd w:val="0"/>
              <w:rPr>
                <w:rFonts w:ascii="Times New Roman" w:hAnsi="Times New Roman" w:cs="Times New Roman"/>
                <w:sz w:val="24"/>
                <w:szCs w:val="24"/>
              </w:rPr>
            </w:pPr>
            <w:r w:rsidRPr="005A0ACA">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3341" w:type="dxa"/>
            <w:tcBorders>
              <w:top w:val="single" w:sz="4" w:space="0" w:color="auto"/>
              <w:left w:val="single" w:sz="4" w:space="0" w:color="auto"/>
              <w:bottom w:val="single" w:sz="4" w:space="0" w:color="auto"/>
              <w:right w:val="single" w:sz="4" w:space="0" w:color="auto"/>
            </w:tcBorders>
            <w:vAlign w:val="center"/>
          </w:tcPr>
          <w:p w14:paraId="4A7E2BA3" w14:textId="77777777" w:rsidR="00105BF6" w:rsidRPr="005A0ACA" w:rsidRDefault="00105BF6" w:rsidP="005A0ACA">
            <w:pPr>
              <w:autoSpaceDE w:val="0"/>
              <w:autoSpaceDN w:val="0"/>
              <w:adjustRightInd w:val="0"/>
              <w:rPr>
                <w:rFonts w:ascii="Times New Roman" w:hAnsi="Times New Roman" w:cs="Times New Roman"/>
                <w:sz w:val="24"/>
                <w:szCs w:val="24"/>
              </w:rPr>
            </w:pPr>
            <w:r w:rsidRPr="005A0ACA">
              <w:rPr>
                <w:rFonts w:ascii="Times New Roman" w:hAnsi="Times New Roman" w:cs="Times New Roman"/>
                <w:bCs/>
                <w:kern w:val="28"/>
                <w:sz w:val="24"/>
                <w:szCs w:val="24"/>
              </w:rPr>
              <w:t>Указывается исчерпывающий перечень документов, содержащих подчистки и исправления</w:t>
            </w:r>
          </w:p>
        </w:tc>
      </w:tr>
      <w:tr w:rsidR="00105BF6" w:rsidRPr="005A0ACA" w14:paraId="24937060" w14:textId="77777777" w:rsidTr="005A0ACA">
        <w:trPr>
          <w:trHeight w:val="20"/>
          <w:jc w:val="center"/>
        </w:trPr>
        <w:tc>
          <w:tcPr>
            <w:tcW w:w="1504" w:type="dxa"/>
            <w:tcBorders>
              <w:top w:val="single" w:sz="4" w:space="0" w:color="auto"/>
              <w:left w:val="single" w:sz="4" w:space="0" w:color="auto"/>
              <w:bottom w:val="single" w:sz="4" w:space="0" w:color="auto"/>
              <w:right w:val="single" w:sz="4" w:space="0" w:color="auto"/>
            </w:tcBorders>
            <w:vAlign w:val="center"/>
          </w:tcPr>
          <w:p w14:paraId="368E08CC" w14:textId="77777777" w:rsidR="00105BF6" w:rsidRPr="005A0ACA" w:rsidRDefault="00105BF6" w:rsidP="005A0ACA">
            <w:pPr>
              <w:autoSpaceDE w:val="0"/>
              <w:autoSpaceDN w:val="0"/>
              <w:adjustRightInd w:val="0"/>
              <w:rPr>
                <w:rFonts w:ascii="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vAlign w:val="center"/>
          </w:tcPr>
          <w:p w14:paraId="01F4396E" w14:textId="77777777" w:rsidR="00105BF6" w:rsidRPr="005A0ACA" w:rsidRDefault="00105BF6" w:rsidP="005A0ACA">
            <w:pPr>
              <w:tabs>
                <w:tab w:val="left" w:pos="1440"/>
              </w:tabs>
              <w:autoSpaceDE w:val="0"/>
              <w:autoSpaceDN w:val="0"/>
              <w:adjustRightInd w:val="0"/>
              <w:rPr>
                <w:rFonts w:ascii="Times New Roman" w:hAnsi="Times New Roman" w:cs="Times New Roman"/>
                <w:sz w:val="24"/>
                <w:szCs w:val="24"/>
              </w:rPr>
            </w:pPr>
            <w:r w:rsidRPr="005A0ACA">
              <w:rPr>
                <w:rFonts w:ascii="Times New Roman" w:hAnsi="Times New Roman" w:cs="Times New Roman"/>
                <w:sz w:val="24"/>
                <w:szCs w:val="24"/>
              </w:rPr>
              <w:t>Предмет запроса не регламентируется законодательством в рамках услуги: представления документов в ненадлежащий орган</w:t>
            </w:r>
          </w:p>
        </w:tc>
        <w:tc>
          <w:tcPr>
            <w:tcW w:w="3341" w:type="dxa"/>
            <w:tcBorders>
              <w:top w:val="single" w:sz="4" w:space="0" w:color="auto"/>
              <w:left w:val="single" w:sz="4" w:space="0" w:color="auto"/>
              <w:bottom w:val="single" w:sz="4" w:space="0" w:color="auto"/>
              <w:right w:val="single" w:sz="4" w:space="0" w:color="auto"/>
            </w:tcBorders>
            <w:vAlign w:val="center"/>
          </w:tcPr>
          <w:p w14:paraId="114BD0BC" w14:textId="77777777" w:rsidR="00105BF6" w:rsidRPr="005A0ACA" w:rsidRDefault="00105BF6" w:rsidP="005A0ACA">
            <w:pPr>
              <w:autoSpaceDE w:val="0"/>
              <w:autoSpaceDN w:val="0"/>
              <w:adjustRightInd w:val="0"/>
              <w:rPr>
                <w:rFonts w:ascii="Times New Roman" w:hAnsi="Times New Roman" w:cs="Times New Roman"/>
                <w:sz w:val="24"/>
                <w:szCs w:val="24"/>
              </w:rPr>
            </w:pPr>
            <w:r w:rsidRPr="005A0ACA">
              <w:rPr>
                <w:rFonts w:ascii="Times New Roman" w:hAnsi="Times New Roman" w:cs="Times New Roman"/>
                <w:bCs/>
                <w:kern w:val="28"/>
                <w:sz w:val="24"/>
                <w:szCs w:val="24"/>
              </w:rPr>
              <w:t>Указываются основания такого вывода</w:t>
            </w:r>
          </w:p>
        </w:tc>
      </w:tr>
    </w:tbl>
    <w:p w14:paraId="474AE692" w14:textId="77777777" w:rsidR="00105BF6" w:rsidRPr="005A0ACA" w:rsidRDefault="00105BF6" w:rsidP="00105BF6">
      <w:pPr>
        <w:widowControl w:val="0"/>
        <w:autoSpaceDE w:val="0"/>
        <w:autoSpaceDN w:val="0"/>
        <w:ind w:firstLine="567"/>
        <w:jc w:val="both"/>
        <w:rPr>
          <w:rFonts w:ascii="Times New Roman" w:hAnsi="Times New Roman" w:cs="Times New Roman"/>
          <w:sz w:val="24"/>
          <w:szCs w:val="24"/>
        </w:rPr>
      </w:pPr>
    </w:p>
    <w:p w14:paraId="1F7C44C2" w14:textId="77777777" w:rsidR="00105BF6" w:rsidRPr="005A0ACA" w:rsidRDefault="00105BF6" w:rsidP="00105BF6">
      <w:pPr>
        <w:ind w:firstLine="709"/>
        <w:jc w:val="both"/>
        <w:rPr>
          <w:rFonts w:ascii="Times New Roman" w:hAnsi="Times New Roman" w:cs="Times New Roman"/>
          <w:bCs/>
          <w:sz w:val="24"/>
          <w:szCs w:val="24"/>
        </w:rPr>
      </w:pPr>
      <w:r w:rsidRPr="005A0ACA">
        <w:rPr>
          <w:rFonts w:ascii="Times New Roman" w:hAnsi="Times New Roman" w:cs="Times New Roman"/>
          <w:bCs/>
          <w:sz w:val="24"/>
          <w:szCs w:val="24"/>
        </w:rPr>
        <w:lastRenderedPageBreak/>
        <w:t>Вы вправе повторно обратиться в администрацию с заявлением о предоставлении услуги после устранения указанных нарушений.</w:t>
      </w:r>
    </w:p>
    <w:p w14:paraId="7D669885" w14:textId="77777777" w:rsidR="00105BF6" w:rsidRPr="005A0ACA" w:rsidRDefault="00105BF6" w:rsidP="0010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5A0ACA">
        <w:rPr>
          <w:rFonts w:ascii="Times New Roman" w:hAnsi="Times New Roman" w:cs="Times New Roman"/>
          <w:bCs/>
          <w:sz w:val="24"/>
          <w:szCs w:val="24"/>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105BF6" w:rsidRPr="005A0ACA" w14:paraId="0C8FF29D" w14:textId="77777777" w:rsidTr="005A0ACA">
        <w:tc>
          <w:tcPr>
            <w:tcW w:w="4139" w:type="dxa"/>
            <w:gridSpan w:val="7"/>
            <w:tcBorders>
              <w:top w:val="nil"/>
              <w:left w:val="nil"/>
              <w:bottom w:val="single" w:sz="4" w:space="0" w:color="auto"/>
              <w:right w:val="nil"/>
            </w:tcBorders>
            <w:vAlign w:val="bottom"/>
          </w:tcPr>
          <w:p w14:paraId="63F6228C"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c>
          <w:tcPr>
            <w:tcW w:w="284" w:type="dxa"/>
            <w:vAlign w:val="bottom"/>
          </w:tcPr>
          <w:p w14:paraId="749834FD"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14:paraId="0E35CFD7"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c>
          <w:tcPr>
            <w:tcW w:w="284" w:type="dxa"/>
            <w:vAlign w:val="bottom"/>
          </w:tcPr>
          <w:p w14:paraId="41731D62"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c>
          <w:tcPr>
            <w:tcW w:w="3543" w:type="dxa"/>
            <w:tcBorders>
              <w:top w:val="nil"/>
              <w:left w:val="nil"/>
              <w:bottom w:val="single" w:sz="4" w:space="0" w:color="auto"/>
              <w:right w:val="nil"/>
            </w:tcBorders>
            <w:vAlign w:val="bottom"/>
          </w:tcPr>
          <w:p w14:paraId="783B0DDE"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r>
      <w:tr w:rsidR="00105BF6" w:rsidRPr="005A0ACA" w14:paraId="28A39E46" w14:textId="77777777" w:rsidTr="005A0ACA">
        <w:tc>
          <w:tcPr>
            <w:tcW w:w="4139" w:type="dxa"/>
            <w:gridSpan w:val="7"/>
            <w:hideMark/>
          </w:tcPr>
          <w:p w14:paraId="095B3958"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r w:rsidRPr="005A0ACA">
              <w:rPr>
                <w:rFonts w:ascii="Times New Roman" w:hAnsi="Times New Roman" w:cs="Times New Roman"/>
                <w:sz w:val="24"/>
                <w:szCs w:val="24"/>
              </w:rPr>
              <w:t>(должность лица,</w:t>
            </w:r>
            <w:r w:rsidRPr="005A0ACA">
              <w:rPr>
                <w:rFonts w:ascii="Times New Roman" w:hAnsi="Times New Roman" w:cs="Times New Roman"/>
                <w:sz w:val="24"/>
                <w:szCs w:val="24"/>
                <w:lang w:val="en-US"/>
              </w:rPr>
              <w:t xml:space="preserve"> </w:t>
            </w:r>
            <w:r w:rsidRPr="005A0ACA">
              <w:rPr>
                <w:rFonts w:ascii="Times New Roman" w:hAnsi="Times New Roman" w:cs="Times New Roman"/>
                <w:sz w:val="24"/>
                <w:szCs w:val="24"/>
              </w:rPr>
              <w:t>подписавшего уведомление)</w:t>
            </w:r>
          </w:p>
        </w:tc>
        <w:tc>
          <w:tcPr>
            <w:tcW w:w="284" w:type="dxa"/>
          </w:tcPr>
          <w:p w14:paraId="0BB3A350"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c>
          <w:tcPr>
            <w:tcW w:w="1984" w:type="dxa"/>
            <w:hideMark/>
          </w:tcPr>
          <w:p w14:paraId="058CEC56"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r w:rsidRPr="005A0ACA">
              <w:rPr>
                <w:rFonts w:ascii="Times New Roman" w:hAnsi="Times New Roman" w:cs="Times New Roman"/>
                <w:sz w:val="24"/>
                <w:szCs w:val="24"/>
              </w:rPr>
              <w:t>(подпись)</w:t>
            </w:r>
          </w:p>
        </w:tc>
        <w:tc>
          <w:tcPr>
            <w:tcW w:w="284" w:type="dxa"/>
          </w:tcPr>
          <w:p w14:paraId="0A536288"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c>
          <w:tcPr>
            <w:tcW w:w="3543" w:type="dxa"/>
            <w:hideMark/>
          </w:tcPr>
          <w:p w14:paraId="3BF7B33A"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r w:rsidRPr="005A0ACA">
              <w:rPr>
                <w:rFonts w:ascii="Times New Roman" w:hAnsi="Times New Roman" w:cs="Times New Roman"/>
                <w:sz w:val="24"/>
                <w:szCs w:val="24"/>
              </w:rPr>
              <w:t>(расшифровка подписи)</w:t>
            </w:r>
          </w:p>
        </w:tc>
      </w:tr>
      <w:tr w:rsidR="00105BF6" w:rsidRPr="005A0ACA" w14:paraId="2B8813F9" w14:textId="77777777" w:rsidTr="005A0ACA">
        <w:tc>
          <w:tcPr>
            <w:tcW w:w="170" w:type="dxa"/>
            <w:vAlign w:val="bottom"/>
            <w:hideMark/>
          </w:tcPr>
          <w:p w14:paraId="27FBB3FB" w14:textId="77777777" w:rsidR="00105BF6" w:rsidRPr="005A0ACA" w:rsidRDefault="00105BF6" w:rsidP="005A0ACA">
            <w:pPr>
              <w:widowControl w:val="0"/>
              <w:autoSpaceDE w:val="0"/>
              <w:autoSpaceDN w:val="0"/>
              <w:spacing w:line="276" w:lineRule="auto"/>
              <w:rPr>
                <w:rFonts w:ascii="Times New Roman" w:hAnsi="Times New Roman" w:cs="Times New Roman"/>
                <w:sz w:val="24"/>
                <w:szCs w:val="24"/>
              </w:rPr>
            </w:pPr>
            <w:r w:rsidRPr="005A0ACA">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14:paraId="7E3461C5"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c>
          <w:tcPr>
            <w:tcW w:w="284" w:type="dxa"/>
            <w:vAlign w:val="bottom"/>
            <w:hideMark/>
          </w:tcPr>
          <w:p w14:paraId="3A97CE9C" w14:textId="77777777" w:rsidR="00105BF6" w:rsidRPr="005A0ACA" w:rsidRDefault="00105BF6" w:rsidP="005A0ACA">
            <w:pPr>
              <w:widowControl w:val="0"/>
              <w:autoSpaceDE w:val="0"/>
              <w:autoSpaceDN w:val="0"/>
              <w:spacing w:line="276" w:lineRule="auto"/>
              <w:rPr>
                <w:rFonts w:ascii="Times New Roman" w:hAnsi="Times New Roman" w:cs="Times New Roman"/>
                <w:sz w:val="24"/>
                <w:szCs w:val="24"/>
              </w:rPr>
            </w:pPr>
            <w:r w:rsidRPr="005A0ACA">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14:paraId="6CDDFCE1" w14:textId="77777777" w:rsidR="00105BF6" w:rsidRPr="005A0ACA" w:rsidRDefault="00105BF6" w:rsidP="005A0ACA">
            <w:pPr>
              <w:widowControl w:val="0"/>
              <w:autoSpaceDE w:val="0"/>
              <w:autoSpaceDN w:val="0"/>
              <w:spacing w:line="276" w:lineRule="auto"/>
              <w:jc w:val="center"/>
              <w:rPr>
                <w:rFonts w:ascii="Times New Roman" w:hAnsi="Times New Roman" w:cs="Times New Roman"/>
                <w:sz w:val="24"/>
                <w:szCs w:val="24"/>
              </w:rPr>
            </w:pPr>
          </w:p>
        </w:tc>
        <w:tc>
          <w:tcPr>
            <w:tcW w:w="510" w:type="dxa"/>
            <w:vAlign w:val="bottom"/>
            <w:hideMark/>
          </w:tcPr>
          <w:p w14:paraId="1B3B2526" w14:textId="77777777" w:rsidR="00105BF6" w:rsidRPr="005A0ACA" w:rsidRDefault="00105BF6" w:rsidP="005A0ACA">
            <w:pPr>
              <w:widowControl w:val="0"/>
              <w:autoSpaceDE w:val="0"/>
              <w:autoSpaceDN w:val="0"/>
              <w:spacing w:line="276" w:lineRule="auto"/>
              <w:jc w:val="right"/>
              <w:rPr>
                <w:rFonts w:ascii="Times New Roman" w:hAnsi="Times New Roman" w:cs="Times New Roman"/>
                <w:sz w:val="24"/>
                <w:szCs w:val="24"/>
              </w:rPr>
            </w:pPr>
            <w:r w:rsidRPr="005A0ACA">
              <w:rPr>
                <w:rFonts w:ascii="Times New Roman" w:hAnsi="Times New Roman" w:cs="Times New Roman"/>
                <w:sz w:val="24"/>
                <w:szCs w:val="24"/>
              </w:rPr>
              <w:t>200</w:t>
            </w:r>
          </w:p>
        </w:tc>
        <w:tc>
          <w:tcPr>
            <w:tcW w:w="227" w:type="dxa"/>
            <w:tcBorders>
              <w:top w:val="nil"/>
              <w:left w:val="nil"/>
              <w:bottom w:val="single" w:sz="4" w:space="0" w:color="auto"/>
              <w:right w:val="nil"/>
            </w:tcBorders>
            <w:vAlign w:val="bottom"/>
          </w:tcPr>
          <w:p w14:paraId="470CDB60" w14:textId="77777777" w:rsidR="00105BF6" w:rsidRPr="005A0ACA" w:rsidRDefault="00105BF6" w:rsidP="005A0ACA">
            <w:pPr>
              <w:widowControl w:val="0"/>
              <w:autoSpaceDE w:val="0"/>
              <w:autoSpaceDN w:val="0"/>
              <w:spacing w:line="276" w:lineRule="auto"/>
              <w:rPr>
                <w:rFonts w:ascii="Times New Roman" w:hAnsi="Times New Roman" w:cs="Times New Roman"/>
                <w:sz w:val="24"/>
                <w:szCs w:val="24"/>
              </w:rPr>
            </w:pPr>
          </w:p>
        </w:tc>
        <w:tc>
          <w:tcPr>
            <w:tcW w:w="6634" w:type="dxa"/>
            <w:gridSpan w:val="5"/>
            <w:vAlign w:val="bottom"/>
            <w:hideMark/>
          </w:tcPr>
          <w:p w14:paraId="5348D108" w14:textId="77777777" w:rsidR="00105BF6" w:rsidRPr="005A0ACA" w:rsidRDefault="00105BF6" w:rsidP="005A0ACA">
            <w:pPr>
              <w:widowControl w:val="0"/>
              <w:autoSpaceDE w:val="0"/>
              <w:autoSpaceDN w:val="0"/>
              <w:spacing w:line="276" w:lineRule="auto"/>
              <w:rPr>
                <w:rFonts w:ascii="Times New Roman" w:hAnsi="Times New Roman" w:cs="Times New Roman"/>
                <w:sz w:val="24"/>
                <w:szCs w:val="24"/>
              </w:rPr>
            </w:pPr>
            <w:r w:rsidRPr="005A0ACA">
              <w:rPr>
                <w:rFonts w:ascii="Times New Roman" w:hAnsi="Times New Roman" w:cs="Times New Roman"/>
                <w:sz w:val="24"/>
                <w:szCs w:val="24"/>
              </w:rPr>
              <w:t xml:space="preserve"> г.</w:t>
            </w:r>
          </w:p>
        </w:tc>
      </w:tr>
    </w:tbl>
    <w:p w14:paraId="1E72F8CC" w14:textId="77777777" w:rsidR="00105BF6" w:rsidRPr="005A0ACA" w:rsidRDefault="00105BF6" w:rsidP="00105BF6">
      <w:pPr>
        <w:widowControl w:val="0"/>
        <w:spacing w:before="240"/>
        <w:rPr>
          <w:rFonts w:ascii="Times New Roman" w:hAnsi="Times New Roman" w:cs="Times New Roman"/>
          <w:sz w:val="24"/>
          <w:szCs w:val="24"/>
        </w:rPr>
      </w:pPr>
      <w:r w:rsidRPr="005A0ACA">
        <w:rPr>
          <w:rFonts w:ascii="Times New Roman" w:hAnsi="Times New Roman" w:cs="Times New Roman"/>
          <w:sz w:val="24"/>
          <w:szCs w:val="24"/>
        </w:rPr>
        <w:t>М.П.</w:t>
      </w:r>
    </w:p>
    <w:p w14:paraId="3BBF6C92" w14:textId="77777777" w:rsidR="00105BF6" w:rsidRPr="005A0ACA" w:rsidRDefault="00105BF6" w:rsidP="00105BF6">
      <w:pPr>
        <w:rPr>
          <w:rFonts w:ascii="Times New Roman" w:hAnsi="Times New Roman" w:cs="Times New Roman"/>
          <w:sz w:val="24"/>
          <w:szCs w:val="24"/>
        </w:rPr>
      </w:pPr>
    </w:p>
    <w:p w14:paraId="061ED18C" w14:textId="77777777" w:rsidR="00105BF6" w:rsidRPr="005A0ACA" w:rsidRDefault="00105BF6" w:rsidP="00840F7E">
      <w:pPr>
        <w:shd w:val="clear" w:color="auto" w:fill="FFFFFF"/>
        <w:spacing w:after="0" w:line="240" w:lineRule="auto"/>
        <w:rPr>
          <w:rFonts w:ascii="Times New Roman" w:eastAsia="Times New Roman" w:hAnsi="Times New Roman" w:cs="Times New Roman"/>
          <w:color w:val="4E4E4E"/>
          <w:sz w:val="24"/>
          <w:szCs w:val="24"/>
          <w:lang w:eastAsia="ru-RU"/>
        </w:rPr>
      </w:pPr>
    </w:p>
    <w:p w14:paraId="0388B690" w14:textId="77777777" w:rsidR="008B6EF1" w:rsidRPr="005A0ACA" w:rsidRDefault="008B6EF1">
      <w:pPr>
        <w:rPr>
          <w:rFonts w:ascii="Times New Roman" w:hAnsi="Times New Roman" w:cs="Times New Roman"/>
          <w:sz w:val="24"/>
          <w:szCs w:val="24"/>
        </w:rPr>
      </w:pPr>
    </w:p>
    <w:sectPr w:rsidR="008B6EF1" w:rsidRPr="005A0A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 w15:restartNumberingAfterBreak="0">
    <w:nsid w:val="2E2337E3"/>
    <w:multiLevelType w:val="multilevel"/>
    <w:tmpl w:val="76B80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220EA0"/>
    <w:multiLevelType w:val="multilevel"/>
    <w:tmpl w:val="60AE7D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DA"/>
    <w:rsid w:val="00105BF6"/>
    <w:rsid w:val="005A0ACA"/>
    <w:rsid w:val="00751D21"/>
    <w:rsid w:val="00840F7E"/>
    <w:rsid w:val="00896B63"/>
    <w:rsid w:val="008B6EF1"/>
    <w:rsid w:val="00A03DBB"/>
    <w:rsid w:val="00D00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B3A7"/>
  <w15:chartTrackingRefBased/>
  <w15:docId w15:val="{FF60FEE3-017F-40C0-B52B-AB7FD599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9"/>
    <w:qFormat/>
    <w:rsid w:val="00105BF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5BF6"/>
    <w:rPr>
      <w:rFonts w:ascii="Arial" w:eastAsia="Times New Roman" w:hAnsi="Arial" w:cs="Arial"/>
      <w:b/>
      <w:bCs/>
      <w:color w:val="26282F"/>
      <w:sz w:val="24"/>
      <w:szCs w:val="24"/>
      <w:lang w:eastAsia="ru-RU"/>
    </w:rPr>
  </w:style>
  <w:style w:type="paragraph" w:customStyle="1" w:styleId="ConsPlusNormal">
    <w:name w:val="ConsPlusNormal"/>
    <w:link w:val="ConsPlusNormal0"/>
    <w:rsid w:val="00105BF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List Paragraph"/>
    <w:aliases w:val="ТЗ список,Абзац списка нумерованный"/>
    <w:basedOn w:val="a"/>
    <w:link w:val="a4"/>
    <w:uiPriority w:val="34"/>
    <w:qFormat/>
    <w:rsid w:val="00105BF6"/>
    <w:pPr>
      <w:widowControl w:val="0"/>
      <w:suppressAutoHyphens/>
      <w:autoSpaceDE w:val="0"/>
      <w:spacing w:after="0" w:line="240" w:lineRule="auto"/>
      <w:ind w:left="720"/>
      <w:contextualSpacing/>
    </w:pPr>
    <w:rPr>
      <w:rFonts w:ascii="Times New Roman" w:eastAsia="Times New Roman" w:hAnsi="Times New Roman" w:cs="Times New Roman"/>
      <w:sz w:val="20"/>
      <w:szCs w:val="20"/>
      <w:lang w:eastAsia="zh-CN"/>
    </w:rPr>
  </w:style>
  <w:style w:type="paragraph" w:styleId="a5">
    <w:name w:val="Title"/>
    <w:basedOn w:val="a"/>
    <w:link w:val="a6"/>
    <w:qFormat/>
    <w:rsid w:val="00105BF6"/>
    <w:pPr>
      <w:spacing w:after="0" w:line="240" w:lineRule="auto"/>
      <w:jc w:val="center"/>
    </w:pPr>
    <w:rPr>
      <w:rFonts w:ascii="Times New Roman" w:eastAsia="Times New Roman" w:hAnsi="Times New Roman" w:cs="Times New Roman"/>
      <w:sz w:val="28"/>
      <w:szCs w:val="24"/>
      <w:lang w:eastAsia="ru-RU"/>
    </w:rPr>
  </w:style>
  <w:style w:type="character" w:customStyle="1" w:styleId="a6">
    <w:name w:val="Заголовок Знак"/>
    <w:basedOn w:val="a0"/>
    <w:link w:val="a5"/>
    <w:rsid w:val="00105BF6"/>
    <w:rPr>
      <w:rFonts w:ascii="Times New Roman" w:eastAsia="Times New Roman" w:hAnsi="Times New Roman" w:cs="Times New Roman"/>
      <w:sz w:val="28"/>
      <w:szCs w:val="24"/>
      <w:lang w:eastAsia="ru-RU"/>
    </w:rPr>
  </w:style>
  <w:style w:type="paragraph" w:styleId="a7">
    <w:name w:val="Body Text"/>
    <w:basedOn w:val="a"/>
    <w:link w:val="a8"/>
    <w:rsid w:val="00105BF6"/>
    <w:pPr>
      <w:spacing w:after="0" w:line="240" w:lineRule="auto"/>
      <w:jc w:val="both"/>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105BF6"/>
    <w:rPr>
      <w:rFonts w:ascii="Times New Roman" w:eastAsia="Times New Roman" w:hAnsi="Times New Roman" w:cs="Times New Roman"/>
      <w:sz w:val="28"/>
      <w:szCs w:val="24"/>
      <w:lang w:eastAsia="ru-RU"/>
    </w:rPr>
  </w:style>
  <w:style w:type="paragraph" w:styleId="HTML">
    <w:name w:val="HTML Preformatted"/>
    <w:basedOn w:val="a"/>
    <w:link w:val="HTML0"/>
    <w:uiPriority w:val="99"/>
    <w:unhideWhenUsed/>
    <w:rsid w:val="00105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05BF6"/>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105BF6"/>
    <w:rPr>
      <w:rFonts w:ascii="Times New Roman" w:eastAsia="Times New Roman" w:hAnsi="Times New Roman" w:cs="Times New Roman"/>
      <w:sz w:val="28"/>
      <w:szCs w:val="20"/>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105BF6"/>
    <w:rPr>
      <w:rFonts w:ascii="Times New Roman" w:eastAsia="Times New Roman" w:hAnsi="Times New Roman" w:cs="Times New Roman"/>
      <w:sz w:val="20"/>
      <w:szCs w:val="20"/>
      <w:lang w:eastAsia="zh-CN"/>
    </w:rPr>
  </w:style>
  <w:style w:type="table" w:styleId="a9">
    <w:name w:val="Table Grid"/>
    <w:basedOn w:val="a1"/>
    <w:uiPriority w:val="59"/>
    <w:unhideWhenUsed/>
    <w:rsid w:val="00105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2"/>
    <w:uiPriority w:val="99"/>
    <w:rsid w:val="00105BF6"/>
    <w:rPr>
      <w:rFonts w:ascii="Times New Roman" w:hAnsi="Times New Roman" w:cs="Times New Roman" w:hint="default"/>
      <w:strike w:val="0"/>
      <w:dstrike w:val="0"/>
      <w:color w:val="000000"/>
      <w:spacing w:val="0"/>
      <w:w w:val="100"/>
      <w:position w:val="0"/>
      <w:sz w:val="26"/>
      <w:u w:val="none"/>
      <w:effect w:val="none"/>
      <w:lang w:val="ru-RU"/>
    </w:rPr>
  </w:style>
  <w:style w:type="paragraph" w:styleId="aa">
    <w:name w:val="Balloon Text"/>
    <w:basedOn w:val="a"/>
    <w:link w:val="ab"/>
    <w:uiPriority w:val="99"/>
    <w:semiHidden/>
    <w:unhideWhenUsed/>
    <w:rsid w:val="00A03DB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03D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27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6BC863EC0182FD4DFA6211D66D7A8E4B062355278D8908C5A4E6F241D9CEB9CD1934F2C23AF4317FDA7CFF4E112B75115BECFD69FED950c3B9I" TargetMode="External"/><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7" Type="http://schemas.openxmlformats.org/officeDocument/2006/relationships/hyperlink" Target="https://login.consultant.ru/link/?req=doc&amp;base=LAW&amp;n=77193&amp;dst=101358&amp;field=134&amp;date=04.04.2022" TargetMode="External"/><Relationship Id="rId12"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LAW;n=107420;fld=134" TargetMode="External"/><Relationship Id="rId11" Type="http://schemas.openxmlformats.org/officeDocument/2006/relationships/hyperlink" Target="consultantplus://offline/ref=2F9262DDC7196A55F4BCAEA92D29945129F9698A93F50A09631C2647DC6509733B724F81F8DFA8BF0C58D9774631BAECCEDB32A66C4CC7I" TargetMode="External"/><Relationship Id="rId5" Type="http://schemas.openxmlformats.org/officeDocument/2006/relationships/hyperlink" Target="http://www.gosuslugi.ru" TargetMode="External"/><Relationship Id="rId15" Type="http://schemas.openxmlformats.org/officeDocument/2006/relationships/fontTable" Target="fontTable.xml"/><Relationship Id="rId10" Type="http://schemas.openxmlformats.org/officeDocument/2006/relationships/hyperlink" Target="consultantplus://offline/ref=2F9262DDC7196A55F4BCAEA92D29945129F9698A93F50A09631C2647DC6509733B724F82F1DFA3EE5B17D82B0362A9EDC1DB30AF70C4778646C1I" TargetMode="External"/><Relationship Id="rId4" Type="http://schemas.openxmlformats.org/officeDocument/2006/relationships/webSettings" Target="webSettings.xml"/><Relationship Id="rId9" Type="http://schemas.openxmlformats.org/officeDocument/2006/relationships/hyperlink" Target="consultantplus://offline/ref=2F9262DDC7196A55F4BCAEA92D29945129F9698A93F50A09631C2647DC6509733B724F87F2D4F7BA1949817B4129A4E5D9C730A446CFI"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32</Pages>
  <Words>11003</Words>
  <Characters>62722</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2024-10-08T10:59:00Z</cp:lastPrinted>
  <dcterms:created xsi:type="dcterms:W3CDTF">2024-10-02T12:53:00Z</dcterms:created>
  <dcterms:modified xsi:type="dcterms:W3CDTF">2024-10-08T10:59:00Z</dcterms:modified>
</cp:coreProperties>
</file>