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8B1" w:rsidRPr="005B28B1" w:rsidRDefault="001A0E5D" w:rsidP="005B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0841205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О</w:t>
      </w:r>
      <w:r w:rsidR="00862297">
        <w:rPr>
          <w:rFonts w:ascii="Times New Roman" w:hAnsi="Times New Roman" w:cs="Times New Roman"/>
          <w:b/>
          <w:sz w:val="24"/>
          <w:szCs w:val="24"/>
        </w:rPr>
        <w:t>тчет</w:t>
      </w:r>
    </w:p>
    <w:p w:rsidR="0081400A" w:rsidRDefault="005B28B1" w:rsidP="005B28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B1">
        <w:rPr>
          <w:rFonts w:ascii="Times New Roman" w:hAnsi="Times New Roman" w:cs="Times New Roman"/>
          <w:b/>
          <w:sz w:val="24"/>
          <w:szCs w:val="24"/>
        </w:rPr>
        <w:t xml:space="preserve">о принятых мерах, </w:t>
      </w:r>
      <w:bookmarkStart w:id="2" w:name="_Hlk140841116"/>
      <w:r w:rsidRPr="005B28B1">
        <w:rPr>
          <w:rFonts w:ascii="Times New Roman" w:hAnsi="Times New Roman" w:cs="Times New Roman"/>
          <w:b/>
          <w:sz w:val="24"/>
          <w:szCs w:val="24"/>
        </w:rPr>
        <w:t>направленных на повышение качества управления муниципальными финансами</w:t>
      </w:r>
      <w:bookmarkEnd w:id="2"/>
      <w:r w:rsidRPr="005B28B1">
        <w:rPr>
          <w:rFonts w:ascii="Times New Roman" w:hAnsi="Times New Roman" w:cs="Times New Roman"/>
          <w:b/>
          <w:sz w:val="24"/>
          <w:szCs w:val="24"/>
        </w:rPr>
        <w:t xml:space="preserve">, за </w:t>
      </w:r>
      <w:r w:rsidR="00215739">
        <w:rPr>
          <w:rFonts w:ascii="Times New Roman" w:hAnsi="Times New Roman" w:cs="Times New Roman"/>
          <w:b/>
          <w:sz w:val="24"/>
          <w:szCs w:val="24"/>
        </w:rPr>
        <w:t>2</w:t>
      </w:r>
      <w:r w:rsidRPr="005B28B1">
        <w:rPr>
          <w:rFonts w:ascii="Times New Roman" w:hAnsi="Times New Roman" w:cs="Times New Roman"/>
          <w:b/>
          <w:sz w:val="24"/>
          <w:szCs w:val="24"/>
        </w:rPr>
        <w:t>02</w:t>
      </w:r>
      <w:r w:rsidR="00215739">
        <w:rPr>
          <w:rFonts w:ascii="Times New Roman" w:hAnsi="Times New Roman" w:cs="Times New Roman"/>
          <w:b/>
          <w:sz w:val="24"/>
          <w:szCs w:val="24"/>
        </w:rPr>
        <w:t>4</w:t>
      </w:r>
      <w:r w:rsidRPr="005B28B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bookmarkEnd w:id="0"/>
    <w:p w:rsidR="005D1694" w:rsidRDefault="005D1694" w:rsidP="005D1694">
      <w:pPr>
        <w:pStyle w:val="a5"/>
        <w:framePr w:w="0" w:hRule="auto" w:hSpace="0" w:wrap="auto" w:vAnchor="margin" w:hAnchor="text" w:xAlign="left" w:yAlign="inline"/>
        <w:jc w:val="left"/>
        <w:rPr>
          <w:b w:val="0"/>
          <w:sz w:val="24"/>
          <w:szCs w:val="24"/>
        </w:rPr>
      </w:pPr>
      <w:r w:rsidRPr="005D1694">
        <w:rPr>
          <w:b w:val="0"/>
          <w:sz w:val="24"/>
          <w:szCs w:val="24"/>
        </w:rPr>
        <w:t>Муниципальное образование Большеижорское городское  поселение муниципального образования Ломоносовский муниципальный  район Ленинградской области</w:t>
      </w:r>
      <w:r>
        <w:rPr>
          <w:b w:val="0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27"/>
        <w:gridCol w:w="917"/>
        <w:gridCol w:w="1954"/>
        <w:gridCol w:w="3942"/>
        <w:gridCol w:w="1261"/>
        <w:gridCol w:w="1759"/>
      </w:tblGrid>
      <w:tr w:rsidR="00B56DB3" w:rsidTr="001C7B8E">
        <w:tc>
          <w:tcPr>
            <w:tcW w:w="4727" w:type="dxa"/>
            <w:vMerge w:val="restart"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индикатора</w:t>
            </w:r>
          </w:p>
        </w:tc>
        <w:tc>
          <w:tcPr>
            <w:tcW w:w="917" w:type="dxa"/>
            <w:vMerge w:val="restart"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(балл)</w:t>
            </w:r>
          </w:p>
        </w:tc>
        <w:tc>
          <w:tcPr>
            <w:tcW w:w="1954" w:type="dxa"/>
            <w:vMerge w:val="restart"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Причина (ы) отклонения от максимального целевого значения</w:t>
            </w:r>
          </w:p>
        </w:tc>
        <w:tc>
          <w:tcPr>
            <w:tcW w:w="6962" w:type="dxa"/>
            <w:gridSpan w:val="3"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Исполнение мероприятий, направленных на улучшение значения индикатора</w:t>
            </w:r>
          </w:p>
        </w:tc>
      </w:tr>
      <w:tr w:rsidR="0091420A" w:rsidTr="001C7B8E">
        <w:tc>
          <w:tcPr>
            <w:tcW w:w="4727" w:type="dxa"/>
            <w:vMerge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vMerge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61" w:type="dxa"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759" w:type="dxa"/>
          </w:tcPr>
          <w:p w:rsidR="005D1694" w:rsidRPr="005D1694" w:rsidRDefault="005D1694" w:rsidP="00B91D5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D16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91420A" w:rsidTr="001C7B8E">
        <w:tc>
          <w:tcPr>
            <w:tcW w:w="4727" w:type="dxa"/>
          </w:tcPr>
          <w:p w:rsidR="005D1694" w:rsidRPr="005D1694" w:rsidRDefault="005D1694" w:rsidP="005D169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D1694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917" w:type="dxa"/>
          </w:tcPr>
          <w:p w:rsidR="005D1694" w:rsidRPr="005D1694" w:rsidRDefault="005D1694" w:rsidP="005D169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54" w:type="dxa"/>
          </w:tcPr>
          <w:p w:rsidR="005D1694" w:rsidRPr="005D1694" w:rsidRDefault="005D1694" w:rsidP="005D169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3942" w:type="dxa"/>
          </w:tcPr>
          <w:p w:rsidR="005D1694" w:rsidRPr="005D1694" w:rsidRDefault="005D1694" w:rsidP="005D169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61" w:type="dxa"/>
          </w:tcPr>
          <w:p w:rsidR="005D1694" w:rsidRPr="005D1694" w:rsidRDefault="005D1694" w:rsidP="005D169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759" w:type="dxa"/>
          </w:tcPr>
          <w:p w:rsidR="005D1694" w:rsidRPr="005D1694" w:rsidRDefault="005D1694" w:rsidP="005D169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</w:tr>
      <w:tr w:rsidR="009E09AC" w:rsidTr="001C7B8E">
        <w:tc>
          <w:tcPr>
            <w:tcW w:w="4727" w:type="dxa"/>
          </w:tcPr>
          <w:p w:rsidR="009E09AC" w:rsidRPr="008159BF" w:rsidRDefault="00031030" w:rsidP="005D1694">
            <w:pPr>
              <w:rPr>
                <w:rFonts w:ascii="Times New Roman" w:hAnsi="Times New Roman" w:cs="Times New Roman"/>
                <w:lang w:eastAsia="ru-RU"/>
              </w:rPr>
            </w:pPr>
            <w:r w:rsidRPr="00031030">
              <w:rPr>
                <w:rFonts w:ascii="Times New Roman" w:hAnsi="Times New Roman" w:cs="Times New Roman"/>
                <w:lang w:eastAsia="ru-RU"/>
              </w:rPr>
              <w:t>1.5.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в соответствии со статьей 136 Бюджетного кодекса Российской Федерации</w:t>
            </w:r>
          </w:p>
        </w:tc>
        <w:tc>
          <w:tcPr>
            <w:tcW w:w="917" w:type="dxa"/>
            <w:vAlign w:val="center"/>
          </w:tcPr>
          <w:p w:rsidR="009E09AC" w:rsidRPr="008159BF" w:rsidRDefault="00031030" w:rsidP="00B91D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9E09AC" w:rsidRPr="008159BF" w:rsidRDefault="001F337C" w:rsidP="00B91D5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Восстановление муниципальных служащих в должностях по суду, что не могло быть учтено при планировании </w:t>
            </w:r>
          </w:p>
        </w:tc>
        <w:tc>
          <w:tcPr>
            <w:tcW w:w="3942" w:type="dxa"/>
          </w:tcPr>
          <w:p w:rsidR="00F34CF5" w:rsidRDefault="00C0627F" w:rsidP="00B91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1F337C" w:rsidRPr="008159BF">
              <w:rPr>
                <w:rFonts w:ascii="Times New Roman" w:hAnsi="Times New Roman" w:cs="Times New Roman"/>
              </w:rPr>
              <w:t xml:space="preserve">онтроль </w:t>
            </w:r>
            <w:r w:rsidR="001F337C">
              <w:rPr>
                <w:rFonts w:ascii="Times New Roman" w:hAnsi="Times New Roman" w:cs="Times New Roman"/>
              </w:rPr>
              <w:t>с</w:t>
            </w:r>
            <w:r w:rsidR="001F337C" w:rsidRPr="00031030">
              <w:rPr>
                <w:rFonts w:ascii="Times New Roman" w:hAnsi="Times New Roman" w:cs="Times New Roman"/>
                <w:lang w:eastAsia="ru-RU"/>
              </w:rPr>
              <w:t>облюдение нормативов формирования расходов на оплату труда</w:t>
            </w:r>
            <w:r w:rsidR="001F337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1F337C">
              <w:rPr>
                <w:rFonts w:ascii="Times New Roman" w:hAnsi="Times New Roman" w:cs="Times New Roman"/>
              </w:rPr>
              <w:t xml:space="preserve">(Распоряжение администрации </w:t>
            </w:r>
            <w:proofErr w:type="spellStart"/>
            <w:r w:rsidR="001F337C">
              <w:rPr>
                <w:rFonts w:ascii="Times New Roman" w:hAnsi="Times New Roman" w:cs="Times New Roman"/>
              </w:rPr>
              <w:t>Большеижорское</w:t>
            </w:r>
            <w:proofErr w:type="spellEnd"/>
            <w:r w:rsidR="001F337C">
              <w:rPr>
                <w:rFonts w:ascii="Times New Roman" w:hAnsi="Times New Roman" w:cs="Times New Roman"/>
              </w:rPr>
              <w:t xml:space="preserve"> городское поселение № 17-р от 1</w:t>
            </w:r>
            <w:r w:rsidR="00197835">
              <w:rPr>
                <w:rFonts w:ascii="Times New Roman" w:hAnsi="Times New Roman" w:cs="Times New Roman"/>
              </w:rPr>
              <w:t>9</w:t>
            </w:r>
            <w:r w:rsidR="001F337C">
              <w:rPr>
                <w:rFonts w:ascii="Times New Roman" w:hAnsi="Times New Roman" w:cs="Times New Roman"/>
              </w:rPr>
              <w:t>.0</w:t>
            </w:r>
            <w:r w:rsidR="00197835">
              <w:rPr>
                <w:rFonts w:ascii="Times New Roman" w:hAnsi="Times New Roman" w:cs="Times New Roman"/>
              </w:rPr>
              <w:t>6</w:t>
            </w:r>
            <w:r w:rsidR="001F337C">
              <w:rPr>
                <w:rFonts w:ascii="Times New Roman" w:hAnsi="Times New Roman" w:cs="Times New Roman"/>
              </w:rPr>
              <w:t>.2024</w:t>
            </w:r>
            <w:r w:rsidR="00197835">
              <w:rPr>
                <w:rFonts w:ascii="Times New Roman" w:hAnsi="Times New Roman" w:cs="Times New Roman"/>
              </w:rPr>
              <w:t xml:space="preserve"> </w:t>
            </w:r>
            <w:r w:rsidR="001F337C">
              <w:rPr>
                <w:rFonts w:ascii="Times New Roman" w:hAnsi="Times New Roman" w:cs="Times New Roman"/>
              </w:rPr>
              <w:t xml:space="preserve">г. </w:t>
            </w:r>
          </w:p>
          <w:p w:rsidR="009E09AC" w:rsidRPr="008159BF" w:rsidRDefault="00463822" w:rsidP="00B91D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 мерах, направленных на повышение качества управления муниципальными финансами» </w:t>
            </w:r>
            <w:r w:rsidR="001F337C">
              <w:rPr>
                <w:rFonts w:ascii="Times New Roman" w:hAnsi="Times New Roman" w:cs="Times New Roman"/>
              </w:rPr>
              <w:t>(далее</w:t>
            </w:r>
            <w:r w:rsidR="00197835">
              <w:rPr>
                <w:rFonts w:ascii="Times New Roman" w:hAnsi="Times New Roman" w:cs="Times New Roman"/>
              </w:rPr>
              <w:t xml:space="preserve"> </w:t>
            </w:r>
            <w:r w:rsidR="001F337C">
              <w:rPr>
                <w:rFonts w:ascii="Times New Roman" w:hAnsi="Times New Roman" w:cs="Times New Roman"/>
              </w:rPr>
              <w:t>-</w:t>
            </w:r>
            <w:r w:rsidR="00197835">
              <w:rPr>
                <w:rFonts w:ascii="Times New Roman" w:hAnsi="Times New Roman" w:cs="Times New Roman"/>
              </w:rPr>
              <w:t xml:space="preserve"> Р</w:t>
            </w:r>
            <w:r w:rsidR="001F337C">
              <w:rPr>
                <w:rFonts w:ascii="Times New Roman" w:hAnsi="Times New Roman" w:cs="Times New Roman"/>
              </w:rPr>
              <w:t xml:space="preserve">аспоряжение № </w:t>
            </w:r>
            <w:r w:rsidR="00197835">
              <w:rPr>
                <w:rFonts w:ascii="Times New Roman" w:hAnsi="Times New Roman" w:cs="Times New Roman"/>
              </w:rPr>
              <w:t>17</w:t>
            </w:r>
            <w:r w:rsidR="001F337C">
              <w:rPr>
                <w:rFonts w:ascii="Times New Roman" w:hAnsi="Times New Roman" w:cs="Times New Roman"/>
              </w:rPr>
              <w:t>-р от 1</w:t>
            </w:r>
            <w:r w:rsidR="00197835">
              <w:rPr>
                <w:rFonts w:ascii="Times New Roman" w:hAnsi="Times New Roman" w:cs="Times New Roman"/>
              </w:rPr>
              <w:t>9</w:t>
            </w:r>
            <w:r w:rsidR="001F337C">
              <w:rPr>
                <w:rFonts w:ascii="Times New Roman" w:hAnsi="Times New Roman" w:cs="Times New Roman"/>
              </w:rPr>
              <w:t>.0</w:t>
            </w:r>
            <w:r w:rsidR="00197835">
              <w:rPr>
                <w:rFonts w:ascii="Times New Roman" w:hAnsi="Times New Roman" w:cs="Times New Roman"/>
              </w:rPr>
              <w:t>6</w:t>
            </w:r>
            <w:r w:rsidR="001F337C">
              <w:rPr>
                <w:rFonts w:ascii="Times New Roman" w:hAnsi="Times New Roman" w:cs="Times New Roman"/>
              </w:rPr>
              <w:t>.2024</w:t>
            </w:r>
            <w:r w:rsidR="00197835">
              <w:rPr>
                <w:rFonts w:ascii="Times New Roman" w:hAnsi="Times New Roman" w:cs="Times New Roman"/>
              </w:rPr>
              <w:t xml:space="preserve"> </w:t>
            </w:r>
            <w:r w:rsidR="001F337C">
              <w:rPr>
                <w:rFonts w:ascii="Times New Roman" w:hAnsi="Times New Roman" w:cs="Times New Roman"/>
              </w:rPr>
              <w:t>г.)</w:t>
            </w:r>
          </w:p>
        </w:tc>
        <w:tc>
          <w:tcPr>
            <w:tcW w:w="1261" w:type="dxa"/>
            <w:vAlign w:val="center"/>
          </w:tcPr>
          <w:p w:rsidR="009E09AC" w:rsidRPr="008159BF" w:rsidRDefault="00031030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9E09AC" w:rsidRPr="008159BF" w:rsidRDefault="00031030" w:rsidP="00B91D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B91D5A" w:rsidTr="001C7B8E">
        <w:tc>
          <w:tcPr>
            <w:tcW w:w="4727" w:type="dxa"/>
          </w:tcPr>
          <w:p w:rsidR="005D1694" w:rsidRPr="008159BF" w:rsidRDefault="001F337C" w:rsidP="005D1694">
            <w:pPr>
              <w:rPr>
                <w:rFonts w:ascii="Times New Roman" w:hAnsi="Times New Roman" w:cs="Times New Roman"/>
                <w:lang w:eastAsia="ru-RU"/>
              </w:rPr>
            </w:pPr>
            <w:r w:rsidRPr="001F337C">
              <w:rPr>
                <w:rFonts w:ascii="Times New Roman" w:hAnsi="Times New Roman" w:cs="Times New Roman"/>
                <w:lang w:eastAsia="ru-RU"/>
              </w:rPr>
              <w:t>1.6. Соблюдение ограничений по установлению и исполнению расходных обязательств, не связанных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самоуправления, в соответствии со статьей 136 Бюджетного кодекса Российской Федерации</w:t>
            </w:r>
            <w:r w:rsidR="00C35135" w:rsidRPr="008159BF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917" w:type="dxa"/>
            <w:vAlign w:val="center"/>
          </w:tcPr>
          <w:p w:rsidR="005D1694" w:rsidRPr="008159BF" w:rsidRDefault="00C35135" w:rsidP="00B91D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5D1694" w:rsidRPr="008159BF" w:rsidRDefault="00C35135" w:rsidP="00B91D5A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Мониторинг</w:t>
            </w:r>
            <w:r w:rsidR="00197835">
              <w:rPr>
                <w:rFonts w:ascii="Times New Roman" w:hAnsi="Times New Roman" w:cs="Times New Roman"/>
                <w:lang w:eastAsia="ru-RU"/>
              </w:rPr>
              <w:t xml:space="preserve"> с целью соблюдения ограничений не проводился</w:t>
            </w:r>
            <w:r w:rsidRPr="008159BF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942" w:type="dxa"/>
          </w:tcPr>
          <w:p w:rsidR="00C60F9E" w:rsidRDefault="00C35135" w:rsidP="00B91D5A">
            <w:pPr>
              <w:rPr>
                <w:rFonts w:ascii="Times New Roman" w:hAnsi="Times New Roman" w:cs="Times New Roman"/>
              </w:rPr>
            </w:pPr>
            <w:r w:rsidRPr="008159BF">
              <w:rPr>
                <w:rFonts w:ascii="Times New Roman" w:hAnsi="Times New Roman" w:cs="Times New Roman"/>
              </w:rPr>
              <w:t xml:space="preserve">Контроль за </w:t>
            </w:r>
            <w:r w:rsidR="002C5A75">
              <w:rPr>
                <w:rFonts w:ascii="Times New Roman" w:hAnsi="Times New Roman" w:cs="Times New Roman"/>
              </w:rPr>
              <w:t>расходованием средств</w:t>
            </w:r>
            <w:r w:rsidRPr="008159BF">
              <w:rPr>
                <w:rFonts w:ascii="Times New Roman" w:hAnsi="Times New Roman" w:cs="Times New Roman"/>
              </w:rPr>
              <w:t xml:space="preserve"> в соответствии со статьей 136 </w:t>
            </w:r>
            <w:r w:rsidR="00031030">
              <w:rPr>
                <w:rFonts w:ascii="Times New Roman" w:hAnsi="Times New Roman" w:cs="Times New Roman"/>
              </w:rPr>
              <w:t xml:space="preserve">п.3 </w:t>
            </w:r>
            <w:r w:rsidRPr="008159BF">
              <w:rPr>
                <w:rFonts w:ascii="Times New Roman" w:hAnsi="Times New Roman" w:cs="Times New Roman"/>
              </w:rPr>
              <w:t>Бюджетного кодекса</w:t>
            </w:r>
            <w:r w:rsidR="00164150">
              <w:rPr>
                <w:rFonts w:ascii="Times New Roman" w:hAnsi="Times New Roman" w:cs="Times New Roman"/>
              </w:rPr>
              <w:t xml:space="preserve"> </w:t>
            </w:r>
          </w:p>
          <w:p w:rsidR="005D1694" w:rsidRPr="008159BF" w:rsidRDefault="001F337C" w:rsidP="00B91D5A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17434E">
              <w:rPr>
                <w:rFonts w:ascii="Times New Roman" w:hAnsi="Times New Roman" w:cs="Times New Roman"/>
              </w:rPr>
              <w:t xml:space="preserve">аспоряжение № </w:t>
            </w:r>
            <w:r w:rsidR="00197835">
              <w:rPr>
                <w:rFonts w:ascii="Times New Roman" w:hAnsi="Times New Roman" w:cs="Times New Roman"/>
              </w:rPr>
              <w:t>17</w:t>
            </w:r>
            <w:r w:rsidR="0017434E">
              <w:rPr>
                <w:rFonts w:ascii="Times New Roman" w:hAnsi="Times New Roman" w:cs="Times New Roman"/>
              </w:rPr>
              <w:t>-р от 1</w:t>
            </w:r>
            <w:r w:rsidR="00197835">
              <w:rPr>
                <w:rFonts w:ascii="Times New Roman" w:hAnsi="Times New Roman" w:cs="Times New Roman"/>
              </w:rPr>
              <w:t>9</w:t>
            </w:r>
            <w:r w:rsidR="0017434E">
              <w:rPr>
                <w:rFonts w:ascii="Times New Roman" w:hAnsi="Times New Roman" w:cs="Times New Roman"/>
              </w:rPr>
              <w:t>.0</w:t>
            </w:r>
            <w:r w:rsidR="00197835">
              <w:rPr>
                <w:rFonts w:ascii="Times New Roman" w:hAnsi="Times New Roman" w:cs="Times New Roman"/>
              </w:rPr>
              <w:t>6</w:t>
            </w:r>
            <w:r w:rsidR="0017434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="0017434E">
              <w:rPr>
                <w:rFonts w:ascii="Times New Roman" w:hAnsi="Times New Roman" w:cs="Times New Roman"/>
              </w:rPr>
              <w:t xml:space="preserve">г. </w:t>
            </w:r>
          </w:p>
        </w:tc>
        <w:tc>
          <w:tcPr>
            <w:tcW w:w="1261" w:type="dxa"/>
            <w:vAlign w:val="center"/>
          </w:tcPr>
          <w:p w:rsidR="005D1694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C0627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5D1694" w:rsidRPr="008159BF" w:rsidRDefault="00C35135" w:rsidP="00B91D5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35135" w:rsidTr="001C7B8E">
        <w:tc>
          <w:tcPr>
            <w:tcW w:w="4727" w:type="dxa"/>
          </w:tcPr>
          <w:p w:rsidR="00C35135" w:rsidRPr="008159BF" w:rsidRDefault="00197835" w:rsidP="00C3513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197835">
              <w:rPr>
                <w:rFonts w:ascii="Times New Roman" w:hAnsi="Times New Roman" w:cs="Times New Roman"/>
              </w:rPr>
              <w:t>1.8. Выполнение условий соглашения, предусматривающего меры по социально-экономическому развитию и оздоровлению муниципальных финансов муниципальных образований</w:t>
            </w:r>
            <w:r w:rsidRPr="00197835">
              <w:rPr>
                <w:rFonts w:ascii="Times New Roman" w:hAnsi="Times New Roman" w:cs="Times New Roman"/>
              </w:rPr>
              <w:tab/>
            </w:r>
            <w:r w:rsidRPr="0019783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17" w:type="dxa"/>
            <w:vAlign w:val="center"/>
          </w:tcPr>
          <w:p w:rsidR="00C35135" w:rsidRPr="008159BF" w:rsidRDefault="00197835" w:rsidP="00C35135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C0627F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54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8159BF">
              <w:rPr>
                <w:rFonts w:ascii="Times New Roman" w:hAnsi="Times New Roman" w:cs="Times New Roman"/>
              </w:rPr>
              <w:t xml:space="preserve">мониторинг выполнения </w:t>
            </w:r>
            <w:r w:rsidR="00C0627F">
              <w:rPr>
                <w:rFonts w:ascii="Times New Roman" w:hAnsi="Times New Roman" w:cs="Times New Roman"/>
              </w:rPr>
              <w:t xml:space="preserve">условий </w:t>
            </w:r>
            <w:r w:rsidRPr="008159BF"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3942" w:type="dxa"/>
          </w:tcPr>
          <w:p w:rsidR="00C60F9E" w:rsidRDefault="00C0627F" w:rsidP="00C3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159BF">
              <w:rPr>
                <w:rFonts w:ascii="Times New Roman" w:hAnsi="Times New Roman" w:cs="Times New Roman"/>
              </w:rPr>
              <w:t>онтроль</w:t>
            </w:r>
            <w:r w:rsidR="002C5A75">
              <w:rPr>
                <w:rFonts w:ascii="Times New Roman" w:hAnsi="Times New Roman" w:cs="Times New Roman"/>
              </w:rPr>
              <w:t xml:space="preserve"> за выполнением условий соглашения</w:t>
            </w:r>
            <w:r w:rsidR="00164150">
              <w:rPr>
                <w:rFonts w:ascii="Times New Roman" w:hAnsi="Times New Roman" w:cs="Times New Roman"/>
              </w:rPr>
              <w:t xml:space="preserve"> </w:t>
            </w:r>
          </w:p>
          <w:p w:rsidR="00C35135" w:rsidRPr="008159BF" w:rsidRDefault="00C0627F" w:rsidP="00C3513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C0627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2C5A75" w:rsidP="00C35135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Глава администрации</w:t>
            </w:r>
          </w:p>
        </w:tc>
      </w:tr>
      <w:tr w:rsidR="00C35135" w:rsidTr="001C7B8E">
        <w:tc>
          <w:tcPr>
            <w:tcW w:w="4727" w:type="dxa"/>
          </w:tcPr>
          <w:p w:rsidR="00C35135" w:rsidRPr="008159BF" w:rsidRDefault="00C0627F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C0627F">
              <w:rPr>
                <w:rFonts w:ascii="Times New Roman" w:hAnsi="Times New Roman" w:cs="Times New Roman"/>
              </w:rPr>
              <w:t>2.3.  Отклонение фактически поступивших налоговых и неналоговых доходов от первоначально утвержденного бюджета</w:t>
            </w:r>
          </w:p>
        </w:tc>
        <w:tc>
          <w:tcPr>
            <w:tcW w:w="917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Снижение уровня аренды и продажи земельных участков в связи с особыми условиями использования территории</w:t>
            </w:r>
          </w:p>
        </w:tc>
        <w:tc>
          <w:tcPr>
            <w:tcW w:w="3942" w:type="dxa"/>
          </w:tcPr>
          <w:p w:rsidR="00463822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Проведение оценки</w:t>
            </w:r>
            <w:r w:rsidR="002C5A75">
              <w:rPr>
                <w:rFonts w:ascii="Times New Roman" w:hAnsi="Times New Roman" w:cs="Times New Roman"/>
                <w:lang w:eastAsia="ru-RU"/>
              </w:rPr>
              <w:t>,</w:t>
            </w:r>
            <w:r w:rsidRPr="008159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2C5A75">
              <w:rPr>
                <w:rFonts w:ascii="Times New Roman" w:hAnsi="Times New Roman" w:cs="Times New Roman"/>
                <w:lang w:eastAsia="ru-RU"/>
              </w:rPr>
              <w:t xml:space="preserve">планирование доходных источников согласно методике и данных </w:t>
            </w:r>
            <w:r w:rsidR="00463822">
              <w:rPr>
                <w:rFonts w:ascii="Times New Roman" w:hAnsi="Times New Roman" w:cs="Times New Roman"/>
                <w:lang w:eastAsia="ru-RU"/>
              </w:rPr>
              <w:t>администраторов</w:t>
            </w:r>
          </w:p>
          <w:p w:rsidR="00C35135" w:rsidRPr="008159BF" w:rsidRDefault="00C0627F" w:rsidP="00C3513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2C5A7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15.11</w:t>
            </w:r>
            <w:r w:rsidR="00C35135" w:rsidRPr="008159BF">
              <w:rPr>
                <w:rFonts w:ascii="Times New Roman" w:hAnsi="Times New Roman" w:cs="Times New Roman"/>
                <w:lang w:eastAsia="ru-RU"/>
              </w:rPr>
              <w:t>.202</w:t>
            </w:r>
            <w:r w:rsidR="00C0627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C0627F" w:rsidTr="0030675B">
        <w:trPr>
          <w:trHeight w:val="2264"/>
        </w:trPr>
        <w:tc>
          <w:tcPr>
            <w:tcW w:w="4727" w:type="dxa"/>
          </w:tcPr>
          <w:p w:rsidR="00C0627F" w:rsidRPr="008159BF" w:rsidRDefault="00C0627F" w:rsidP="00C0627F">
            <w:pPr>
              <w:rPr>
                <w:rFonts w:ascii="Times New Roman" w:hAnsi="Times New Roman" w:cs="Times New Roman"/>
              </w:rPr>
            </w:pPr>
            <w:r w:rsidRPr="00C0627F">
              <w:rPr>
                <w:rFonts w:ascii="Times New Roman" w:hAnsi="Times New Roman" w:cs="Times New Roman"/>
              </w:rPr>
              <w:lastRenderedPageBreak/>
              <w:t>2.4. Отсутствие превышения прогнозных показателей налоговых и неналоговых доходов бюджета муниципального образования над фактическим исполнением более чем на 10 процентов 2 года подряд</w:t>
            </w:r>
          </w:p>
        </w:tc>
        <w:tc>
          <w:tcPr>
            <w:tcW w:w="917" w:type="dxa"/>
            <w:vAlign w:val="center"/>
          </w:tcPr>
          <w:p w:rsidR="00C0627F" w:rsidRPr="008159BF" w:rsidRDefault="00C0627F" w:rsidP="00C062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0627F" w:rsidRPr="008159BF" w:rsidRDefault="00C0627F" w:rsidP="00C0627F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Снижение уровня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фактических </w:t>
            </w:r>
            <w:r w:rsidRPr="00C0627F">
              <w:rPr>
                <w:rFonts w:ascii="Times New Roman" w:hAnsi="Times New Roman" w:cs="Times New Roman"/>
              </w:rPr>
              <w:t>показателей налоговых и неналоговых доходов бюджета муниципального образования</w:t>
            </w:r>
          </w:p>
        </w:tc>
        <w:tc>
          <w:tcPr>
            <w:tcW w:w="3942" w:type="dxa"/>
          </w:tcPr>
          <w:p w:rsidR="00C0627F" w:rsidRPr="008159BF" w:rsidRDefault="00C0627F" w:rsidP="00C0627F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Проведение оценки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8159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планирование доходных источников согласно методике и данных </w:t>
            </w:r>
            <w:r w:rsidR="00463822">
              <w:rPr>
                <w:rFonts w:ascii="Times New Roman" w:hAnsi="Times New Roman" w:cs="Times New Roman"/>
                <w:lang w:eastAsia="ru-RU"/>
              </w:rPr>
              <w:t>администраторов</w:t>
            </w:r>
            <w:r w:rsidR="004638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C0627F" w:rsidRPr="008159BF" w:rsidRDefault="00C0627F" w:rsidP="00C062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15.11</w:t>
            </w:r>
            <w:r w:rsidRPr="008159BF">
              <w:rPr>
                <w:rFonts w:ascii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0627F" w:rsidRPr="008159BF" w:rsidRDefault="00C0627F" w:rsidP="00C0627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C35135" w:rsidTr="0030675B">
        <w:trPr>
          <w:trHeight w:val="1543"/>
        </w:trPr>
        <w:tc>
          <w:tcPr>
            <w:tcW w:w="4727" w:type="dxa"/>
          </w:tcPr>
          <w:p w:rsidR="00C35135" w:rsidRPr="008159BF" w:rsidRDefault="00C0627F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C0627F">
              <w:rPr>
                <w:rFonts w:ascii="Times New Roman" w:hAnsi="Times New Roman" w:cs="Times New Roman"/>
              </w:rPr>
              <w:t>2.5. Доля планируемого снижения остатков средств на счетах по учету средств бюджета по первоначально утвержденному бюджету в объеме сложившегося остатка средств бюджета на начало отчетного финансового года</w:t>
            </w:r>
          </w:p>
        </w:tc>
        <w:tc>
          <w:tcPr>
            <w:tcW w:w="917" w:type="dxa"/>
            <w:vAlign w:val="center"/>
          </w:tcPr>
          <w:p w:rsidR="00C35135" w:rsidRPr="008159BF" w:rsidRDefault="00C0627F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954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Не возникло потребности в использовании средств</w:t>
            </w:r>
          </w:p>
        </w:tc>
        <w:tc>
          <w:tcPr>
            <w:tcW w:w="3942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Уменьшение доли остатков средств на счетах по учету средств бюджета</w:t>
            </w:r>
            <w:r w:rsidR="002C5A75">
              <w:rPr>
                <w:rFonts w:ascii="Times New Roman" w:hAnsi="Times New Roman" w:cs="Times New Roman"/>
                <w:lang w:eastAsia="ru-RU"/>
              </w:rPr>
              <w:t>, планирование согласно утвержденной методике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0627F"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2C5A7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15.11</w:t>
            </w:r>
            <w:r w:rsidR="00C35135" w:rsidRPr="008159BF">
              <w:rPr>
                <w:rFonts w:ascii="Times New Roman" w:hAnsi="Times New Roman" w:cs="Times New Roman"/>
                <w:lang w:eastAsia="ru-RU"/>
              </w:rPr>
              <w:t>.202</w:t>
            </w:r>
            <w:r w:rsidR="00C0627F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35135" w:rsidTr="0030675B">
        <w:trPr>
          <w:trHeight w:val="1408"/>
        </w:trPr>
        <w:tc>
          <w:tcPr>
            <w:tcW w:w="4727" w:type="dxa"/>
          </w:tcPr>
          <w:p w:rsidR="00C35135" w:rsidRPr="008159BF" w:rsidRDefault="00C0627F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C0627F">
              <w:rPr>
                <w:rFonts w:ascii="Times New Roman" w:hAnsi="Times New Roman" w:cs="Times New Roman"/>
              </w:rPr>
              <w:t>2.6. Доля принятых бюджетных обязательств в общем объеме расходов бюджета</w:t>
            </w:r>
          </w:p>
        </w:tc>
        <w:tc>
          <w:tcPr>
            <w:tcW w:w="917" w:type="dxa"/>
            <w:vAlign w:val="center"/>
          </w:tcPr>
          <w:p w:rsidR="00C35135" w:rsidRPr="008159BF" w:rsidRDefault="00C0627F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54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</w:rPr>
              <w:t>Низкая доля принятых бюджетных обязательств</w:t>
            </w:r>
          </w:p>
        </w:tc>
        <w:tc>
          <w:tcPr>
            <w:tcW w:w="3942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 xml:space="preserve">Увеличение доли принятых бюджетных обязательств в </w:t>
            </w:r>
            <w:r w:rsidRPr="008159BF">
              <w:rPr>
                <w:rFonts w:ascii="Times New Roman" w:hAnsi="Times New Roman" w:cs="Times New Roman"/>
              </w:rPr>
              <w:t>соответствии с порядком принятым КФ Ломоносовского района</w:t>
            </w:r>
            <w:r w:rsidR="003345D5">
              <w:rPr>
                <w:rFonts w:ascii="Times New Roman" w:hAnsi="Times New Roman" w:cs="Times New Roman"/>
              </w:rPr>
              <w:t xml:space="preserve">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760910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76091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EE4AE0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AE0">
              <w:rPr>
                <w:rFonts w:ascii="Times New Roman" w:hAnsi="Times New Roman" w:cs="Times New Roman"/>
                <w:lang w:eastAsia="ru-RU"/>
              </w:rPr>
              <w:t>Глава администрации</w:t>
            </w:r>
            <w:r w:rsidR="00A92992" w:rsidRPr="00EE4AE0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A92992" w:rsidRPr="00EE4AE0" w:rsidRDefault="00A92992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AE0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8159BF" w:rsidTr="0030675B">
        <w:trPr>
          <w:trHeight w:val="1366"/>
        </w:trPr>
        <w:tc>
          <w:tcPr>
            <w:tcW w:w="4727" w:type="dxa"/>
          </w:tcPr>
          <w:p w:rsidR="008159BF" w:rsidRPr="008159BF" w:rsidRDefault="00760910" w:rsidP="008159BF">
            <w:pPr>
              <w:rPr>
                <w:rFonts w:ascii="Times New Roman" w:hAnsi="Times New Roman" w:cs="Times New Roman"/>
                <w:lang w:eastAsia="ru-RU"/>
              </w:rPr>
            </w:pPr>
            <w:r w:rsidRPr="00760910">
              <w:rPr>
                <w:rFonts w:ascii="Times New Roman" w:hAnsi="Times New Roman" w:cs="Times New Roman"/>
              </w:rPr>
              <w:t>2.7. Доля бюджетных инвестиций в общем объеме расходов бюджета, за исключением субвенций</w:t>
            </w:r>
          </w:p>
        </w:tc>
        <w:tc>
          <w:tcPr>
            <w:tcW w:w="917" w:type="dxa"/>
            <w:vAlign w:val="center"/>
          </w:tcPr>
          <w:p w:rsidR="008159BF" w:rsidRPr="008159BF" w:rsidRDefault="008159BF" w:rsidP="0081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8159BF" w:rsidRPr="008159BF" w:rsidRDefault="00463822" w:rsidP="008159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Отсутствовал перечень объектов в связи с недостаточностью средств</w:t>
            </w:r>
          </w:p>
        </w:tc>
        <w:tc>
          <w:tcPr>
            <w:tcW w:w="3942" w:type="dxa"/>
          </w:tcPr>
          <w:p w:rsidR="008159BF" w:rsidRPr="008159BF" w:rsidRDefault="00463822" w:rsidP="008159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Создание</w:t>
            </w:r>
            <w:r w:rsidR="003345D5">
              <w:rPr>
                <w:rFonts w:ascii="Times New Roman" w:hAnsi="Times New Roman" w:cs="Times New Roman"/>
              </w:rPr>
              <w:t xml:space="preserve"> </w:t>
            </w:r>
            <w:r w:rsidR="008E387D">
              <w:rPr>
                <w:rFonts w:ascii="Times New Roman" w:hAnsi="Times New Roman" w:cs="Times New Roman"/>
              </w:rPr>
              <w:t xml:space="preserve">перечня объектов </w:t>
            </w:r>
            <w:r>
              <w:rPr>
                <w:rFonts w:ascii="Times New Roman" w:hAnsi="Times New Roman" w:cs="Times New Roman"/>
              </w:rPr>
              <w:t xml:space="preserve">и плана инвестиций </w:t>
            </w:r>
            <w:r w:rsidR="00DE2C0F">
              <w:rPr>
                <w:rFonts w:ascii="Times New Roman" w:hAnsi="Times New Roman" w:cs="Times New Roman"/>
              </w:rPr>
              <w:t>Распоряжение</w:t>
            </w:r>
            <w:r w:rsidR="00760910">
              <w:rPr>
                <w:rFonts w:ascii="Times New Roman" w:hAnsi="Times New Roman" w:cs="Times New Roman"/>
              </w:rPr>
              <w:t xml:space="preserve"> №</w:t>
            </w:r>
            <w:r w:rsidR="00DE2C0F">
              <w:rPr>
                <w:rFonts w:ascii="Times New Roman" w:hAnsi="Times New Roman" w:cs="Times New Roman"/>
              </w:rPr>
              <w:t xml:space="preserve"> </w:t>
            </w:r>
            <w:r w:rsidR="00760910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8159BF" w:rsidRPr="008159BF" w:rsidRDefault="008159BF" w:rsidP="0081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76091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</w:tcPr>
          <w:p w:rsidR="008159BF" w:rsidRPr="00EE4AE0" w:rsidRDefault="008159BF" w:rsidP="0081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AE0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8159BF" w:rsidTr="0030675B">
        <w:trPr>
          <w:trHeight w:val="930"/>
        </w:trPr>
        <w:tc>
          <w:tcPr>
            <w:tcW w:w="4727" w:type="dxa"/>
          </w:tcPr>
          <w:p w:rsidR="008159BF" w:rsidRPr="008159BF" w:rsidRDefault="00760910" w:rsidP="008159BF">
            <w:pPr>
              <w:rPr>
                <w:rFonts w:ascii="Times New Roman" w:hAnsi="Times New Roman" w:cs="Times New Roman"/>
                <w:lang w:eastAsia="ru-RU"/>
              </w:rPr>
            </w:pPr>
            <w:r w:rsidRPr="00760910">
              <w:rPr>
                <w:rFonts w:ascii="Times New Roman" w:hAnsi="Times New Roman" w:cs="Times New Roman"/>
              </w:rPr>
              <w:t>2.8. Доля расходов бюджета, исполняемых в рамках проектной деятельности, в общем объеме расходов бюджета</w:t>
            </w:r>
          </w:p>
        </w:tc>
        <w:tc>
          <w:tcPr>
            <w:tcW w:w="917" w:type="dxa"/>
            <w:vAlign w:val="center"/>
          </w:tcPr>
          <w:p w:rsidR="008159BF" w:rsidRPr="008159BF" w:rsidRDefault="008159BF" w:rsidP="0081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8159BF" w:rsidRPr="008159BF" w:rsidRDefault="00760910" w:rsidP="008159BF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</w:rPr>
              <w:t xml:space="preserve">Не </w:t>
            </w:r>
            <w:r w:rsidR="00463822">
              <w:rPr>
                <w:rFonts w:ascii="Times New Roman" w:hAnsi="Times New Roman" w:cs="Times New Roman"/>
              </w:rPr>
              <w:t>участвовали в проектной деятельности</w:t>
            </w:r>
          </w:p>
        </w:tc>
        <w:tc>
          <w:tcPr>
            <w:tcW w:w="3942" w:type="dxa"/>
          </w:tcPr>
          <w:p w:rsidR="008159BF" w:rsidRPr="008159BF" w:rsidRDefault="003345D5" w:rsidP="008159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Планируется </w:t>
            </w:r>
            <w:r w:rsidR="008E387D">
              <w:rPr>
                <w:rFonts w:ascii="Times New Roman" w:hAnsi="Times New Roman" w:cs="Times New Roman"/>
                <w:lang w:eastAsia="ru-RU"/>
              </w:rPr>
              <w:t xml:space="preserve">участие в проектной деятельности </w:t>
            </w:r>
            <w:r w:rsidR="00DF25A8">
              <w:rPr>
                <w:rFonts w:ascii="Times New Roman" w:hAnsi="Times New Roman" w:cs="Times New Roman"/>
                <w:lang w:eastAsia="ru-RU"/>
              </w:rPr>
              <w:t>на 202</w:t>
            </w:r>
            <w:r w:rsidR="00760910">
              <w:rPr>
                <w:rFonts w:ascii="Times New Roman" w:hAnsi="Times New Roman" w:cs="Times New Roman"/>
                <w:lang w:eastAsia="ru-RU"/>
              </w:rPr>
              <w:t>5</w:t>
            </w:r>
            <w:r w:rsidR="00DF25A8">
              <w:rPr>
                <w:rFonts w:ascii="Times New Roman" w:hAnsi="Times New Roman" w:cs="Times New Roman"/>
                <w:lang w:eastAsia="ru-RU"/>
              </w:rPr>
              <w:t>-202</w:t>
            </w:r>
            <w:r w:rsidR="00760910">
              <w:rPr>
                <w:rFonts w:ascii="Times New Roman" w:hAnsi="Times New Roman" w:cs="Times New Roman"/>
                <w:lang w:eastAsia="ru-RU"/>
              </w:rPr>
              <w:t xml:space="preserve">7 </w:t>
            </w:r>
            <w:r w:rsidR="00DF25A8">
              <w:rPr>
                <w:rFonts w:ascii="Times New Roman" w:hAnsi="Times New Roman" w:cs="Times New Roman"/>
                <w:lang w:eastAsia="ru-RU"/>
              </w:rPr>
              <w:t>гг.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760910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8159BF" w:rsidRPr="008159BF" w:rsidRDefault="008E387D" w:rsidP="0081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15.11</w:t>
            </w:r>
            <w:r w:rsidR="008159BF" w:rsidRPr="008159BF">
              <w:rPr>
                <w:rFonts w:ascii="Times New Roman" w:hAnsi="Times New Roman" w:cs="Times New Roman"/>
                <w:lang w:eastAsia="ru-RU"/>
              </w:rPr>
              <w:t>.202</w:t>
            </w:r>
            <w:r w:rsidR="0076091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</w:tcPr>
          <w:p w:rsidR="008159BF" w:rsidRPr="00EE4AE0" w:rsidRDefault="008159BF" w:rsidP="008159BF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AE0">
              <w:rPr>
                <w:rFonts w:ascii="Times New Roman" w:hAnsi="Times New Roman" w:cs="Times New Roman"/>
              </w:rPr>
              <w:t>Глава администрации</w:t>
            </w:r>
          </w:p>
        </w:tc>
      </w:tr>
      <w:tr w:rsidR="00C35135" w:rsidTr="001C7B8E">
        <w:tc>
          <w:tcPr>
            <w:tcW w:w="4727" w:type="dxa"/>
          </w:tcPr>
          <w:p w:rsidR="00C35135" w:rsidRPr="008159BF" w:rsidRDefault="00760910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760910">
              <w:rPr>
                <w:rFonts w:ascii="Times New Roman" w:hAnsi="Times New Roman" w:cs="Times New Roman"/>
              </w:rPr>
              <w:t>2.9. Доля расходов бюджета, формируемых в рамках программ, в общем объеме расходов бюджета</w:t>
            </w:r>
          </w:p>
        </w:tc>
        <w:tc>
          <w:tcPr>
            <w:tcW w:w="917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30675B" w:rsidRDefault="0030675B" w:rsidP="00C3513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Низкая доля расходов в программном формате в связи с отменой мероприятий</w:t>
            </w:r>
          </w:p>
        </w:tc>
        <w:tc>
          <w:tcPr>
            <w:tcW w:w="3942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Увеличение доли расходов местного бюджета в программном формате</w:t>
            </w:r>
            <w:r w:rsidR="008E387D">
              <w:rPr>
                <w:rFonts w:ascii="Times New Roman" w:hAnsi="Times New Roman" w:cs="Times New Roman"/>
                <w:lang w:eastAsia="ru-RU"/>
              </w:rPr>
              <w:t>, разработка муниципальных программ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760910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76091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</w:tcPr>
          <w:p w:rsidR="00C35135" w:rsidRPr="00EE4AE0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AE0">
              <w:rPr>
                <w:rFonts w:ascii="Times New Roman" w:hAnsi="Times New Roman" w:cs="Times New Roman"/>
              </w:rPr>
              <w:t>Глава администрации</w:t>
            </w:r>
            <w:r w:rsidR="008E387D" w:rsidRPr="00EE4AE0">
              <w:rPr>
                <w:rFonts w:ascii="Times New Roman" w:hAnsi="Times New Roman" w:cs="Times New Roman"/>
              </w:rPr>
              <w:t>, сотрудники</w:t>
            </w:r>
            <w:r w:rsidR="00DF25A8" w:rsidRPr="00EE4AE0">
              <w:rPr>
                <w:rFonts w:ascii="Times New Roman" w:hAnsi="Times New Roman" w:cs="Times New Roman"/>
              </w:rPr>
              <w:t>, ответственные за составление</w:t>
            </w:r>
            <w:r w:rsidR="008E387D" w:rsidRPr="00EE4AE0">
              <w:rPr>
                <w:rFonts w:ascii="Times New Roman" w:hAnsi="Times New Roman" w:cs="Times New Roman"/>
              </w:rPr>
              <w:t xml:space="preserve"> муниципальных программ</w:t>
            </w:r>
          </w:p>
        </w:tc>
      </w:tr>
      <w:tr w:rsidR="00463822" w:rsidTr="001C7B8E">
        <w:tc>
          <w:tcPr>
            <w:tcW w:w="4727" w:type="dxa"/>
          </w:tcPr>
          <w:p w:rsidR="00463822" w:rsidRPr="00760910" w:rsidRDefault="0067797D" w:rsidP="00C35135">
            <w:pPr>
              <w:rPr>
                <w:rFonts w:ascii="Times New Roman" w:hAnsi="Times New Roman" w:cs="Times New Roman"/>
              </w:rPr>
            </w:pPr>
            <w:r w:rsidRPr="0067797D">
              <w:rPr>
                <w:rFonts w:ascii="Times New Roman" w:hAnsi="Times New Roman" w:cs="Times New Roman"/>
              </w:rPr>
              <w:t>2.13.  Наличие запланированных поступлений средств самообложения и инициативных платежей</w:t>
            </w:r>
          </w:p>
        </w:tc>
        <w:tc>
          <w:tcPr>
            <w:tcW w:w="917" w:type="dxa"/>
            <w:vAlign w:val="center"/>
          </w:tcPr>
          <w:p w:rsidR="00463822" w:rsidRPr="008159BF" w:rsidRDefault="0067797D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463822" w:rsidRPr="008159BF" w:rsidRDefault="0067797D" w:rsidP="00C3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Отсутствовали платежи</w:t>
            </w:r>
          </w:p>
        </w:tc>
        <w:tc>
          <w:tcPr>
            <w:tcW w:w="3942" w:type="dxa"/>
          </w:tcPr>
          <w:p w:rsidR="00463822" w:rsidRPr="007B6CC9" w:rsidRDefault="0067797D" w:rsidP="00C3513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Проработка вопроса с населением </w:t>
            </w:r>
            <w:r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463822" w:rsidRPr="008159BF" w:rsidRDefault="0067797D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</w:tcPr>
          <w:p w:rsidR="0067797D" w:rsidRPr="00EE4AE0" w:rsidRDefault="0067797D" w:rsidP="0067797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AE0">
              <w:rPr>
                <w:rFonts w:ascii="Times New Roman" w:hAnsi="Times New Roman" w:cs="Times New Roman"/>
                <w:lang w:eastAsia="ru-RU"/>
              </w:rPr>
              <w:t>Глава администрации,</w:t>
            </w:r>
          </w:p>
          <w:p w:rsidR="00463822" w:rsidRDefault="0067797D" w:rsidP="0067797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AE0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35135" w:rsidTr="001C7B8E">
        <w:tc>
          <w:tcPr>
            <w:tcW w:w="4727" w:type="dxa"/>
          </w:tcPr>
          <w:p w:rsidR="00C35135" w:rsidRPr="008159BF" w:rsidRDefault="00760910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760910">
              <w:rPr>
                <w:rFonts w:ascii="Times New Roman" w:hAnsi="Times New Roman" w:cs="Times New Roman"/>
              </w:rPr>
              <w:lastRenderedPageBreak/>
              <w:t>2.14. Отклонение утвержденного объема расходов бюджета муниципального образования на очередной финансовый год от объема расходов соответствующего года при его утверждении на первый год планового периода в году, предшествующему</w:t>
            </w:r>
          </w:p>
        </w:tc>
        <w:tc>
          <w:tcPr>
            <w:tcW w:w="917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8159BF" w:rsidRDefault="00760910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</w:rPr>
              <w:t xml:space="preserve">мониторинг </w:t>
            </w:r>
            <w:r w:rsidRPr="00760910">
              <w:rPr>
                <w:rFonts w:ascii="Times New Roman" w:hAnsi="Times New Roman" w:cs="Times New Roman"/>
              </w:rPr>
              <w:t xml:space="preserve">объема расходов бюджета муниципального образования </w:t>
            </w:r>
            <w:r w:rsidRPr="008159BF">
              <w:rPr>
                <w:rFonts w:ascii="Times New Roman" w:hAnsi="Times New Roman" w:cs="Times New Roman"/>
              </w:rPr>
              <w:t>не проводился</w:t>
            </w:r>
          </w:p>
        </w:tc>
        <w:tc>
          <w:tcPr>
            <w:tcW w:w="3942" w:type="dxa"/>
          </w:tcPr>
          <w:p w:rsidR="00C35135" w:rsidRPr="008159BF" w:rsidRDefault="00AE71E6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7B6CC9">
              <w:rPr>
                <w:rFonts w:ascii="Times New Roman" w:hAnsi="Times New Roman" w:cs="Times New Roman"/>
                <w:lang w:eastAsia="ru-RU"/>
              </w:rPr>
              <w:t xml:space="preserve">Планирование согласно методике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760910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760910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</w:tcPr>
          <w:p w:rsidR="00AE71E6" w:rsidRDefault="00AE71E6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35135" w:rsidTr="001C7B8E">
        <w:tc>
          <w:tcPr>
            <w:tcW w:w="4727" w:type="dxa"/>
          </w:tcPr>
          <w:p w:rsidR="00C35135" w:rsidRPr="007B6CC9" w:rsidRDefault="00CB307A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7B6CC9">
              <w:rPr>
                <w:rFonts w:ascii="Times New Roman" w:hAnsi="Times New Roman" w:cs="Times New Roman"/>
                <w:lang w:eastAsia="ru-RU"/>
              </w:rPr>
              <w:t xml:space="preserve">3.1 </w:t>
            </w:r>
            <w:r w:rsidR="00C35135" w:rsidRPr="007B6CC9">
              <w:rPr>
                <w:rFonts w:ascii="Times New Roman" w:hAnsi="Times New Roman" w:cs="Times New Roman"/>
                <w:lang w:eastAsia="ru-RU"/>
              </w:rPr>
              <w:t>Исполнение бюджета по налоговым доходам</w:t>
            </w:r>
          </w:p>
        </w:tc>
        <w:tc>
          <w:tcPr>
            <w:tcW w:w="917" w:type="dxa"/>
            <w:vAlign w:val="center"/>
          </w:tcPr>
          <w:p w:rsidR="00C35135" w:rsidRPr="007B6CC9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B6CC9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7B6CC9" w:rsidRDefault="008159BF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7B6CC9">
              <w:rPr>
                <w:rFonts w:ascii="Times New Roman" w:hAnsi="Times New Roman" w:cs="Times New Roman"/>
              </w:rPr>
              <w:t>Не своевременная уплата налог</w:t>
            </w:r>
            <w:r w:rsidR="00AE71E6">
              <w:rPr>
                <w:rFonts w:ascii="Times New Roman" w:hAnsi="Times New Roman" w:cs="Times New Roman"/>
              </w:rPr>
              <w:t>ов</w:t>
            </w:r>
            <w:r w:rsidR="00CB307A" w:rsidRPr="007B6CC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42" w:type="dxa"/>
          </w:tcPr>
          <w:p w:rsidR="00C35135" w:rsidRPr="007B6CC9" w:rsidRDefault="007B6CC9" w:rsidP="00562F98">
            <w:pPr>
              <w:rPr>
                <w:rFonts w:ascii="Times New Roman" w:hAnsi="Times New Roman" w:cs="Times New Roman"/>
                <w:lang w:eastAsia="ru-RU"/>
              </w:rPr>
            </w:pPr>
            <w:r w:rsidRPr="007B6CC9">
              <w:rPr>
                <w:rFonts w:ascii="Times New Roman" w:hAnsi="Times New Roman" w:cs="Times New Roman"/>
                <w:lang w:eastAsia="ru-RU"/>
              </w:rPr>
              <w:t>Планирование согласно методике и данных администраторов</w:t>
            </w:r>
            <w:r w:rsidR="00F34CF5">
              <w:rPr>
                <w:rFonts w:ascii="Times New Roman" w:hAnsi="Times New Roman" w:cs="Times New Roman"/>
                <w:lang w:eastAsia="ru-RU"/>
              </w:rPr>
              <w:t xml:space="preserve">, работа с неплательщиками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AE71E6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7B6CC9" w:rsidRDefault="00F34CF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15.11</w:t>
            </w:r>
            <w:r w:rsidRPr="008159BF">
              <w:rPr>
                <w:rFonts w:ascii="Times New Roman" w:hAnsi="Times New Roman" w:cs="Times New Roman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lang w:eastAsia="ru-RU"/>
              </w:rPr>
              <w:t xml:space="preserve">4, </w:t>
            </w: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F34CF5" w:rsidRPr="00EE4AE0" w:rsidRDefault="00F34CF5" w:rsidP="00F34C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AE0">
              <w:rPr>
                <w:rFonts w:ascii="Times New Roman" w:hAnsi="Times New Roman" w:cs="Times New Roman"/>
                <w:lang w:eastAsia="ru-RU"/>
              </w:rPr>
              <w:t>Глава администрации,</w:t>
            </w:r>
          </w:p>
          <w:p w:rsidR="00C35135" w:rsidRPr="007B6CC9" w:rsidRDefault="00F34CF5" w:rsidP="00F34C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E4AE0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35135" w:rsidTr="0030675B">
        <w:trPr>
          <w:trHeight w:val="1847"/>
        </w:trPr>
        <w:tc>
          <w:tcPr>
            <w:tcW w:w="4727" w:type="dxa"/>
          </w:tcPr>
          <w:p w:rsidR="00C35135" w:rsidRPr="008159BF" w:rsidRDefault="00AE71E6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AE71E6">
              <w:rPr>
                <w:rFonts w:ascii="Times New Roman" w:hAnsi="Times New Roman" w:cs="Times New Roman"/>
                <w:lang w:eastAsia="ru-RU"/>
              </w:rPr>
              <w:t>3.2.  Исполнение бюджета по неналоговым доходам</w:t>
            </w:r>
          </w:p>
        </w:tc>
        <w:tc>
          <w:tcPr>
            <w:tcW w:w="917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 xml:space="preserve">Снижение уровня аренды и продажи земельных участков в связи с </w:t>
            </w:r>
            <w:r w:rsidR="00F34CF5">
              <w:rPr>
                <w:rFonts w:ascii="Times New Roman" w:hAnsi="Times New Roman" w:cs="Times New Roman"/>
                <w:lang w:eastAsia="ru-RU"/>
              </w:rPr>
              <w:t>несостоявшимися аукционами</w:t>
            </w:r>
          </w:p>
        </w:tc>
        <w:tc>
          <w:tcPr>
            <w:tcW w:w="3942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 xml:space="preserve">Проведение оценки фактически поступивших </w:t>
            </w:r>
            <w:r w:rsidR="00AE71E6">
              <w:rPr>
                <w:rFonts w:ascii="Times New Roman" w:hAnsi="Times New Roman" w:cs="Times New Roman"/>
                <w:lang w:eastAsia="ru-RU"/>
              </w:rPr>
              <w:t>доходо</w:t>
            </w:r>
            <w:r w:rsidRPr="008159BF">
              <w:rPr>
                <w:rFonts w:ascii="Times New Roman" w:hAnsi="Times New Roman" w:cs="Times New Roman"/>
                <w:lang w:eastAsia="ru-RU"/>
              </w:rPr>
              <w:t>в за три предыдущих года</w:t>
            </w:r>
            <w:r w:rsidR="00FA4837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="00B13338">
              <w:rPr>
                <w:rFonts w:ascii="Times New Roman" w:hAnsi="Times New Roman" w:cs="Times New Roman"/>
                <w:lang w:eastAsia="ru-RU"/>
              </w:rPr>
              <w:t>планирование согласно утвержденной методик</w:t>
            </w:r>
            <w:r w:rsidR="00AE71E6">
              <w:rPr>
                <w:rFonts w:ascii="Times New Roman" w:hAnsi="Times New Roman" w:cs="Times New Roman"/>
                <w:lang w:eastAsia="ru-RU"/>
              </w:rPr>
              <w:t>е</w:t>
            </w:r>
            <w:r w:rsidR="00F34CF5">
              <w:rPr>
                <w:rFonts w:ascii="Times New Roman" w:hAnsi="Times New Roman" w:cs="Times New Roman"/>
                <w:lang w:eastAsia="ru-RU"/>
              </w:rPr>
              <w:t>, работа с неплательщиками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AE71E6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B13338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15.11</w:t>
            </w:r>
            <w:r w:rsidR="00C35135" w:rsidRPr="008159BF">
              <w:rPr>
                <w:rFonts w:ascii="Times New Roman" w:hAnsi="Times New Roman" w:cs="Times New Roman"/>
                <w:lang w:eastAsia="ru-RU"/>
              </w:rPr>
              <w:t>.202</w:t>
            </w:r>
            <w:r w:rsidR="00AE71E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B307A" w:rsidTr="0030675B">
        <w:trPr>
          <w:trHeight w:val="1817"/>
        </w:trPr>
        <w:tc>
          <w:tcPr>
            <w:tcW w:w="4727" w:type="dxa"/>
          </w:tcPr>
          <w:p w:rsidR="00CB307A" w:rsidRPr="008159BF" w:rsidRDefault="00AE71E6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AE71E6">
              <w:rPr>
                <w:rFonts w:ascii="Times New Roman" w:hAnsi="Times New Roman" w:cs="Times New Roman"/>
              </w:rPr>
              <w:t>3.4. Отношение прироста расходов муниципального образования в отчетном финансовом году, не обеспеченных соответствующим приростом доходов бюджета, к объему расходов бюджета муниципального образования</w:t>
            </w:r>
          </w:p>
        </w:tc>
        <w:tc>
          <w:tcPr>
            <w:tcW w:w="917" w:type="dxa"/>
            <w:vAlign w:val="center"/>
          </w:tcPr>
          <w:p w:rsidR="00CB307A" w:rsidRPr="008159BF" w:rsidRDefault="00AE71E6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B307A" w:rsidRPr="008159BF" w:rsidRDefault="00CB307A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</w:rPr>
              <w:t xml:space="preserve">Недостаточный контроль </w:t>
            </w:r>
            <w:r w:rsidR="001C7B8E">
              <w:rPr>
                <w:rFonts w:ascii="Times New Roman" w:hAnsi="Times New Roman" w:cs="Times New Roman"/>
              </w:rPr>
              <w:t>за исполнением расходной и доходной части бюджета</w:t>
            </w:r>
          </w:p>
        </w:tc>
        <w:tc>
          <w:tcPr>
            <w:tcW w:w="3942" w:type="dxa"/>
          </w:tcPr>
          <w:p w:rsidR="00CB307A" w:rsidRPr="008159BF" w:rsidRDefault="001C7B8E" w:rsidP="00C3513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Недопу</w:t>
            </w:r>
            <w:r w:rsidR="00CB307A" w:rsidRPr="008159BF">
              <w:rPr>
                <w:rFonts w:ascii="Times New Roman" w:hAnsi="Times New Roman" w:cs="Times New Roman"/>
              </w:rPr>
              <w:t xml:space="preserve">щение прироста расходов, </w:t>
            </w:r>
            <w:r>
              <w:rPr>
                <w:rFonts w:ascii="Times New Roman" w:hAnsi="Times New Roman" w:cs="Times New Roman"/>
              </w:rPr>
              <w:t xml:space="preserve">не обеспеченных приростом доходов, </w:t>
            </w:r>
            <w:r w:rsidR="00CB307A" w:rsidRPr="008159BF">
              <w:rPr>
                <w:rFonts w:ascii="Times New Roman" w:hAnsi="Times New Roman" w:cs="Times New Roman"/>
              </w:rPr>
              <w:t>контроль за исполнением бюджета</w:t>
            </w:r>
            <w:r w:rsidR="00DE2C0F">
              <w:rPr>
                <w:rFonts w:ascii="Times New Roman" w:hAnsi="Times New Roman" w:cs="Times New Roman"/>
              </w:rPr>
              <w:t xml:space="preserve"> Распоряжение № </w:t>
            </w:r>
            <w:r w:rsidR="00AE71E6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B307A" w:rsidRPr="008159BF" w:rsidRDefault="00B13338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30.12.202</w:t>
            </w:r>
            <w:r w:rsidR="00AE71E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B307A" w:rsidRPr="008159BF" w:rsidRDefault="00A50AA6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35135" w:rsidTr="0030675B">
        <w:trPr>
          <w:trHeight w:val="1275"/>
        </w:trPr>
        <w:tc>
          <w:tcPr>
            <w:tcW w:w="4727" w:type="dxa"/>
          </w:tcPr>
          <w:p w:rsidR="00C35135" w:rsidRPr="008159BF" w:rsidRDefault="00AE71E6" w:rsidP="00C35135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AE71E6">
              <w:rPr>
                <w:rFonts w:ascii="Times New Roman" w:hAnsi="Times New Roman" w:cs="Times New Roman"/>
                <w:lang w:eastAsia="ru-RU"/>
              </w:rPr>
              <w:t>3.6. Отсутствие целевых остатков средств на счетах по учету средств бюджета на конец отчетного финансового года</w:t>
            </w:r>
          </w:p>
        </w:tc>
        <w:tc>
          <w:tcPr>
            <w:tcW w:w="917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8159BF" w:rsidRDefault="008159BF" w:rsidP="00C3513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Остаток с</w:t>
            </w:r>
            <w:r w:rsidR="00CB307A" w:rsidRPr="008159BF">
              <w:rPr>
                <w:rFonts w:ascii="Times New Roman" w:hAnsi="Times New Roman" w:cs="Times New Roman"/>
                <w:lang w:eastAsia="ru-RU"/>
              </w:rPr>
              <w:t>ложил</w:t>
            </w:r>
            <w:r>
              <w:rPr>
                <w:rFonts w:ascii="Times New Roman" w:hAnsi="Times New Roman" w:cs="Times New Roman"/>
                <w:lang w:eastAsia="ru-RU"/>
              </w:rPr>
              <w:t>ся по</w:t>
            </w:r>
            <w:r w:rsidR="00CB307A" w:rsidRPr="008159BF">
              <w:rPr>
                <w:rFonts w:ascii="Times New Roman" w:hAnsi="Times New Roman" w:cs="Times New Roman"/>
                <w:lang w:eastAsia="ru-RU"/>
              </w:rPr>
              <w:t xml:space="preserve"> специалист</w:t>
            </w: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="00CB307A" w:rsidRPr="008159BF">
              <w:rPr>
                <w:rFonts w:ascii="Times New Roman" w:hAnsi="Times New Roman" w:cs="Times New Roman"/>
                <w:lang w:eastAsia="ru-RU"/>
              </w:rPr>
              <w:t xml:space="preserve"> по ВУС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 связи с </w:t>
            </w:r>
            <w:r w:rsidR="001C7B8E">
              <w:rPr>
                <w:rFonts w:ascii="Times New Roman" w:hAnsi="Times New Roman" w:cs="Times New Roman"/>
                <w:lang w:eastAsia="ru-RU"/>
              </w:rPr>
              <w:t xml:space="preserve">его </w:t>
            </w:r>
            <w:r>
              <w:rPr>
                <w:rFonts w:ascii="Times New Roman" w:hAnsi="Times New Roman" w:cs="Times New Roman"/>
                <w:lang w:eastAsia="ru-RU"/>
              </w:rPr>
              <w:t>отсутствием</w:t>
            </w:r>
          </w:p>
        </w:tc>
        <w:tc>
          <w:tcPr>
            <w:tcW w:w="3942" w:type="dxa"/>
          </w:tcPr>
          <w:p w:rsidR="00C35135" w:rsidRPr="008159BF" w:rsidRDefault="00A50AA6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A50AA6">
              <w:rPr>
                <w:rFonts w:ascii="Times New Roman" w:hAnsi="Times New Roman" w:cs="Times New Roman"/>
                <w:lang w:eastAsia="ru-RU"/>
              </w:rPr>
              <w:t>Остаток возвращен в начале года</w:t>
            </w:r>
            <w:r>
              <w:rPr>
                <w:rFonts w:ascii="Times New Roman" w:hAnsi="Times New Roman" w:cs="Times New Roman"/>
                <w:lang w:eastAsia="ru-RU"/>
              </w:rPr>
              <w:t>, контроль за использованием средств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AE71E6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AE71E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8159BF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35135" w:rsidTr="0030675B">
        <w:trPr>
          <w:trHeight w:val="2811"/>
        </w:trPr>
        <w:tc>
          <w:tcPr>
            <w:tcW w:w="4727" w:type="dxa"/>
          </w:tcPr>
          <w:p w:rsidR="00C35135" w:rsidRPr="00A50AA6" w:rsidRDefault="00AE71E6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AE71E6">
              <w:rPr>
                <w:rFonts w:ascii="Times New Roman" w:hAnsi="Times New Roman" w:cs="Times New Roman"/>
                <w:lang w:eastAsia="ru-RU"/>
              </w:rPr>
              <w:t>3.7. Отклонение объема расходов бюджета в IV квартале от среднего объема за I-III кварталы (без учета целевых межбюджетных трансфертов)</w:t>
            </w:r>
          </w:p>
        </w:tc>
        <w:tc>
          <w:tcPr>
            <w:tcW w:w="917" w:type="dxa"/>
            <w:vAlign w:val="center"/>
          </w:tcPr>
          <w:p w:rsidR="00C35135" w:rsidRPr="00A50AA6" w:rsidRDefault="00AE71E6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A50AA6" w:rsidRDefault="000E6CEA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A50AA6">
              <w:rPr>
                <w:rFonts w:ascii="Times New Roman" w:hAnsi="Times New Roman" w:cs="Times New Roman"/>
                <w:lang w:eastAsia="ru-RU"/>
              </w:rPr>
              <w:t xml:space="preserve">Оплата </w:t>
            </w:r>
            <w:r w:rsidR="00A50AA6" w:rsidRPr="00A50AA6">
              <w:rPr>
                <w:rFonts w:ascii="Times New Roman" w:hAnsi="Times New Roman" w:cs="Times New Roman"/>
                <w:lang w:eastAsia="ru-RU"/>
              </w:rPr>
              <w:t xml:space="preserve">расходов в IV квартале </w:t>
            </w:r>
            <w:r w:rsidR="00562F98" w:rsidRPr="00A50AA6">
              <w:rPr>
                <w:rFonts w:ascii="Times New Roman" w:hAnsi="Times New Roman" w:cs="Times New Roman"/>
                <w:lang w:eastAsia="ru-RU"/>
              </w:rPr>
              <w:t xml:space="preserve">по фактически выполненным </w:t>
            </w:r>
            <w:r w:rsidR="00A50AA6" w:rsidRPr="00A50AA6">
              <w:rPr>
                <w:rFonts w:ascii="Times New Roman" w:hAnsi="Times New Roman" w:cs="Times New Roman"/>
                <w:lang w:eastAsia="ru-RU"/>
              </w:rPr>
              <w:t xml:space="preserve">работам по </w:t>
            </w:r>
            <w:r w:rsidR="00562F98" w:rsidRPr="00A50AA6">
              <w:rPr>
                <w:rFonts w:ascii="Times New Roman" w:hAnsi="Times New Roman" w:cs="Times New Roman"/>
                <w:lang w:eastAsia="ru-RU"/>
              </w:rPr>
              <w:t>договорам</w:t>
            </w:r>
          </w:p>
        </w:tc>
        <w:tc>
          <w:tcPr>
            <w:tcW w:w="3942" w:type="dxa"/>
          </w:tcPr>
          <w:p w:rsidR="00C35135" w:rsidRPr="00A50AA6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A50AA6">
              <w:rPr>
                <w:rFonts w:ascii="Times New Roman" w:hAnsi="Times New Roman" w:cs="Times New Roman"/>
                <w:lang w:eastAsia="ru-RU"/>
              </w:rPr>
              <w:t>Сокращение отклонений объема расходов бюджета в I</w:t>
            </w:r>
            <w:r w:rsidRPr="00A50AA6">
              <w:rPr>
                <w:rFonts w:ascii="Times New Roman" w:hAnsi="Times New Roman" w:cs="Times New Roman"/>
                <w:lang w:val="en-US" w:eastAsia="ru-RU"/>
              </w:rPr>
              <w:t>V</w:t>
            </w:r>
            <w:r w:rsidRPr="00A50AA6">
              <w:rPr>
                <w:rFonts w:ascii="Times New Roman" w:hAnsi="Times New Roman" w:cs="Times New Roman"/>
                <w:lang w:eastAsia="ru-RU"/>
              </w:rPr>
              <w:t xml:space="preserve"> квартале от среднего объема за  </w:t>
            </w:r>
            <w:r w:rsidRPr="00A50AA6">
              <w:rPr>
                <w:rFonts w:ascii="Times New Roman" w:hAnsi="Times New Roman" w:cs="Times New Roman"/>
                <w:lang w:val="en-US" w:eastAsia="ru-RU"/>
              </w:rPr>
              <w:t>I</w:t>
            </w:r>
            <w:r w:rsidRPr="00A50AA6">
              <w:rPr>
                <w:rFonts w:ascii="Times New Roman" w:hAnsi="Times New Roman" w:cs="Times New Roman"/>
                <w:lang w:eastAsia="ru-RU"/>
              </w:rPr>
              <w:t xml:space="preserve"> -</w:t>
            </w:r>
            <w:r w:rsidRPr="00A50AA6">
              <w:rPr>
                <w:rFonts w:ascii="Times New Roman" w:hAnsi="Times New Roman" w:cs="Times New Roman"/>
                <w:lang w:val="en-US" w:eastAsia="ru-RU"/>
              </w:rPr>
              <w:t>III</w:t>
            </w:r>
            <w:r w:rsidRPr="00A50AA6">
              <w:rPr>
                <w:rFonts w:ascii="Times New Roman" w:hAnsi="Times New Roman" w:cs="Times New Roman"/>
                <w:lang w:eastAsia="ru-RU"/>
              </w:rPr>
              <w:t xml:space="preserve"> путем рационального планирования и исполнения бюджета</w:t>
            </w:r>
            <w:r w:rsidR="00B13338">
              <w:rPr>
                <w:rFonts w:ascii="Times New Roman" w:hAnsi="Times New Roman" w:cs="Times New Roman"/>
                <w:lang w:eastAsia="ru-RU"/>
              </w:rPr>
              <w:t>, планирование кассового плана согласно утвержденного порядка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902406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90240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C35135" w:rsidP="00EF4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Глава администрации, Главный бухгалтер</w:t>
            </w:r>
          </w:p>
        </w:tc>
      </w:tr>
      <w:tr w:rsidR="00902406" w:rsidTr="001C7B8E">
        <w:tc>
          <w:tcPr>
            <w:tcW w:w="4727" w:type="dxa"/>
          </w:tcPr>
          <w:p w:rsidR="00902406" w:rsidRPr="008159BF" w:rsidRDefault="00902406" w:rsidP="00902406">
            <w:pPr>
              <w:rPr>
                <w:rFonts w:ascii="Times New Roman" w:hAnsi="Times New Roman" w:cs="Times New Roman"/>
                <w:lang w:eastAsia="ru-RU"/>
              </w:rPr>
            </w:pPr>
            <w:r w:rsidRPr="00902406">
              <w:rPr>
                <w:rFonts w:ascii="Times New Roman" w:hAnsi="Times New Roman" w:cs="Times New Roman"/>
                <w:lang w:eastAsia="ru-RU"/>
              </w:rPr>
              <w:lastRenderedPageBreak/>
              <w:t>3.10. Среднедушевые собственные доходы не уменьшаются 2 года подряд</w:t>
            </w:r>
          </w:p>
        </w:tc>
        <w:tc>
          <w:tcPr>
            <w:tcW w:w="917" w:type="dxa"/>
            <w:vAlign w:val="center"/>
          </w:tcPr>
          <w:p w:rsidR="00902406" w:rsidRPr="008159BF" w:rsidRDefault="00902406" w:rsidP="009024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902406" w:rsidRPr="008159BF" w:rsidRDefault="00902406" w:rsidP="00902406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Мониторинг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не проводился</w:t>
            </w:r>
            <w:r w:rsidRPr="008159BF">
              <w:rPr>
                <w:rFonts w:ascii="Times New Roman" w:hAnsi="Times New Roman" w:cs="Times New Roman"/>
                <w:lang w:eastAsia="ru-RU"/>
              </w:rPr>
              <w:tab/>
            </w:r>
          </w:p>
        </w:tc>
        <w:tc>
          <w:tcPr>
            <w:tcW w:w="3942" w:type="dxa"/>
          </w:tcPr>
          <w:p w:rsidR="00902406" w:rsidRDefault="00902406" w:rsidP="0090240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Контроль, п</w:t>
            </w:r>
            <w:r w:rsidRPr="008159BF">
              <w:rPr>
                <w:rFonts w:ascii="Times New Roman" w:hAnsi="Times New Roman" w:cs="Times New Roman"/>
                <w:lang w:eastAsia="ru-RU"/>
              </w:rPr>
              <w:t>роведение оценки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8159B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согласно методике </w:t>
            </w:r>
          </w:p>
          <w:p w:rsidR="00902406" w:rsidRPr="008159BF" w:rsidRDefault="00902406" w:rsidP="00902406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902406" w:rsidRPr="008159BF" w:rsidRDefault="00902406" w:rsidP="009024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902406" w:rsidRPr="008159BF" w:rsidRDefault="00902406" w:rsidP="0090240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35135" w:rsidTr="001C7B8E">
        <w:tc>
          <w:tcPr>
            <w:tcW w:w="4727" w:type="dxa"/>
          </w:tcPr>
          <w:p w:rsidR="00C35135" w:rsidRPr="008159BF" w:rsidRDefault="00902406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902406">
              <w:rPr>
                <w:rFonts w:ascii="Times New Roman" w:hAnsi="Times New Roman" w:cs="Times New Roman"/>
                <w:lang w:eastAsia="ru-RU"/>
              </w:rPr>
              <w:t>3.14. Отсутствие предъявленных к исполнению судебных актов по искам к муниципальным образованиям и казенным учреждениям, учредителем и собственником которых является соответствующее муниципальное образование</w:t>
            </w:r>
          </w:p>
        </w:tc>
        <w:tc>
          <w:tcPr>
            <w:tcW w:w="917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F528FC" w:rsidRPr="008159BF" w:rsidRDefault="00F528FC" w:rsidP="00F528FC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Окончание судебных</w:t>
            </w:r>
          </w:p>
          <w:p w:rsidR="00F528FC" w:rsidRPr="008159BF" w:rsidRDefault="00F528FC" w:rsidP="00F528FC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споров, Решение суда</w:t>
            </w:r>
          </w:p>
          <w:p w:rsidR="00C35135" w:rsidRPr="008159BF" w:rsidRDefault="00F528FC" w:rsidP="00F528FC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 возмещении</w:t>
            </w:r>
          </w:p>
        </w:tc>
        <w:tc>
          <w:tcPr>
            <w:tcW w:w="3942" w:type="dxa"/>
          </w:tcPr>
          <w:p w:rsidR="00F528FC" w:rsidRPr="008159BF" w:rsidRDefault="00F528FC" w:rsidP="00F528FC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Контроль за исполнением</w:t>
            </w:r>
          </w:p>
          <w:p w:rsidR="00F528FC" w:rsidRPr="008159BF" w:rsidRDefault="00F528FC" w:rsidP="00F528FC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обязательств и недопущение их</w:t>
            </w:r>
          </w:p>
          <w:p w:rsidR="00DF25A8" w:rsidRDefault="00F528FC" w:rsidP="00F528FC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нарушений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C35135" w:rsidRPr="008159BF" w:rsidRDefault="00DE2C0F" w:rsidP="00F528FC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 </w:t>
            </w:r>
            <w:r w:rsidR="00902406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902406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B13338" w:rsidP="00EF4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338">
              <w:rPr>
                <w:rFonts w:ascii="Times New Roman" w:hAnsi="Times New Roman" w:cs="Times New Roman"/>
                <w:lang w:eastAsia="ru-RU"/>
              </w:rPr>
              <w:t>Глава администрации</w:t>
            </w:r>
          </w:p>
        </w:tc>
      </w:tr>
      <w:tr w:rsidR="00C35135" w:rsidRPr="00182CB9" w:rsidTr="001C7B8E">
        <w:tc>
          <w:tcPr>
            <w:tcW w:w="4727" w:type="dxa"/>
          </w:tcPr>
          <w:p w:rsidR="00C35135" w:rsidRPr="008159BF" w:rsidRDefault="007637A8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7637A8">
              <w:rPr>
                <w:rFonts w:ascii="Times New Roman" w:hAnsi="Times New Roman" w:cs="Times New Roman"/>
                <w:lang w:eastAsia="ru-RU"/>
              </w:rPr>
              <w:t>3.16. Наличие результатов оценки качества финансового менеджмента главных администраторов средств бюджета муниципального образования</w:t>
            </w:r>
          </w:p>
        </w:tc>
        <w:tc>
          <w:tcPr>
            <w:tcW w:w="917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8159BF" w:rsidRDefault="00F528FC" w:rsidP="00C35135">
            <w:pPr>
              <w:rPr>
                <w:rFonts w:ascii="Times New Roman" w:hAnsi="Times New Roman" w:cs="Times New Roman"/>
                <w:lang w:val="en-US" w:eastAsia="ru-RU"/>
              </w:rPr>
            </w:pPr>
            <w:r w:rsidRPr="008159BF">
              <w:rPr>
                <w:rFonts w:ascii="Times New Roman" w:hAnsi="Times New Roman" w:cs="Times New Roman"/>
              </w:rPr>
              <w:t>Не проводилась</w:t>
            </w:r>
          </w:p>
        </w:tc>
        <w:tc>
          <w:tcPr>
            <w:tcW w:w="3942" w:type="dxa"/>
          </w:tcPr>
          <w:p w:rsidR="00DF25A8" w:rsidRDefault="00F528FC" w:rsidP="00C35135">
            <w:pPr>
              <w:rPr>
                <w:rFonts w:ascii="Times New Roman" w:hAnsi="Times New Roman" w:cs="Times New Roman"/>
              </w:rPr>
            </w:pPr>
            <w:r w:rsidRPr="008159BF">
              <w:rPr>
                <w:rFonts w:ascii="Times New Roman" w:hAnsi="Times New Roman" w:cs="Times New Roman"/>
              </w:rPr>
              <w:t>Провести оценку качества финансового менеджмента, разработать НПА</w:t>
            </w:r>
            <w:r w:rsidR="00B13338">
              <w:rPr>
                <w:rFonts w:ascii="Times New Roman" w:hAnsi="Times New Roman" w:cs="Times New Roman"/>
              </w:rPr>
              <w:t>, размещение на сайте</w:t>
            </w:r>
            <w:r w:rsidR="00DE2C0F">
              <w:rPr>
                <w:rFonts w:ascii="Times New Roman" w:hAnsi="Times New Roman" w:cs="Times New Roman"/>
              </w:rPr>
              <w:t xml:space="preserve"> </w:t>
            </w:r>
          </w:p>
          <w:p w:rsidR="00C35135" w:rsidRPr="008159BF" w:rsidRDefault="00DE2C0F" w:rsidP="00C3513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Распоряжение № </w:t>
            </w:r>
            <w:r w:rsidR="007637A8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CC3729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01</w:t>
            </w:r>
            <w:r w:rsidR="00C35135" w:rsidRPr="008159BF">
              <w:rPr>
                <w:rFonts w:ascii="Times New Roman" w:hAnsi="Times New Roman" w:cs="Times New Roman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lang w:eastAsia="ru-RU"/>
              </w:rPr>
              <w:t>0</w:t>
            </w:r>
            <w:r w:rsidR="00C35135" w:rsidRPr="008159BF">
              <w:rPr>
                <w:rFonts w:ascii="Times New Roman" w:hAnsi="Times New Roman" w:cs="Times New Roman"/>
                <w:lang w:eastAsia="ru-RU"/>
              </w:rPr>
              <w:t>.202</w:t>
            </w:r>
            <w:r w:rsidR="007637A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C35135" w:rsidP="00EF4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Главный бухгалтер</w:t>
            </w:r>
          </w:p>
        </w:tc>
      </w:tr>
      <w:tr w:rsidR="00C35135" w:rsidTr="0030675B">
        <w:trPr>
          <w:trHeight w:val="1772"/>
        </w:trPr>
        <w:tc>
          <w:tcPr>
            <w:tcW w:w="4727" w:type="dxa"/>
          </w:tcPr>
          <w:p w:rsidR="00C35135" w:rsidRPr="008159BF" w:rsidRDefault="007637A8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7637A8">
              <w:rPr>
                <w:rFonts w:ascii="Times New Roman" w:hAnsi="Times New Roman" w:cs="Times New Roman"/>
                <w:lang w:eastAsia="ru-RU"/>
              </w:rPr>
              <w:t>3.20. Сокращение общего объема вложений в объекты незавершенного, финансовое обеспечение которых приостановлено (прекращено)</w:t>
            </w:r>
          </w:p>
        </w:tc>
        <w:tc>
          <w:tcPr>
            <w:tcW w:w="917" w:type="dxa"/>
            <w:vAlign w:val="center"/>
          </w:tcPr>
          <w:p w:rsidR="00C35135" w:rsidRPr="008159BF" w:rsidRDefault="00562F98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Default="00A50AA6" w:rsidP="00C35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Недостаточный контроль, </w:t>
            </w:r>
            <w:r w:rsidR="00EF4F34">
              <w:rPr>
                <w:rFonts w:ascii="Times New Roman" w:hAnsi="Times New Roman" w:cs="Times New Roman"/>
              </w:rPr>
              <w:t xml:space="preserve">сокращение объема незавершенного строительства </w:t>
            </w:r>
            <w:r>
              <w:rPr>
                <w:rFonts w:ascii="Times New Roman" w:hAnsi="Times New Roman" w:cs="Times New Roman"/>
              </w:rPr>
              <w:t>к концу 202</w:t>
            </w:r>
            <w:r w:rsidR="007637A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года </w:t>
            </w:r>
          </w:p>
          <w:p w:rsidR="00EF4F34" w:rsidRPr="008159BF" w:rsidRDefault="00EF4F34" w:rsidP="00C35135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42" w:type="dxa"/>
          </w:tcPr>
          <w:p w:rsidR="00C35135" w:rsidRPr="008159BF" w:rsidRDefault="00F528FC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</w:rPr>
              <w:t>Сокращение общего объема вложений, контроль за исполнением</w:t>
            </w:r>
            <w:r w:rsidR="00DE2C0F">
              <w:rPr>
                <w:rFonts w:ascii="Times New Roman" w:hAnsi="Times New Roman" w:cs="Times New Roman"/>
              </w:rPr>
              <w:t xml:space="preserve"> Распоряжение № </w:t>
            </w:r>
            <w:r w:rsidR="007637A8">
              <w:rPr>
                <w:rFonts w:ascii="Times New Roman" w:hAnsi="Times New Roman" w:cs="Times New Roman"/>
              </w:rPr>
              <w:t>17-р от 19.06.2024 г</w:t>
            </w:r>
            <w:r w:rsidR="00DE2C0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1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7637A8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C35135" w:rsidP="00EF4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Глава администрации, Главный бухгалтер, директор МБУ</w:t>
            </w:r>
          </w:p>
        </w:tc>
      </w:tr>
      <w:tr w:rsidR="00562F98" w:rsidTr="001C7B8E">
        <w:tc>
          <w:tcPr>
            <w:tcW w:w="4727" w:type="dxa"/>
          </w:tcPr>
          <w:p w:rsidR="00562F98" w:rsidRPr="008159BF" w:rsidRDefault="00C77C52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C77C52">
              <w:rPr>
                <w:rFonts w:ascii="Times New Roman" w:hAnsi="Times New Roman" w:cs="Times New Roman"/>
                <w:lang w:eastAsia="ru-RU"/>
              </w:rPr>
              <w:t>4.1. Размещение решения о бюджете на официальном сайте муниципального образования</w:t>
            </w:r>
          </w:p>
        </w:tc>
        <w:tc>
          <w:tcPr>
            <w:tcW w:w="917" w:type="dxa"/>
            <w:vAlign w:val="center"/>
          </w:tcPr>
          <w:p w:rsidR="00562F98" w:rsidRPr="008159BF" w:rsidRDefault="00562F98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562F98" w:rsidRPr="008159BF" w:rsidRDefault="00562F98" w:rsidP="00562F98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Отсутствие</w:t>
            </w:r>
          </w:p>
          <w:p w:rsidR="00562F98" w:rsidRPr="008159BF" w:rsidRDefault="00562F98" w:rsidP="00562F98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специалиста IT</w:t>
            </w:r>
          </w:p>
        </w:tc>
        <w:tc>
          <w:tcPr>
            <w:tcW w:w="3942" w:type="dxa"/>
          </w:tcPr>
          <w:p w:rsidR="00562F98" w:rsidRPr="008159BF" w:rsidRDefault="00562F98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Обеспечить размещение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C77C52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562F98" w:rsidRPr="008159BF" w:rsidRDefault="00562F98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C77C5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562F98" w:rsidRPr="008159BF" w:rsidRDefault="00B13338" w:rsidP="00B133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338">
              <w:rPr>
                <w:rFonts w:ascii="Times New Roman" w:hAnsi="Times New Roman" w:cs="Times New Roman"/>
                <w:lang w:eastAsia="ru-RU"/>
              </w:rPr>
              <w:t>Глава администрации</w:t>
            </w:r>
          </w:p>
        </w:tc>
      </w:tr>
      <w:tr w:rsidR="00C77C52" w:rsidTr="001C7B8E">
        <w:tc>
          <w:tcPr>
            <w:tcW w:w="4727" w:type="dxa"/>
          </w:tcPr>
          <w:p w:rsidR="00C77C52" w:rsidRPr="00C77C52" w:rsidRDefault="00C77C52" w:rsidP="00C77C52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C77C52">
              <w:rPr>
                <w:rFonts w:ascii="Times New Roman" w:hAnsi="Times New Roman" w:cs="Times New Roman"/>
                <w:lang w:eastAsia="ru-RU"/>
              </w:rPr>
              <w:t>4.2. Размещение решения об исполнении бюджета на официальном сайте муниципального образования</w:t>
            </w:r>
          </w:p>
        </w:tc>
        <w:tc>
          <w:tcPr>
            <w:tcW w:w="917" w:type="dxa"/>
            <w:vAlign w:val="center"/>
          </w:tcPr>
          <w:p w:rsidR="00C77C52" w:rsidRPr="008159BF" w:rsidRDefault="00C77C52" w:rsidP="00C77C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77C52" w:rsidRPr="008159BF" w:rsidRDefault="00C77C52" w:rsidP="00C77C52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Отсутствие</w:t>
            </w:r>
          </w:p>
          <w:p w:rsidR="00C77C52" w:rsidRPr="008159BF" w:rsidRDefault="00C77C52" w:rsidP="00C77C52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специалиста IT</w:t>
            </w:r>
          </w:p>
        </w:tc>
        <w:tc>
          <w:tcPr>
            <w:tcW w:w="3942" w:type="dxa"/>
          </w:tcPr>
          <w:p w:rsidR="00C77C52" w:rsidRPr="008159BF" w:rsidRDefault="00C77C52" w:rsidP="00C77C52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Обеспечить размещение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C77C52" w:rsidRPr="008159BF" w:rsidRDefault="00C77C52" w:rsidP="00C77C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77C52" w:rsidRPr="008159BF" w:rsidRDefault="00C77C52" w:rsidP="00C77C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338">
              <w:rPr>
                <w:rFonts w:ascii="Times New Roman" w:hAnsi="Times New Roman" w:cs="Times New Roman"/>
                <w:lang w:eastAsia="ru-RU"/>
              </w:rPr>
              <w:t>Глава администрации</w:t>
            </w:r>
          </w:p>
        </w:tc>
      </w:tr>
      <w:tr w:rsidR="00C77C52" w:rsidTr="001C7B8E">
        <w:tc>
          <w:tcPr>
            <w:tcW w:w="4727" w:type="dxa"/>
          </w:tcPr>
          <w:p w:rsidR="00C77C52" w:rsidRPr="00C77C52" w:rsidRDefault="00C77C52" w:rsidP="00C77C52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C77C52">
              <w:rPr>
                <w:rFonts w:ascii="Times New Roman" w:hAnsi="Times New Roman" w:cs="Times New Roman"/>
                <w:lang w:eastAsia="ru-RU"/>
              </w:rPr>
              <w:t>4.3. Размещение на официальном сайте муниципального образования "Бюджета для граждан" по проекту решения о бюджете и по годовому отчету об исполнении бюджета</w:t>
            </w:r>
          </w:p>
        </w:tc>
        <w:tc>
          <w:tcPr>
            <w:tcW w:w="917" w:type="dxa"/>
            <w:vAlign w:val="center"/>
          </w:tcPr>
          <w:p w:rsidR="00C77C52" w:rsidRPr="008159BF" w:rsidRDefault="00C77C52" w:rsidP="00C77C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77C52" w:rsidRPr="008159BF" w:rsidRDefault="00C77C52" w:rsidP="00C77C52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Отсутствие</w:t>
            </w:r>
          </w:p>
          <w:p w:rsidR="00C77C52" w:rsidRPr="008159BF" w:rsidRDefault="00C77C52" w:rsidP="00C77C52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специалиста IT</w:t>
            </w:r>
          </w:p>
        </w:tc>
        <w:tc>
          <w:tcPr>
            <w:tcW w:w="3942" w:type="dxa"/>
          </w:tcPr>
          <w:p w:rsidR="00C77C52" w:rsidRPr="008159BF" w:rsidRDefault="00C77C52" w:rsidP="00C77C52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Обеспечить размещение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C77C52" w:rsidRPr="008159BF" w:rsidRDefault="00C77C52" w:rsidP="00C77C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77C52" w:rsidRPr="008159BF" w:rsidRDefault="00C77C52" w:rsidP="00C77C5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13338">
              <w:rPr>
                <w:rFonts w:ascii="Times New Roman" w:hAnsi="Times New Roman" w:cs="Times New Roman"/>
                <w:lang w:eastAsia="ru-RU"/>
              </w:rPr>
              <w:t>Глава администрации</w:t>
            </w:r>
          </w:p>
        </w:tc>
      </w:tr>
      <w:tr w:rsidR="00C35135" w:rsidTr="001C7B8E">
        <w:tc>
          <w:tcPr>
            <w:tcW w:w="4727" w:type="dxa"/>
          </w:tcPr>
          <w:p w:rsidR="00C77C52" w:rsidRPr="00C77C52" w:rsidRDefault="00C77C52" w:rsidP="00C77C52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C77C52">
              <w:rPr>
                <w:rFonts w:ascii="Times New Roman" w:hAnsi="Times New Roman" w:cs="Times New Roman"/>
                <w:lang w:eastAsia="ru-RU"/>
              </w:rPr>
              <w:t xml:space="preserve">4.4. Доля муниципальных учреждений муниципального образования, разместивших на официальном сайте для размещения информации о государственных (муниципальных) учреждениях (далее - сайт bus.gov.ru) плановые показатели на текущий год, в срок до 1 марта года, за который проводится оценка: </w:t>
            </w:r>
          </w:p>
          <w:p w:rsidR="00C77C52" w:rsidRPr="00C77C52" w:rsidRDefault="00C77C52" w:rsidP="00C77C52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C77C52">
              <w:rPr>
                <w:rFonts w:ascii="Times New Roman" w:hAnsi="Times New Roman" w:cs="Times New Roman"/>
                <w:lang w:eastAsia="ru-RU"/>
              </w:rPr>
              <w:t xml:space="preserve">- для казенных муниципальных учреждений: информация о показателях бюджетной сметы;  </w:t>
            </w:r>
          </w:p>
          <w:p w:rsidR="00C35135" w:rsidRPr="008159BF" w:rsidRDefault="00C77C52" w:rsidP="00C77C52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C77C52">
              <w:rPr>
                <w:rFonts w:ascii="Times New Roman" w:hAnsi="Times New Roman" w:cs="Times New Roman"/>
                <w:lang w:eastAsia="ru-RU"/>
              </w:rPr>
              <w:lastRenderedPageBreak/>
              <w:t>- для автономных и бюджетных учреждений: информация о муниципальном задании</w:t>
            </w:r>
          </w:p>
        </w:tc>
        <w:tc>
          <w:tcPr>
            <w:tcW w:w="917" w:type="dxa"/>
            <w:vAlign w:val="center"/>
          </w:tcPr>
          <w:p w:rsidR="00C35135" w:rsidRPr="008159BF" w:rsidRDefault="00562F98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lastRenderedPageBreak/>
              <w:t>0</w:t>
            </w:r>
          </w:p>
        </w:tc>
        <w:tc>
          <w:tcPr>
            <w:tcW w:w="1954" w:type="dxa"/>
          </w:tcPr>
          <w:p w:rsidR="00C35135" w:rsidRPr="008159BF" w:rsidRDefault="00C77C52" w:rsidP="00C3513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</w:t>
            </w:r>
            <w:r w:rsidR="00CC3729">
              <w:rPr>
                <w:rFonts w:ascii="Times New Roman" w:hAnsi="Times New Roman" w:cs="Times New Roman"/>
                <w:lang w:eastAsia="ru-RU"/>
              </w:rPr>
              <w:t>вольнение директора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МБУ</w:t>
            </w:r>
          </w:p>
        </w:tc>
        <w:tc>
          <w:tcPr>
            <w:tcW w:w="3942" w:type="dxa"/>
          </w:tcPr>
          <w:p w:rsidR="00C35135" w:rsidRPr="008159BF" w:rsidRDefault="00C35135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Доведение информации до МБУ, обеспечение размещения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C77C52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1C7B8E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562F98" w:rsidP="00B13338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Глава администрации, директор МБУ, Главный бухгалтер МБУ</w:t>
            </w:r>
          </w:p>
        </w:tc>
      </w:tr>
      <w:tr w:rsidR="00C35135" w:rsidTr="001C7B8E">
        <w:tc>
          <w:tcPr>
            <w:tcW w:w="4727" w:type="dxa"/>
          </w:tcPr>
          <w:p w:rsidR="00562F98" w:rsidRPr="008159BF" w:rsidRDefault="00562F98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4.5 Доля муниципальных учреждений</w:t>
            </w:r>
          </w:p>
          <w:p w:rsidR="00562F98" w:rsidRPr="008159BF" w:rsidRDefault="00562F98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муниципального образования, разместивших на</w:t>
            </w:r>
          </w:p>
          <w:p w:rsidR="00562F98" w:rsidRPr="008159BF" w:rsidRDefault="00562F98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сайте bus.gov.ru информацию о результатах</w:t>
            </w:r>
          </w:p>
          <w:p w:rsidR="00562F98" w:rsidRPr="008159BF" w:rsidRDefault="00562F98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деятельности и об использовании имущества за</w:t>
            </w:r>
          </w:p>
          <w:p w:rsidR="00562F98" w:rsidRPr="008159BF" w:rsidRDefault="00562F98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отчетный период, в срок до 1 мая года, за</w:t>
            </w:r>
          </w:p>
          <w:p w:rsidR="00C35135" w:rsidRPr="008159BF" w:rsidRDefault="00562F98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который проводится оценка</w:t>
            </w:r>
          </w:p>
        </w:tc>
        <w:tc>
          <w:tcPr>
            <w:tcW w:w="917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8159BF" w:rsidRDefault="00C77C52" w:rsidP="00CC37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Увольнение директора МБУ</w:t>
            </w:r>
          </w:p>
        </w:tc>
        <w:tc>
          <w:tcPr>
            <w:tcW w:w="3942" w:type="dxa"/>
          </w:tcPr>
          <w:p w:rsidR="00C35135" w:rsidRPr="008159BF" w:rsidRDefault="00C77C52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Доведение информации до МБУ, обеспечение размещения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1C7B8E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C35135" w:rsidP="00EF4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Глава администрации, директор МБУ</w:t>
            </w:r>
            <w:r w:rsidR="00562F98" w:rsidRPr="008159BF">
              <w:rPr>
                <w:rFonts w:ascii="Times New Roman" w:hAnsi="Times New Roman" w:cs="Times New Roman"/>
                <w:lang w:eastAsia="ru-RU"/>
              </w:rPr>
              <w:t>, Главный бухгалтер МБУ</w:t>
            </w:r>
          </w:p>
        </w:tc>
      </w:tr>
      <w:tr w:rsidR="00C35135" w:rsidTr="001C7B8E">
        <w:tc>
          <w:tcPr>
            <w:tcW w:w="4727" w:type="dxa"/>
          </w:tcPr>
          <w:p w:rsidR="00C35135" w:rsidRPr="008159BF" w:rsidRDefault="00C77C52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C77C52">
              <w:rPr>
                <w:rFonts w:ascii="Times New Roman" w:hAnsi="Times New Roman" w:cs="Times New Roman"/>
                <w:lang w:eastAsia="ru-RU"/>
              </w:rPr>
              <w:t>4.6. Доля муниципальных учреждений муниципального образования, разместивших на сайте bus.gov.ru фактические показатели по годовой бухгалтерской отчетности за отчетный период, в срок до 1 мая года, за который проводится оценка:</w:t>
            </w:r>
          </w:p>
        </w:tc>
        <w:tc>
          <w:tcPr>
            <w:tcW w:w="917" w:type="dxa"/>
            <w:vAlign w:val="center"/>
          </w:tcPr>
          <w:p w:rsidR="00C35135" w:rsidRPr="008159BF" w:rsidRDefault="00C35135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954" w:type="dxa"/>
          </w:tcPr>
          <w:p w:rsidR="00C35135" w:rsidRPr="008159BF" w:rsidRDefault="00C77C52" w:rsidP="00CC372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Увольнение директора МБУ</w:t>
            </w:r>
          </w:p>
        </w:tc>
        <w:tc>
          <w:tcPr>
            <w:tcW w:w="3942" w:type="dxa"/>
          </w:tcPr>
          <w:p w:rsidR="00C35135" w:rsidRPr="008159BF" w:rsidRDefault="00C77C52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Доведение информации до МБУ, обеспечение размещения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Распоряжение № 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1C7B8E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562F98" w:rsidP="00EF4F3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Глава администрации, директор МБУ, Главный бухгалтер МБУ</w:t>
            </w:r>
          </w:p>
        </w:tc>
      </w:tr>
      <w:tr w:rsidR="00C35135" w:rsidTr="001C7B8E">
        <w:tc>
          <w:tcPr>
            <w:tcW w:w="4727" w:type="dxa"/>
          </w:tcPr>
          <w:p w:rsidR="00C35135" w:rsidRPr="008159BF" w:rsidRDefault="00C77C52" w:rsidP="00562F98">
            <w:pPr>
              <w:tabs>
                <w:tab w:val="left" w:pos="204"/>
              </w:tabs>
              <w:rPr>
                <w:rFonts w:ascii="Times New Roman" w:hAnsi="Times New Roman" w:cs="Times New Roman"/>
                <w:lang w:eastAsia="ru-RU"/>
              </w:rPr>
            </w:pPr>
            <w:r w:rsidRPr="00C77C52">
              <w:rPr>
                <w:rFonts w:ascii="Times New Roman" w:hAnsi="Times New Roman" w:cs="Times New Roman"/>
                <w:lang w:eastAsia="ru-RU"/>
              </w:rPr>
              <w:t>4.7. Размещение на официальном сайте муниципального образования протоколов проведенных в отчетном году публичных слушаний по проекту решения о бюджете муниципального образования и проекту решения об исполнении бюджета муниципального образования</w:t>
            </w:r>
          </w:p>
        </w:tc>
        <w:tc>
          <w:tcPr>
            <w:tcW w:w="917" w:type="dxa"/>
            <w:vAlign w:val="center"/>
          </w:tcPr>
          <w:p w:rsidR="00C35135" w:rsidRPr="008159BF" w:rsidRDefault="00C77C52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954" w:type="dxa"/>
          </w:tcPr>
          <w:p w:rsidR="00C35135" w:rsidRPr="008159BF" w:rsidRDefault="00562F98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Отсутствие специалиста IT</w:t>
            </w:r>
          </w:p>
        </w:tc>
        <w:tc>
          <w:tcPr>
            <w:tcW w:w="3942" w:type="dxa"/>
          </w:tcPr>
          <w:p w:rsidR="00C35135" w:rsidRPr="008159BF" w:rsidRDefault="00562F98" w:rsidP="00C35135">
            <w:pPr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Доведение информации до Совета депутатов, обеспечение размещения протоколов публичных слушаний</w:t>
            </w:r>
            <w:r w:rsidR="00DE2C0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E2C0F">
              <w:rPr>
                <w:rFonts w:ascii="Times New Roman" w:hAnsi="Times New Roman" w:cs="Times New Roman"/>
              </w:rPr>
              <w:t xml:space="preserve">Распоряжение № </w:t>
            </w:r>
            <w:r w:rsidR="00C77C52">
              <w:rPr>
                <w:rFonts w:ascii="Times New Roman" w:hAnsi="Times New Roman" w:cs="Times New Roman"/>
              </w:rPr>
              <w:t>17-р от 19.06.2024 г.</w:t>
            </w:r>
          </w:p>
        </w:tc>
        <w:tc>
          <w:tcPr>
            <w:tcW w:w="1261" w:type="dxa"/>
            <w:vAlign w:val="center"/>
          </w:tcPr>
          <w:p w:rsidR="00C35135" w:rsidRPr="008159BF" w:rsidRDefault="00562F98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159BF">
              <w:rPr>
                <w:rFonts w:ascii="Times New Roman" w:hAnsi="Times New Roman" w:cs="Times New Roman"/>
                <w:lang w:eastAsia="ru-RU"/>
              </w:rPr>
              <w:t>30.12.202</w:t>
            </w:r>
            <w:r w:rsidR="00C77C52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759" w:type="dxa"/>
            <w:vAlign w:val="center"/>
          </w:tcPr>
          <w:p w:rsidR="00C35135" w:rsidRPr="008159BF" w:rsidRDefault="00B13338" w:rsidP="00C3513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Глава МО</w:t>
            </w:r>
          </w:p>
        </w:tc>
      </w:tr>
    </w:tbl>
    <w:p w:rsidR="00EF4F34" w:rsidRPr="00EF4F34" w:rsidRDefault="00EF4F34">
      <w:pPr>
        <w:rPr>
          <w:rFonts w:ascii="Times New Roman" w:hAnsi="Times New Roman" w:cs="Times New Roman"/>
          <w:sz w:val="24"/>
          <w:szCs w:val="24"/>
        </w:rPr>
      </w:pPr>
    </w:p>
    <w:p w:rsidR="00F70AF5" w:rsidRDefault="00EF4F34">
      <w:r w:rsidRPr="00EF4F34">
        <w:rPr>
          <w:rFonts w:ascii="Times New Roman" w:hAnsi="Times New Roman" w:cs="Times New Roman"/>
          <w:sz w:val="24"/>
          <w:szCs w:val="24"/>
        </w:rPr>
        <w:t xml:space="preserve">Главный бухгалтер              _________________________ </w:t>
      </w:r>
      <w:r w:rsidR="00885B2C">
        <w:rPr>
          <w:rFonts w:ascii="Times New Roman" w:hAnsi="Times New Roman" w:cs="Times New Roman"/>
          <w:sz w:val="24"/>
          <w:szCs w:val="24"/>
        </w:rPr>
        <w:t>О</w:t>
      </w:r>
      <w:r w:rsidRPr="00EF4F34">
        <w:rPr>
          <w:rFonts w:ascii="Times New Roman" w:hAnsi="Times New Roman" w:cs="Times New Roman"/>
          <w:sz w:val="24"/>
          <w:szCs w:val="24"/>
        </w:rPr>
        <w:t>.</w:t>
      </w:r>
      <w:r w:rsidR="00885B2C">
        <w:rPr>
          <w:rFonts w:ascii="Times New Roman" w:hAnsi="Times New Roman" w:cs="Times New Roman"/>
          <w:sz w:val="24"/>
          <w:szCs w:val="24"/>
        </w:rPr>
        <w:t>Д</w:t>
      </w:r>
      <w:r w:rsidRPr="00EF4F34">
        <w:rPr>
          <w:rFonts w:ascii="Times New Roman" w:hAnsi="Times New Roman" w:cs="Times New Roman"/>
          <w:sz w:val="24"/>
          <w:szCs w:val="24"/>
        </w:rPr>
        <w:t xml:space="preserve">. </w:t>
      </w:r>
      <w:r w:rsidR="00885B2C">
        <w:rPr>
          <w:rFonts w:ascii="Times New Roman" w:hAnsi="Times New Roman" w:cs="Times New Roman"/>
          <w:sz w:val="24"/>
          <w:szCs w:val="24"/>
        </w:rPr>
        <w:t>Некрасова</w:t>
      </w:r>
    </w:p>
    <w:p w:rsidR="00F70AF5" w:rsidRDefault="00F70AF5"/>
    <w:p w:rsidR="00F70AF5" w:rsidRDefault="00F70AF5"/>
    <w:sectPr w:rsidR="00F70AF5" w:rsidSect="00AC2DEC">
      <w:pgSz w:w="16838" w:h="11906" w:orient="landscape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C2C53"/>
    <w:multiLevelType w:val="multilevel"/>
    <w:tmpl w:val="66EE201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FD1"/>
    <w:rsid w:val="00031030"/>
    <w:rsid w:val="000446EA"/>
    <w:rsid w:val="00085F29"/>
    <w:rsid w:val="000E6CEA"/>
    <w:rsid w:val="00142773"/>
    <w:rsid w:val="00164150"/>
    <w:rsid w:val="0017434E"/>
    <w:rsid w:val="00182CB9"/>
    <w:rsid w:val="00197835"/>
    <w:rsid w:val="001A0E5D"/>
    <w:rsid w:val="001C19E3"/>
    <w:rsid w:val="001C7B8E"/>
    <w:rsid w:val="001F337C"/>
    <w:rsid w:val="00215739"/>
    <w:rsid w:val="002607B9"/>
    <w:rsid w:val="002C5A75"/>
    <w:rsid w:val="0030675B"/>
    <w:rsid w:val="003345D5"/>
    <w:rsid w:val="0033606B"/>
    <w:rsid w:val="00361AB8"/>
    <w:rsid w:val="00460643"/>
    <w:rsid w:val="00463822"/>
    <w:rsid w:val="00477774"/>
    <w:rsid w:val="004D3B2C"/>
    <w:rsid w:val="004E440B"/>
    <w:rsid w:val="00532357"/>
    <w:rsid w:val="00562F98"/>
    <w:rsid w:val="005B28B1"/>
    <w:rsid w:val="005D1694"/>
    <w:rsid w:val="005E1F52"/>
    <w:rsid w:val="00611B48"/>
    <w:rsid w:val="00636E11"/>
    <w:rsid w:val="00643A8A"/>
    <w:rsid w:val="0067797D"/>
    <w:rsid w:val="00757FD1"/>
    <w:rsid w:val="00760910"/>
    <w:rsid w:val="007637A8"/>
    <w:rsid w:val="00783BE3"/>
    <w:rsid w:val="007B6CC9"/>
    <w:rsid w:val="0081400A"/>
    <w:rsid w:val="008159BF"/>
    <w:rsid w:val="00861A19"/>
    <w:rsid w:val="00862297"/>
    <w:rsid w:val="00885B2C"/>
    <w:rsid w:val="008E387D"/>
    <w:rsid w:val="00902406"/>
    <w:rsid w:val="0091420A"/>
    <w:rsid w:val="00983B8C"/>
    <w:rsid w:val="009D4BE1"/>
    <w:rsid w:val="009E09AC"/>
    <w:rsid w:val="00A50AA6"/>
    <w:rsid w:val="00A92992"/>
    <w:rsid w:val="00AC2DEC"/>
    <w:rsid w:val="00AE71E6"/>
    <w:rsid w:val="00B13338"/>
    <w:rsid w:val="00B56DB3"/>
    <w:rsid w:val="00B91D5A"/>
    <w:rsid w:val="00C0627F"/>
    <w:rsid w:val="00C35135"/>
    <w:rsid w:val="00C60F9E"/>
    <w:rsid w:val="00C77C52"/>
    <w:rsid w:val="00CB307A"/>
    <w:rsid w:val="00CC3729"/>
    <w:rsid w:val="00CD0D5C"/>
    <w:rsid w:val="00CE45C6"/>
    <w:rsid w:val="00D37E00"/>
    <w:rsid w:val="00DE2C0F"/>
    <w:rsid w:val="00DF25A8"/>
    <w:rsid w:val="00E6312E"/>
    <w:rsid w:val="00E85D73"/>
    <w:rsid w:val="00EE4AE0"/>
    <w:rsid w:val="00EF4F34"/>
    <w:rsid w:val="00F34CF5"/>
    <w:rsid w:val="00F528FC"/>
    <w:rsid w:val="00F70AF5"/>
    <w:rsid w:val="00FA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8A68A-7F45-4498-B44A-BBE674BC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2357"/>
    <w:rPr>
      <w:rFonts w:ascii="Segoe UI" w:hAnsi="Segoe UI" w:cs="Segoe UI"/>
      <w:sz w:val="18"/>
      <w:szCs w:val="18"/>
    </w:rPr>
  </w:style>
  <w:style w:type="paragraph" w:customStyle="1" w:styleId="a5">
    <w:basedOn w:val="a"/>
    <w:next w:val="a"/>
    <w:qFormat/>
    <w:rsid w:val="005D1694"/>
    <w:pPr>
      <w:framePr w:w="3453" w:h="3171" w:hSpace="180" w:wrap="auto" w:vAnchor="text" w:hAnchor="page" w:x="721" w:y="-412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table" w:styleId="a6">
    <w:name w:val="Table Grid"/>
    <w:basedOn w:val="a1"/>
    <w:uiPriority w:val="39"/>
    <w:rsid w:val="005D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1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Полозова</dc:creator>
  <cp:keywords/>
  <dc:description/>
  <cp:lastModifiedBy>YPolozova</cp:lastModifiedBy>
  <cp:revision>2</cp:revision>
  <cp:lastPrinted>2024-06-20T09:58:00Z</cp:lastPrinted>
  <dcterms:created xsi:type="dcterms:W3CDTF">2025-03-10T14:02:00Z</dcterms:created>
  <dcterms:modified xsi:type="dcterms:W3CDTF">2025-03-10T14:02:00Z</dcterms:modified>
</cp:coreProperties>
</file>