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CF90D" w14:textId="70AFE5EA" w:rsidR="00743595" w:rsidRPr="00542399" w:rsidRDefault="00743595" w:rsidP="00743595">
      <w:pPr>
        <w:shd w:val="clear" w:color="auto" w:fill="FFFFFF"/>
        <w:jc w:val="center"/>
        <w:outlineLvl w:val="2"/>
        <w:rPr>
          <w:rFonts w:ascii="Times New Roman" w:hAnsi="Times New Roman" w:cs="Times New Roman"/>
          <w:b/>
          <w:bCs/>
          <w:color w:val="4E4E4E"/>
          <w:sz w:val="24"/>
          <w:szCs w:val="24"/>
        </w:rPr>
      </w:pPr>
      <w:r w:rsidRPr="00542399">
        <w:rPr>
          <w:rFonts w:ascii="Times New Roman" w:hAnsi="Times New Roman" w:cs="Times New Roman"/>
          <w:b/>
          <w:bCs/>
          <w:color w:val="4E4E4E"/>
          <w:sz w:val="24"/>
          <w:szCs w:val="24"/>
        </w:rPr>
        <w:t>УНИЦИПАЛЬНОЕ ОБРАЗОВАНИЕ БОЛЬШЕИЖОРСКОЕ ГОРОДСКОЕ ПОСЕЛЕНИЕ</w:t>
      </w:r>
      <w:r w:rsidRPr="00542399">
        <w:rPr>
          <w:rFonts w:ascii="Times New Roman" w:hAnsi="Times New Roman" w:cs="Times New Roman"/>
          <w:b/>
          <w:bCs/>
          <w:color w:val="4E4E4E"/>
          <w:sz w:val="24"/>
          <w:szCs w:val="24"/>
        </w:rPr>
        <w:br/>
        <w:t>ЛОМОНОСОВСКОГО МУНИЦИПАЛЬНОГО РАЙОНА</w:t>
      </w:r>
      <w:r w:rsidRPr="00542399">
        <w:rPr>
          <w:rFonts w:ascii="Times New Roman" w:hAnsi="Times New Roman" w:cs="Times New Roman"/>
          <w:b/>
          <w:bCs/>
          <w:color w:val="4E4E4E"/>
          <w:sz w:val="24"/>
          <w:szCs w:val="24"/>
        </w:rPr>
        <w:br/>
        <w:t>ЛЕНИНГРАДСКОЙ ОБЛАСТИ</w:t>
      </w:r>
    </w:p>
    <w:p w14:paraId="3E0B4861" w14:textId="77777777" w:rsidR="00743595" w:rsidRPr="00542399" w:rsidRDefault="00743595" w:rsidP="00743595">
      <w:pPr>
        <w:shd w:val="clear" w:color="auto" w:fill="FFFFFF"/>
        <w:jc w:val="center"/>
        <w:outlineLvl w:val="2"/>
        <w:rPr>
          <w:rFonts w:ascii="Times New Roman" w:hAnsi="Times New Roman" w:cs="Times New Roman"/>
          <w:b/>
          <w:bCs/>
          <w:color w:val="4E4E4E"/>
          <w:sz w:val="24"/>
          <w:szCs w:val="24"/>
        </w:rPr>
      </w:pPr>
      <w:r w:rsidRPr="00542399">
        <w:rPr>
          <w:rFonts w:ascii="Times New Roman" w:hAnsi="Times New Roman" w:cs="Times New Roman"/>
          <w:b/>
          <w:bCs/>
          <w:color w:val="4E4E4E"/>
          <w:sz w:val="24"/>
          <w:szCs w:val="24"/>
        </w:rPr>
        <w:t>ПОСТАНОВЛЕНИЕ</w:t>
      </w:r>
    </w:p>
    <w:p w14:paraId="4989FAFD" w14:textId="2A1508DC" w:rsidR="00743595" w:rsidRPr="00542399" w:rsidRDefault="00743595" w:rsidP="00743595">
      <w:pPr>
        <w:shd w:val="clear" w:color="auto" w:fill="FFFFFF"/>
        <w:outlineLvl w:val="2"/>
        <w:rPr>
          <w:b/>
        </w:rPr>
      </w:pPr>
      <w:r w:rsidRPr="00542399">
        <w:rPr>
          <w:rFonts w:ascii="Times New Roman" w:hAnsi="Times New Roman" w:cs="Times New Roman"/>
          <w:b/>
          <w:bCs/>
          <w:color w:val="4E4E4E"/>
          <w:sz w:val="24"/>
          <w:szCs w:val="24"/>
        </w:rPr>
        <w:t xml:space="preserve">№ </w:t>
      </w:r>
      <w:r>
        <w:rPr>
          <w:rFonts w:ascii="Times New Roman" w:hAnsi="Times New Roman" w:cs="Times New Roman"/>
          <w:b/>
          <w:bCs/>
          <w:color w:val="4E4E4E"/>
          <w:sz w:val="24"/>
          <w:szCs w:val="24"/>
        </w:rPr>
        <w:t>8</w:t>
      </w:r>
      <w:r w:rsidRPr="00542399">
        <w:rPr>
          <w:rFonts w:ascii="Times New Roman" w:hAnsi="Times New Roman" w:cs="Times New Roman"/>
          <w:b/>
          <w:bCs/>
          <w:color w:val="4E4E4E"/>
          <w:sz w:val="24"/>
          <w:szCs w:val="24"/>
        </w:rPr>
        <w:t>9</w:t>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t>«</w:t>
      </w:r>
      <w:r>
        <w:rPr>
          <w:rFonts w:ascii="Times New Roman" w:hAnsi="Times New Roman" w:cs="Times New Roman"/>
          <w:b/>
          <w:bCs/>
          <w:color w:val="4E4E4E"/>
          <w:sz w:val="24"/>
          <w:szCs w:val="24"/>
        </w:rPr>
        <w:t>28</w:t>
      </w:r>
      <w:r w:rsidRPr="00542399">
        <w:rPr>
          <w:rFonts w:ascii="Times New Roman" w:hAnsi="Times New Roman" w:cs="Times New Roman"/>
          <w:b/>
          <w:bCs/>
          <w:color w:val="4E4E4E"/>
          <w:sz w:val="24"/>
          <w:szCs w:val="24"/>
        </w:rPr>
        <w:t xml:space="preserve">» </w:t>
      </w:r>
      <w:r>
        <w:rPr>
          <w:rFonts w:ascii="Times New Roman" w:hAnsi="Times New Roman" w:cs="Times New Roman"/>
          <w:b/>
          <w:bCs/>
          <w:color w:val="4E4E4E"/>
          <w:sz w:val="24"/>
          <w:szCs w:val="24"/>
        </w:rPr>
        <w:t>мая</w:t>
      </w:r>
      <w:r w:rsidRPr="00542399">
        <w:rPr>
          <w:rFonts w:ascii="Times New Roman" w:hAnsi="Times New Roman" w:cs="Times New Roman"/>
          <w:b/>
          <w:bCs/>
          <w:color w:val="4E4E4E"/>
          <w:sz w:val="24"/>
          <w:szCs w:val="24"/>
        </w:rPr>
        <w:t xml:space="preserve"> 202</w:t>
      </w:r>
      <w:r>
        <w:rPr>
          <w:rFonts w:ascii="Times New Roman" w:hAnsi="Times New Roman" w:cs="Times New Roman"/>
          <w:b/>
          <w:bCs/>
          <w:color w:val="4E4E4E"/>
          <w:sz w:val="24"/>
          <w:szCs w:val="24"/>
        </w:rPr>
        <w:t>5</w:t>
      </w:r>
      <w:r w:rsidRPr="00542399">
        <w:rPr>
          <w:rFonts w:ascii="Times New Roman" w:hAnsi="Times New Roman" w:cs="Times New Roman"/>
          <w:b/>
          <w:bCs/>
          <w:color w:val="4E4E4E"/>
          <w:sz w:val="24"/>
          <w:szCs w:val="24"/>
        </w:rPr>
        <w:t xml:space="preserve"> года</w:t>
      </w:r>
      <w:r>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29DC0A5F" wp14:editId="59E943B4">
                <wp:simplePos x="0" y="0"/>
                <wp:positionH relativeFrom="column">
                  <wp:posOffset>-72390</wp:posOffset>
                </wp:positionH>
                <wp:positionV relativeFrom="paragraph">
                  <wp:posOffset>214630</wp:posOffset>
                </wp:positionV>
                <wp:extent cx="4248150" cy="1362075"/>
                <wp:effectExtent l="0" t="0" r="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9BF3" w14:textId="77777777" w:rsidR="00743595" w:rsidRPr="00F05BC9" w:rsidRDefault="00743595" w:rsidP="00743595">
                            <w:pPr>
                              <w:jc w:val="both"/>
                              <w:rPr>
                                <w:rFonts w:ascii="Times New Roman" w:hAnsi="Times New Roman"/>
                              </w:rPr>
                            </w:pPr>
                            <w:r w:rsidRPr="00F05BC9">
                              <w:rPr>
                                <w:rFonts w:ascii="Times New Roman" w:hAnsi="Times New Roman"/>
                              </w:rPr>
                              <w:t>Об утверждении административного регламента по предоставлению муниципальной услуги «</w:t>
                            </w:r>
                            <w:r w:rsidRPr="00623719">
                              <w:rPr>
                                <w:rFonts w:ascii="Times New Roman" w:hAnsi="Times New Roman"/>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w:t>
                            </w:r>
                            <w:r w:rsidRPr="00165F71">
                              <w:rPr>
                                <w:rFonts w:ascii="Times New Roman" w:hAnsi="Times New Roman" w:cs="Times New Roman"/>
                                <w:b/>
                                <w:sz w:val="28"/>
                                <w:szCs w:val="28"/>
                              </w:rPr>
                              <w:t xml:space="preserve"> </w:t>
                            </w:r>
                            <w:r w:rsidRPr="00623719">
                              <w:rPr>
                                <w:rFonts w:ascii="Times New Roman" w:hAnsi="Times New Roman"/>
                              </w:rPr>
                              <w:t>огороднических некоммерческих организаций без проведения торгов в собственность бесплатно, в общую долевую собственность</w:t>
                            </w:r>
                            <w:r>
                              <w:rPr>
                                <w:rFonts w:ascii="Times New Roman" w:hAnsi="Times New Roman" w:cs="Times New Roman"/>
                                <w:b/>
                                <w:sz w:val="28"/>
                                <w:szCs w:val="28"/>
                              </w:rPr>
                              <w:t xml:space="preserve"> </w:t>
                            </w:r>
                            <w:r w:rsidRPr="00623719">
                              <w:rPr>
                                <w:rFonts w:ascii="Times New Roman" w:hAnsi="Times New Roman"/>
                              </w:rPr>
                              <w:t>бесплатно либо в аренду</w:t>
                            </w:r>
                            <w:r w:rsidRPr="00F05BC9">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C0A5F" id="Прямоугольник 1" o:spid="_x0000_s1026" style="position:absolute;margin-left:-5.7pt;margin-top:16.9pt;width:334.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" filled="f" stroked="f">
                <v:textbox>
                  <w:txbxContent>
                    <w:p w14:paraId="79869BF3" w14:textId="77777777" w:rsidR="00743595" w:rsidRPr="00F05BC9" w:rsidRDefault="00743595" w:rsidP="00743595">
                      <w:pPr>
                        <w:jc w:val="both"/>
                        <w:rPr>
                          <w:rFonts w:ascii="Times New Roman" w:hAnsi="Times New Roman"/>
                        </w:rPr>
                      </w:pPr>
                      <w:r w:rsidRPr="00F05BC9">
                        <w:rPr>
                          <w:rFonts w:ascii="Times New Roman" w:hAnsi="Times New Roman"/>
                        </w:rPr>
                        <w:t>Об утверждении административного регламента по предоставлению муниципальной услуги «</w:t>
                      </w:r>
                      <w:r w:rsidRPr="00623719">
                        <w:rPr>
                          <w:rFonts w:ascii="Times New Roman" w:hAnsi="Times New Roman"/>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w:t>
                      </w:r>
                      <w:r w:rsidRPr="00165F71">
                        <w:rPr>
                          <w:rFonts w:ascii="Times New Roman" w:hAnsi="Times New Roman" w:cs="Times New Roman"/>
                          <w:b/>
                          <w:sz w:val="28"/>
                          <w:szCs w:val="28"/>
                        </w:rPr>
                        <w:t xml:space="preserve"> </w:t>
                      </w:r>
                      <w:r w:rsidRPr="00623719">
                        <w:rPr>
                          <w:rFonts w:ascii="Times New Roman" w:hAnsi="Times New Roman"/>
                        </w:rPr>
                        <w:t>огороднических некоммерческих организаций без проведения торгов в собственность бесплатно, в общую долевую собственность</w:t>
                      </w:r>
                      <w:r>
                        <w:rPr>
                          <w:rFonts w:ascii="Times New Roman" w:hAnsi="Times New Roman" w:cs="Times New Roman"/>
                          <w:b/>
                          <w:sz w:val="28"/>
                          <w:szCs w:val="28"/>
                        </w:rPr>
                        <w:t xml:space="preserve"> </w:t>
                      </w:r>
                      <w:r w:rsidRPr="00623719">
                        <w:rPr>
                          <w:rFonts w:ascii="Times New Roman" w:hAnsi="Times New Roman"/>
                        </w:rPr>
                        <w:t>бесплатно либо в аренду</w:t>
                      </w:r>
                      <w:r w:rsidRPr="00F05BC9">
                        <w:rPr>
                          <w:rFonts w:ascii="Times New Roman" w:hAnsi="Times New Roman"/>
                        </w:rPr>
                        <w:t>»</w:t>
                      </w:r>
                    </w:p>
                  </w:txbxContent>
                </v:textbox>
              </v:rect>
            </w:pict>
          </mc:Fallback>
        </mc:AlternateContent>
      </w:r>
      <w:r w:rsidRPr="00542399">
        <w:t xml:space="preserve">  </w:t>
      </w:r>
    </w:p>
    <w:p w14:paraId="4D6E85DD" w14:textId="557D915D" w:rsidR="00743595" w:rsidRPr="00542399" w:rsidRDefault="00743595" w:rsidP="00743595">
      <w:pPr>
        <w:widowControl w:val="0"/>
        <w:autoSpaceDE w:val="0"/>
        <w:autoSpaceDN w:val="0"/>
        <w:adjustRightInd w:val="0"/>
        <w:spacing w:after="0" w:line="240" w:lineRule="auto"/>
        <w:ind w:firstLine="720"/>
        <w:jc w:val="both"/>
        <w:rPr>
          <w:rFonts w:ascii="Times New Roman" w:hAnsi="Times New Roman" w:cs="Times New Roman"/>
          <w:b/>
          <w:sz w:val="24"/>
          <w:szCs w:val="24"/>
        </w:rPr>
      </w:pPr>
    </w:p>
    <w:p w14:paraId="241253D7" w14:textId="77777777" w:rsidR="00743595" w:rsidRPr="00542399" w:rsidRDefault="00743595" w:rsidP="00743595">
      <w:pPr>
        <w:widowControl w:val="0"/>
        <w:autoSpaceDE w:val="0"/>
        <w:autoSpaceDN w:val="0"/>
        <w:adjustRightInd w:val="0"/>
        <w:spacing w:after="0" w:line="240" w:lineRule="auto"/>
        <w:ind w:firstLine="720"/>
        <w:jc w:val="both"/>
        <w:rPr>
          <w:rFonts w:ascii="Times New Roman" w:hAnsi="Times New Roman" w:cs="Times New Roman"/>
          <w:b/>
          <w:sz w:val="24"/>
          <w:szCs w:val="24"/>
        </w:rPr>
      </w:pPr>
    </w:p>
    <w:p w14:paraId="6E272FCD" w14:textId="77777777" w:rsidR="00743595" w:rsidRPr="00542399" w:rsidRDefault="00743595" w:rsidP="00743595">
      <w:pPr>
        <w:tabs>
          <w:tab w:val="left" w:pos="7455"/>
        </w:tabs>
        <w:spacing w:before="100" w:beforeAutospacing="1" w:after="100" w:afterAutospacing="1" w:line="240" w:lineRule="auto"/>
        <w:jc w:val="both"/>
        <w:rPr>
          <w:rFonts w:ascii="Times New Roman" w:hAnsi="Times New Roman" w:cs="Times New Roman"/>
          <w:color w:val="000000"/>
          <w:sz w:val="24"/>
          <w:szCs w:val="24"/>
        </w:rPr>
      </w:pPr>
      <w:r w:rsidRPr="00542399">
        <w:rPr>
          <w:rFonts w:ascii="Times New Roman" w:hAnsi="Times New Roman" w:cs="Times New Roman"/>
          <w:color w:val="000000"/>
          <w:sz w:val="24"/>
          <w:szCs w:val="24"/>
        </w:rPr>
        <w:tab/>
      </w:r>
    </w:p>
    <w:p w14:paraId="7061BD5C" w14:textId="77777777" w:rsidR="00743595" w:rsidRPr="00542399" w:rsidRDefault="00743595" w:rsidP="00743595">
      <w:pPr>
        <w:widowControl w:val="0"/>
        <w:autoSpaceDE w:val="0"/>
        <w:autoSpaceDN w:val="0"/>
        <w:spacing w:after="0" w:line="240" w:lineRule="auto"/>
        <w:jc w:val="both"/>
        <w:rPr>
          <w:rFonts w:ascii="Times New Roman" w:hAnsi="Times New Roman" w:cs="Times New Roman"/>
          <w:color w:val="000000"/>
          <w:sz w:val="24"/>
          <w:szCs w:val="24"/>
        </w:rPr>
      </w:pPr>
    </w:p>
    <w:p w14:paraId="56862FAA" w14:textId="77777777" w:rsidR="00743595" w:rsidRPr="00542399" w:rsidRDefault="00743595" w:rsidP="0074359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4DF6732" w14:textId="77777777" w:rsidR="00743595" w:rsidRPr="00542399" w:rsidRDefault="00743595" w:rsidP="0074359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D3505F3" w14:textId="6BE3E6AB" w:rsidR="00743595" w:rsidRPr="00542399" w:rsidRDefault="00743595" w:rsidP="00743595">
      <w:pPr>
        <w:pStyle w:val="af5"/>
        <w:ind w:firstLine="708"/>
        <w:jc w:val="both"/>
        <w:rPr>
          <w:rFonts w:ascii="Times New Roman" w:hAnsi="Times New Roman"/>
          <w:b/>
          <w:sz w:val="24"/>
          <w:szCs w:val="24"/>
        </w:rPr>
      </w:pPr>
      <w:r w:rsidRPr="00542399">
        <w:rPr>
          <w:rFonts w:ascii="Times New Roman" w:hAnsi="Times New Roman"/>
          <w:color w:val="00000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w:t>
      </w:r>
      <w:r w:rsidRPr="00542399">
        <w:rPr>
          <w:rFonts w:ascii="Times New Roman" w:hAnsi="Times New Roman"/>
          <w:sz w:val="24"/>
          <w:szCs w:val="24"/>
        </w:rPr>
        <w:t>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542399">
        <w:rPr>
          <w:rFonts w:ascii="Times New Roman" w:hAnsi="Times New Roman"/>
          <w:color w:val="000000"/>
          <w:sz w:val="24"/>
          <w:szCs w:val="24"/>
        </w:rPr>
        <w:t xml:space="preserve">  Положением об администрации</w:t>
      </w:r>
      <w:hyperlink r:id="rId5" w:history="1">
        <w:r w:rsidRPr="00542399">
          <w:rPr>
            <w:rFonts w:ascii="Times New Roman" w:hAnsi="Times New Roman"/>
            <w:sz w:val="24"/>
            <w:szCs w:val="24"/>
          </w:rPr>
          <w:t xml:space="preserve"> муниципального образования </w:t>
        </w:r>
        <w:r>
          <w:rPr>
            <w:rFonts w:ascii="Times New Roman" w:hAnsi="Times New Roman"/>
            <w:sz w:val="24"/>
            <w:szCs w:val="24"/>
          </w:rPr>
          <w:t>Большеижорское</w:t>
        </w:r>
        <w:r w:rsidRPr="00542399">
          <w:rPr>
            <w:rFonts w:ascii="Times New Roman" w:hAnsi="Times New Roman"/>
            <w:sz w:val="24"/>
            <w:szCs w:val="24"/>
          </w:rPr>
          <w:t xml:space="preserve"> городское поселение Ломоносовского муниципального района Ленинградской области</w:t>
        </w:r>
      </w:hyperlink>
    </w:p>
    <w:p w14:paraId="7E4F1B4E" w14:textId="211530CC" w:rsidR="00743595" w:rsidRPr="00542399" w:rsidRDefault="00743595" w:rsidP="00743595">
      <w:pPr>
        <w:widowControl w:val="0"/>
        <w:autoSpaceDE w:val="0"/>
        <w:autoSpaceDN w:val="0"/>
        <w:adjustRightInd w:val="0"/>
        <w:spacing w:after="0" w:line="240" w:lineRule="auto"/>
        <w:ind w:firstLine="720"/>
        <w:jc w:val="center"/>
        <w:rPr>
          <w:rFonts w:ascii="Times New Roman" w:hAnsi="Times New Roman" w:cs="Times New Roman"/>
          <w:b/>
          <w:sz w:val="24"/>
          <w:szCs w:val="24"/>
        </w:rPr>
      </w:pPr>
      <w:r w:rsidRPr="00542399">
        <w:rPr>
          <w:rFonts w:ascii="Times New Roman" w:hAnsi="Times New Roman" w:cs="Times New Roman"/>
          <w:b/>
          <w:sz w:val="24"/>
          <w:szCs w:val="24"/>
        </w:rPr>
        <w:t xml:space="preserve">П О С Т А Н О В Л Я </w:t>
      </w:r>
      <w:proofErr w:type="gramStart"/>
      <w:r w:rsidRPr="00542399">
        <w:rPr>
          <w:rFonts w:ascii="Times New Roman" w:hAnsi="Times New Roman" w:cs="Times New Roman"/>
          <w:b/>
          <w:sz w:val="24"/>
          <w:szCs w:val="24"/>
        </w:rPr>
        <w:t>Ю :</w:t>
      </w:r>
      <w:proofErr w:type="gramEnd"/>
    </w:p>
    <w:p w14:paraId="3BD78588" w14:textId="77777777" w:rsidR="00743595" w:rsidRPr="00542399" w:rsidRDefault="00743595" w:rsidP="00743595">
      <w:pPr>
        <w:widowControl w:val="0"/>
        <w:numPr>
          <w:ilvl w:val="0"/>
          <w:numId w:val="15"/>
        </w:numPr>
        <w:tabs>
          <w:tab w:val="clear" w:pos="1260"/>
          <w:tab w:val="num" w:pos="0"/>
          <w:tab w:val="num" w:pos="709"/>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542399">
        <w:rPr>
          <w:rFonts w:ascii="Times New Roman" w:hAnsi="Times New Roman" w:cs="Times New Roman"/>
          <w:color w:val="000000"/>
          <w:sz w:val="24"/>
          <w:szCs w:val="24"/>
        </w:rPr>
        <w:t xml:space="preserve"> Утвердить административный регламент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согласно Приложению. </w:t>
      </w:r>
    </w:p>
    <w:p w14:paraId="20003539" w14:textId="5B5BCD68" w:rsidR="00743595" w:rsidRPr="00743595" w:rsidRDefault="00743595" w:rsidP="00743595">
      <w:pPr>
        <w:jc w:val="both"/>
        <w:rPr>
          <w:rFonts w:ascii="Times New Roman" w:hAnsi="Times New Roman" w:cs="Times New Roman"/>
          <w:sz w:val="24"/>
          <w:szCs w:val="24"/>
        </w:rPr>
      </w:pPr>
      <w:r w:rsidRPr="00743595">
        <w:rPr>
          <w:rFonts w:ascii="Times New Roman" w:hAnsi="Times New Roman" w:cs="Times New Roman"/>
          <w:sz w:val="24"/>
          <w:szCs w:val="24"/>
        </w:rPr>
        <w:t xml:space="preserve">2. Постановление № </w:t>
      </w:r>
      <w:r>
        <w:rPr>
          <w:rFonts w:ascii="Times New Roman" w:hAnsi="Times New Roman" w:cs="Times New Roman"/>
          <w:sz w:val="24"/>
          <w:szCs w:val="24"/>
        </w:rPr>
        <w:t>69</w:t>
      </w:r>
      <w:r w:rsidRPr="00743595">
        <w:rPr>
          <w:rFonts w:ascii="Times New Roman" w:hAnsi="Times New Roman" w:cs="Times New Roman"/>
          <w:sz w:val="24"/>
          <w:szCs w:val="24"/>
        </w:rPr>
        <w:t xml:space="preserve"> от 0</w:t>
      </w:r>
      <w:r>
        <w:rPr>
          <w:rFonts w:ascii="Times New Roman" w:hAnsi="Times New Roman" w:cs="Times New Roman"/>
          <w:sz w:val="24"/>
          <w:szCs w:val="24"/>
        </w:rPr>
        <w:t>3</w:t>
      </w:r>
      <w:r w:rsidRPr="00743595">
        <w:rPr>
          <w:rFonts w:ascii="Times New Roman" w:hAnsi="Times New Roman" w:cs="Times New Roman"/>
          <w:sz w:val="24"/>
          <w:szCs w:val="24"/>
        </w:rPr>
        <w:t>.0</w:t>
      </w:r>
      <w:r>
        <w:rPr>
          <w:rFonts w:ascii="Times New Roman" w:hAnsi="Times New Roman" w:cs="Times New Roman"/>
          <w:sz w:val="24"/>
          <w:szCs w:val="24"/>
        </w:rPr>
        <w:t>6</w:t>
      </w:r>
      <w:r w:rsidRPr="00743595">
        <w:rPr>
          <w:rFonts w:ascii="Times New Roman" w:hAnsi="Times New Roman" w:cs="Times New Roman"/>
          <w:sz w:val="24"/>
          <w:szCs w:val="24"/>
        </w:rPr>
        <w:t xml:space="preserve">.2024 года утвержденного административного регламента предоставления на территории МО Большеижорское городское поселение Ломоносовского муниципального района Ленинградской области муниципальной услуги </w:t>
      </w:r>
      <w:r w:rsidRPr="00542399">
        <w:rPr>
          <w:rFonts w:ascii="Times New Roman" w:hAnsi="Times New Roman" w:cs="Times New Roman"/>
          <w:color w:val="000000"/>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r w:rsidRPr="00743595">
        <w:rPr>
          <w:rFonts w:ascii="Times New Roman" w:hAnsi="Times New Roman" w:cs="Times New Roman"/>
          <w:sz w:val="24"/>
          <w:szCs w:val="24"/>
        </w:rPr>
        <w:t>считать утратившим силу.</w:t>
      </w:r>
    </w:p>
    <w:p w14:paraId="43068861" w14:textId="77777777" w:rsidR="00743595" w:rsidRPr="00743595" w:rsidRDefault="00743595" w:rsidP="00743595">
      <w:pPr>
        <w:jc w:val="both"/>
        <w:rPr>
          <w:rFonts w:ascii="Times New Roman" w:hAnsi="Times New Roman" w:cs="Times New Roman"/>
          <w:sz w:val="24"/>
          <w:szCs w:val="24"/>
        </w:rPr>
      </w:pPr>
      <w:r w:rsidRPr="00743595">
        <w:rPr>
          <w:rFonts w:ascii="Times New Roman" w:hAnsi="Times New Roman" w:cs="Times New Roman"/>
          <w:color w:val="4E4E4E"/>
          <w:sz w:val="24"/>
          <w:szCs w:val="24"/>
        </w:rPr>
        <w:t xml:space="preserve">3.  </w:t>
      </w:r>
      <w:r w:rsidRPr="00743595">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743595">
        <w:rPr>
          <w:rFonts w:ascii="Times New Roman" w:hAnsi="Times New Roman" w:cs="Times New Roman"/>
          <w:sz w:val="24"/>
          <w:szCs w:val="24"/>
        </w:rPr>
        <w:t>городское  поселение</w:t>
      </w:r>
      <w:proofErr w:type="gramEnd"/>
      <w:r w:rsidRPr="00743595">
        <w:rPr>
          <w:rFonts w:ascii="Times New Roman" w:hAnsi="Times New Roman" w:cs="Times New Roman"/>
          <w:sz w:val="24"/>
          <w:szCs w:val="24"/>
        </w:rPr>
        <w:t xml:space="preserve"> в информационно-телекоммуникационной сети Интернет. </w:t>
      </w:r>
    </w:p>
    <w:p w14:paraId="6CAAD7E3" w14:textId="77777777" w:rsidR="00743595" w:rsidRPr="00743595" w:rsidRDefault="00743595" w:rsidP="00743595">
      <w:pPr>
        <w:jc w:val="both"/>
        <w:rPr>
          <w:rFonts w:ascii="Times New Roman" w:hAnsi="Times New Roman" w:cs="Times New Roman"/>
          <w:sz w:val="24"/>
          <w:szCs w:val="24"/>
        </w:rPr>
      </w:pPr>
      <w:r w:rsidRPr="00743595">
        <w:rPr>
          <w:rFonts w:ascii="Times New Roman" w:hAnsi="Times New Roman" w:cs="Times New Roman"/>
          <w:sz w:val="24"/>
          <w:szCs w:val="24"/>
        </w:rPr>
        <w:t>4. Настоящее постановление вступает в силу с момента его официального опубликования.</w:t>
      </w:r>
    </w:p>
    <w:p w14:paraId="50D07EF4" w14:textId="29938E31" w:rsidR="00743595" w:rsidRPr="00743595" w:rsidRDefault="00743595" w:rsidP="00743595">
      <w:pPr>
        <w:jc w:val="both"/>
        <w:rPr>
          <w:rFonts w:ascii="Times New Roman" w:eastAsia="Times New Roman" w:hAnsi="Times New Roman" w:cs="Times New Roman"/>
          <w:color w:val="000000" w:themeColor="text1"/>
          <w:sz w:val="24"/>
          <w:szCs w:val="24"/>
        </w:rPr>
      </w:pPr>
      <w:r w:rsidRPr="00743595">
        <w:rPr>
          <w:rFonts w:ascii="Times New Roman" w:hAnsi="Times New Roman" w:cs="Times New Roman"/>
          <w:sz w:val="24"/>
          <w:szCs w:val="24"/>
        </w:rPr>
        <w:t>5. Контроль за исполнением настоящего постановления оставляю за собой.</w:t>
      </w:r>
    </w:p>
    <w:p w14:paraId="37B24BE3" w14:textId="7C782E42" w:rsidR="00743595" w:rsidRPr="00743595" w:rsidRDefault="00743595" w:rsidP="00743595">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w:t>
      </w:r>
      <w:r w:rsidRPr="00743595">
        <w:rPr>
          <w:rFonts w:ascii="Times New Roman" w:eastAsia="Times New Roman" w:hAnsi="Times New Roman" w:cs="Times New Roman"/>
          <w:color w:val="000000" w:themeColor="text1"/>
          <w:sz w:val="24"/>
          <w:szCs w:val="24"/>
        </w:rPr>
        <w:t>лава администрации МО</w:t>
      </w:r>
    </w:p>
    <w:p w14:paraId="4E16119D" w14:textId="77777777" w:rsidR="00743595" w:rsidRPr="00743595" w:rsidRDefault="00743595" w:rsidP="00743595">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743595">
        <w:rPr>
          <w:rFonts w:ascii="Times New Roman" w:eastAsia="Times New Roman" w:hAnsi="Times New Roman" w:cs="Times New Roman"/>
          <w:color w:val="000000" w:themeColor="text1"/>
          <w:sz w:val="24"/>
          <w:szCs w:val="24"/>
        </w:rPr>
        <w:t xml:space="preserve">Большеижорское городское поселение                                                    </w:t>
      </w:r>
      <w:proofErr w:type="spellStart"/>
      <w:r w:rsidRPr="00743595">
        <w:rPr>
          <w:rFonts w:ascii="Times New Roman" w:eastAsia="Times New Roman" w:hAnsi="Times New Roman" w:cs="Times New Roman"/>
          <w:color w:val="000000" w:themeColor="text1"/>
          <w:sz w:val="24"/>
          <w:szCs w:val="24"/>
        </w:rPr>
        <w:t>М.Г.Матевосян</w:t>
      </w:r>
      <w:proofErr w:type="spellEnd"/>
    </w:p>
    <w:p w14:paraId="39507528" w14:textId="4BDAF11B" w:rsidR="00743595" w:rsidRPr="00743595" w:rsidRDefault="00743595" w:rsidP="00743595">
      <w:pPr>
        <w:widowControl w:val="0"/>
        <w:autoSpaceDE w:val="0"/>
        <w:autoSpaceDN w:val="0"/>
        <w:adjustRightInd w:val="0"/>
        <w:spacing w:after="160" w:line="259" w:lineRule="auto"/>
        <w:ind w:left="6300"/>
        <w:jc w:val="right"/>
        <w:rPr>
          <w:rFonts w:ascii="Times New Roman" w:eastAsiaTheme="minorHAnsi" w:hAnsi="Times New Roman" w:cs="Times New Roman"/>
          <w:sz w:val="24"/>
          <w:szCs w:val="24"/>
          <w:lang w:eastAsia="en-US"/>
        </w:rPr>
      </w:pPr>
      <w:r w:rsidRPr="00743595">
        <w:rPr>
          <w:rFonts w:ascii="Times New Roman" w:eastAsiaTheme="minorHAnsi" w:hAnsi="Times New Roman" w:cs="Times New Roman"/>
          <w:sz w:val="24"/>
          <w:szCs w:val="24"/>
          <w:lang w:eastAsia="en-US"/>
        </w:rPr>
        <w:lastRenderedPageBreak/>
        <w:t>УТВЕРЖДЕН</w:t>
      </w:r>
      <w:r w:rsidRPr="00743595">
        <w:rPr>
          <w:rFonts w:ascii="Times New Roman" w:eastAsiaTheme="minorHAnsi" w:hAnsi="Times New Roman" w:cs="Times New Roman"/>
          <w:sz w:val="24"/>
          <w:szCs w:val="24"/>
          <w:lang w:eastAsia="en-US"/>
        </w:rPr>
        <w:tab/>
      </w:r>
      <w:r w:rsidRPr="00743595">
        <w:rPr>
          <w:rFonts w:ascii="Times New Roman" w:eastAsiaTheme="minorHAnsi" w:hAnsi="Times New Roman" w:cs="Times New Roman"/>
          <w:sz w:val="24"/>
          <w:szCs w:val="24"/>
          <w:lang w:eastAsia="en-US"/>
        </w:rPr>
        <w:br/>
        <w:t>постановлением администрации МО Большеижорское городское поселение от</w:t>
      </w:r>
      <w:r w:rsidRPr="00743595">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eastAsia="en-US"/>
        </w:rPr>
        <w:t>28</w:t>
      </w:r>
      <w:r w:rsidRPr="00743595">
        <w:rPr>
          <w:rFonts w:ascii="Times New Roman" w:eastAsiaTheme="minorHAnsi" w:hAnsi="Times New Roman" w:cs="Times New Roman"/>
          <w:color w:val="000000"/>
          <w:sz w:val="24"/>
          <w:szCs w:val="24"/>
          <w:lang w:eastAsia="en-US"/>
        </w:rPr>
        <w:t>.0</w:t>
      </w:r>
      <w:r>
        <w:rPr>
          <w:rFonts w:ascii="Times New Roman" w:eastAsiaTheme="minorHAnsi" w:hAnsi="Times New Roman" w:cs="Times New Roman"/>
          <w:color w:val="000000"/>
          <w:sz w:val="24"/>
          <w:szCs w:val="24"/>
          <w:lang w:eastAsia="en-US"/>
        </w:rPr>
        <w:t>5</w:t>
      </w:r>
      <w:r w:rsidRPr="00743595">
        <w:rPr>
          <w:rFonts w:ascii="Times New Roman" w:eastAsiaTheme="minorHAnsi" w:hAnsi="Times New Roman" w:cs="Times New Roman"/>
          <w:color w:val="000000"/>
          <w:sz w:val="24"/>
          <w:szCs w:val="24"/>
          <w:lang w:eastAsia="en-US"/>
        </w:rPr>
        <w:t xml:space="preserve">.2025 № </w:t>
      </w:r>
      <w:r>
        <w:rPr>
          <w:rFonts w:ascii="Times New Roman" w:eastAsiaTheme="minorHAnsi" w:hAnsi="Times New Roman" w:cs="Times New Roman"/>
          <w:color w:val="000000"/>
          <w:sz w:val="24"/>
          <w:szCs w:val="24"/>
          <w:lang w:eastAsia="en-US"/>
        </w:rPr>
        <w:t>89</w:t>
      </w:r>
      <w:r w:rsidRPr="00743595">
        <w:rPr>
          <w:rFonts w:ascii="Times New Roman" w:eastAsiaTheme="minorHAnsi" w:hAnsi="Times New Roman" w:cs="Times New Roman"/>
          <w:color w:val="000000"/>
          <w:sz w:val="24"/>
          <w:szCs w:val="24"/>
          <w:lang w:eastAsia="en-US"/>
        </w:rPr>
        <w:t xml:space="preserve"> </w:t>
      </w:r>
      <w:r w:rsidRPr="00743595">
        <w:rPr>
          <w:rFonts w:ascii="Times New Roman" w:eastAsiaTheme="minorHAnsi" w:hAnsi="Times New Roman" w:cs="Times New Roman"/>
          <w:sz w:val="24"/>
          <w:szCs w:val="24"/>
          <w:lang w:eastAsia="en-US"/>
        </w:rPr>
        <w:t>(приложение)</w:t>
      </w:r>
    </w:p>
    <w:p w14:paraId="5EAB418B" w14:textId="77777777" w:rsidR="00743595" w:rsidRPr="00743595" w:rsidRDefault="00743595" w:rsidP="00743595">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r w:rsidRPr="00743595">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25004722" w14:textId="6AFE4C4F" w:rsidR="00743595" w:rsidRPr="00A60ECE" w:rsidRDefault="00743595" w:rsidP="0074359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60ECE">
        <w:rPr>
          <w:rFonts w:ascii="Times New Roman" w:eastAsia="Times New Roman" w:hAnsi="Times New Roman" w:cs="Times New Roman"/>
          <w:b/>
          <w:bCs/>
          <w:sz w:val="24"/>
          <w:szCs w:val="24"/>
        </w:rPr>
        <w:t xml:space="preserve"> «</w:t>
      </w:r>
      <w:r w:rsidRPr="00A60ECE">
        <w:rPr>
          <w:rFonts w:ascii="Times New Roman" w:hAnsi="Times New Roman" w:cs="Times New Roman"/>
          <w:b/>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16B5AE22" w14:textId="77777777" w:rsidR="00743595" w:rsidRPr="00A60ECE" w:rsidRDefault="00743595" w:rsidP="00743595">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2E60C77" w14:textId="77777777" w:rsidR="00743595" w:rsidRPr="00A60ECE" w:rsidRDefault="00743595" w:rsidP="00743595">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60ECE">
        <w:rPr>
          <w:rFonts w:ascii="Times New Roman" w:eastAsia="Times New Roman" w:hAnsi="Times New Roman" w:cs="Times New Roman"/>
          <w:bCs/>
          <w:sz w:val="24"/>
          <w:szCs w:val="24"/>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6C296188" w14:textId="4F57957F" w:rsidR="00743595" w:rsidRPr="00A60ECE" w:rsidRDefault="00743595" w:rsidP="0074359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60ECE">
        <w:rPr>
          <w:rFonts w:ascii="Times New Roman" w:eastAsia="Times New Roman" w:hAnsi="Times New Roman" w:cs="Times New Roman"/>
          <w:bCs/>
          <w:sz w:val="24"/>
          <w:szCs w:val="24"/>
        </w:rPr>
        <w:t>(далее – регламент, административный регламент, муниципальная услуга)</w:t>
      </w:r>
    </w:p>
    <w:p w14:paraId="0A8F8F2D" w14:textId="77777777" w:rsidR="00743595" w:rsidRPr="00A60ECE" w:rsidRDefault="00743595" w:rsidP="00743595">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4074730F" w14:textId="77777777" w:rsidR="00743595" w:rsidRPr="00A60ECE" w:rsidRDefault="00743595" w:rsidP="0074359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60ECE">
        <w:rPr>
          <w:rFonts w:ascii="Times New Roman" w:hAnsi="Times New Roman" w:cs="Times New Roman"/>
          <w:b/>
          <w:sz w:val="24"/>
          <w:szCs w:val="24"/>
        </w:rPr>
        <w:t>1. Общие положения</w:t>
      </w:r>
    </w:p>
    <w:p w14:paraId="4E6EEBC0"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05714C5" w14:textId="77777777" w:rsidR="00743595" w:rsidRPr="00A60ECE" w:rsidRDefault="00743595" w:rsidP="00743595">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Регламент устанавливает порядок и стандарт предоставления муниципальной услуги.</w:t>
      </w:r>
    </w:p>
    <w:p w14:paraId="77C4923E"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4B2B5C12"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A60ECE">
        <w:rPr>
          <w:rFonts w:ascii="Times New Roman" w:hAnsi="Times New Roman" w:cs="Times New Roman"/>
          <w:sz w:val="24"/>
          <w:szCs w:val="24"/>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5977E8A4"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824CE11"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70250FE"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EEA12EA" w14:textId="77777777" w:rsidR="00743595" w:rsidRPr="00A60ECE" w:rsidRDefault="00743595" w:rsidP="0074359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ECE">
        <w:rPr>
          <w:rFonts w:ascii="Times New Roman" w:hAnsi="Times New Roman" w:cs="Times New Roman"/>
          <w:sz w:val="24"/>
          <w:szCs w:val="24"/>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54E47166" w14:textId="77777777" w:rsidR="00743595" w:rsidRPr="00A60ECE" w:rsidRDefault="00743595" w:rsidP="00743595">
      <w:pPr>
        <w:autoSpaceDE w:val="0"/>
        <w:autoSpaceDN w:val="0"/>
        <w:adjustRightInd w:val="0"/>
        <w:spacing w:after="0" w:line="240" w:lineRule="auto"/>
        <w:ind w:firstLine="540"/>
        <w:jc w:val="both"/>
        <w:rPr>
          <w:rFonts w:ascii="Times New Roman" w:hAnsi="Times New Roman" w:cs="Times New Roman"/>
          <w:sz w:val="24"/>
          <w:szCs w:val="24"/>
        </w:rPr>
      </w:pPr>
      <w:r w:rsidRPr="00A60ECE">
        <w:rPr>
          <w:rFonts w:ascii="Times New Roman" w:hAnsi="Times New Roman" w:cs="Times New Roman"/>
          <w:sz w:val="24"/>
          <w:szCs w:val="24"/>
        </w:rPr>
        <w:t xml:space="preserve"> </w:t>
      </w:r>
      <w:r w:rsidRPr="00A60ECE">
        <w:rPr>
          <w:rFonts w:ascii="Times New Roman" w:hAnsi="Times New Roman" w:cs="Times New Roman"/>
          <w:sz w:val="24"/>
          <w:szCs w:val="24"/>
        </w:rPr>
        <w:tab/>
        <w:t>- земельный участок не предоставлен члену некоммерческой организации;</w:t>
      </w:r>
    </w:p>
    <w:p w14:paraId="5ADF4074" w14:textId="77777777" w:rsidR="00743595" w:rsidRPr="00A60ECE" w:rsidRDefault="00743595" w:rsidP="00743595">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41B87948" w14:textId="77777777" w:rsidR="00743595" w:rsidRPr="00A60ECE" w:rsidRDefault="00743595" w:rsidP="00743595">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w:t>
      </w:r>
      <w:r w:rsidRPr="00A60ECE">
        <w:rPr>
          <w:rFonts w:ascii="Times New Roman" w:hAnsi="Times New Roman" w:cs="Times New Roman"/>
          <w:sz w:val="24"/>
          <w:szCs w:val="24"/>
        </w:rPr>
        <w:lastRenderedPageBreak/>
        <w:t>указанной некоммерческой организации, земельный участок распределен заявителю – члену указанной некоммерческой организации;</w:t>
      </w:r>
    </w:p>
    <w:p w14:paraId="5D11A282" w14:textId="77777777" w:rsidR="00743595" w:rsidRPr="00A60ECE" w:rsidRDefault="00743595" w:rsidP="00743595">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08944FE3" w14:textId="0907742F" w:rsidR="00743595" w:rsidRPr="00A60ECE" w:rsidRDefault="00743595" w:rsidP="00743595">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земельный участок расположен на территории МО Большеижорское городское поселение Ломоносовского муниципального района Ленинградской области. </w:t>
      </w:r>
    </w:p>
    <w:p w14:paraId="3CC97834"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18153A56" w14:textId="77777777" w:rsidR="00743595" w:rsidRPr="00A60ECE" w:rsidRDefault="00743595" w:rsidP="00743595">
      <w:pPr>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016BA7BF" w14:textId="7E00D5CF" w:rsidR="00743595" w:rsidRPr="00A60ECE" w:rsidRDefault="00743595" w:rsidP="00743595">
      <w:pPr>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011762E2" w14:textId="77777777" w:rsidR="00743595" w:rsidRPr="00A60ECE" w:rsidRDefault="00743595" w:rsidP="00743595">
      <w:pPr>
        <w:autoSpaceDE w:val="0"/>
        <w:autoSpaceDN w:val="0"/>
        <w:adjustRightInd w:val="0"/>
        <w:spacing w:after="0" w:line="240" w:lineRule="auto"/>
        <w:ind w:firstLine="709"/>
        <w:jc w:val="both"/>
        <w:rPr>
          <w:rFonts w:ascii="Times New Roman" w:hAnsi="Times New Roman" w:cs="Times New Roman"/>
          <w:sz w:val="24"/>
          <w:szCs w:val="24"/>
        </w:rPr>
      </w:pPr>
    </w:p>
    <w:p w14:paraId="1A0F0E33" w14:textId="22B98DE3"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sz w:val="24"/>
          <w:szCs w:val="24"/>
        </w:rPr>
      </w:pPr>
      <w:r w:rsidRPr="00A60ECE">
        <w:rPr>
          <w:rFonts w:ascii="Times New Roman" w:hAnsi="Times New Roman" w:cs="Times New Roman"/>
          <w:sz w:val="24"/>
          <w:szCs w:val="24"/>
        </w:rPr>
        <w:t xml:space="preserve">1.3. </w:t>
      </w:r>
      <w:r w:rsidRPr="00A60ECE">
        <w:rPr>
          <w:rFonts w:ascii="Times New Roman" w:hAnsi="Times New Roman"/>
          <w:sz w:val="24"/>
          <w:szCs w:val="24"/>
        </w:rPr>
        <w:t xml:space="preserve">Информация о месте нахождения, администрации муниципального образования </w:t>
      </w:r>
      <w:r w:rsidRPr="00A60ECE">
        <w:rPr>
          <w:rFonts w:ascii="Times New Roman" w:hAnsi="Times New Roman" w:cs="Times New Roman"/>
          <w:sz w:val="24"/>
          <w:szCs w:val="24"/>
        </w:rPr>
        <w:t xml:space="preserve">Большеижорское городское поселение Ломоносовского муниципального района Ленинградской области </w:t>
      </w:r>
      <w:r w:rsidRPr="00A60ECE">
        <w:rPr>
          <w:rFonts w:ascii="Times New Roman" w:eastAsia="Calibri" w:hAnsi="Times New Roman"/>
          <w:sz w:val="24"/>
          <w:szCs w:val="24"/>
        </w:rPr>
        <w:t xml:space="preserve">(далее – </w:t>
      </w:r>
      <w:r w:rsidRPr="00A60ECE">
        <w:rPr>
          <w:rFonts w:ascii="Times New Roman" w:hAnsi="Times New Roman" w:cs="Times New Roman"/>
          <w:sz w:val="24"/>
          <w:szCs w:val="24"/>
        </w:rPr>
        <w:t>орган местного самоуправления, ОМСУ, Администрация)</w:t>
      </w:r>
      <w:r w:rsidRPr="00A60ECE">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A60ECE">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4EA07CC4"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DDF400E"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на сайтах Администраций;</w:t>
      </w:r>
    </w:p>
    <w:p w14:paraId="78A9614D"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506CFDF"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sidRPr="00A60ECE">
          <w:rPr>
            <w:rStyle w:val="a3"/>
            <w:rFonts w:ascii="Times New Roman" w:hAnsi="Times New Roman" w:cs="Times New Roman"/>
            <w:sz w:val="24"/>
            <w:szCs w:val="24"/>
          </w:rPr>
          <w:t>www.gosuslugi.ru</w:t>
        </w:r>
      </w:hyperlink>
      <w:r w:rsidRPr="00A60ECE">
        <w:rPr>
          <w:rFonts w:ascii="Times New Roman" w:hAnsi="Times New Roman" w:cs="Times New Roman"/>
          <w:sz w:val="24"/>
          <w:szCs w:val="24"/>
        </w:rPr>
        <w:t>;</w:t>
      </w:r>
    </w:p>
    <w:p w14:paraId="41614C18"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Pr="00A60ECE">
        <w:rPr>
          <w:rFonts w:ascii="Times New Roman" w:eastAsia="Times New Roman" w:hAnsi="Times New Roman" w:cs="Times New Roman"/>
          <w:sz w:val="24"/>
          <w:szCs w:val="24"/>
          <w:highlight w:val="yellow"/>
        </w:rPr>
        <w:t xml:space="preserve"> </w:t>
      </w:r>
    </w:p>
    <w:p w14:paraId="4CB10365"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DDC08E4" w14:textId="77777777" w:rsidR="00743595" w:rsidRPr="00A60ECE" w:rsidRDefault="00743595" w:rsidP="0074359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60ECE">
        <w:rPr>
          <w:rFonts w:ascii="Times New Roman" w:hAnsi="Times New Roman" w:cs="Times New Roman"/>
          <w:b/>
          <w:sz w:val="24"/>
          <w:szCs w:val="24"/>
        </w:rPr>
        <w:t>2. Стандарт предоставления муниципальной услуги</w:t>
      </w:r>
    </w:p>
    <w:p w14:paraId="3D4DEC71"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1748E2E"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2.1. Полное наименование услуги:</w:t>
      </w:r>
    </w:p>
    <w:p w14:paraId="1F7F6077"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60ECE">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w:t>
      </w:r>
      <w:r w:rsidRPr="00A60ECE">
        <w:rPr>
          <w:rFonts w:ascii="Times New Roman" w:eastAsia="Times New Roman" w:hAnsi="Times New Roman" w:cs="Times New Roman"/>
          <w:bCs/>
          <w:sz w:val="24"/>
          <w:szCs w:val="24"/>
        </w:rPr>
        <w:lastRenderedPageBreak/>
        <w:t>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74A4827B"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Сокращенное наименование услуги: </w:t>
      </w:r>
    </w:p>
    <w:p w14:paraId="662E8CF0"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22E1AE87"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2.2. Муниципальную услугу предоставляют:</w:t>
      </w:r>
    </w:p>
    <w:p w14:paraId="46F134A1" w14:textId="61357B8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Администрация МО Большеижорское городское поселение Ломоносовского муниципального района Ленинградской области.</w:t>
      </w:r>
    </w:p>
    <w:p w14:paraId="2E7CD82F"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В предоставлении услуги участвуют:</w:t>
      </w:r>
    </w:p>
    <w:p w14:paraId="067E58CC"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ГБУ ЛО «МФЦ»;</w:t>
      </w:r>
    </w:p>
    <w:p w14:paraId="382135CB"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органы Федеральной налоговой службы;</w:t>
      </w:r>
    </w:p>
    <w:p w14:paraId="6D19829D"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органы Федеральной службы государственной регистрации, кадастра и картографии.</w:t>
      </w:r>
    </w:p>
    <w:p w14:paraId="06B4A106"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Заявления на получение муниципальной услуги с комплектом документов принимаются:</w:t>
      </w:r>
    </w:p>
    <w:p w14:paraId="5A920A84"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1) при личной явке:</w:t>
      </w:r>
    </w:p>
    <w:p w14:paraId="2FAA51A8"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в Администрации;</w:t>
      </w:r>
    </w:p>
    <w:p w14:paraId="340B5C7E"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в филиалах, отделах, удаленных рабочих местах ГБУ ЛО «МФЦ»;</w:t>
      </w:r>
    </w:p>
    <w:p w14:paraId="32E82C09"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 без личной явки:</w:t>
      </w:r>
    </w:p>
    <w:p w14:paraId="0FEE1C14"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почтовым отправлением в Администрацию;</w:t>
      </w:r>
    </w:p>
    <w:p w14:paraId="3CB7F7B1"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14:paraId="78A625A0"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8FE73A6"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1) посредством ПГУ ЛО/ЕПГУ – в Администрацию, МФЦ;</w:t>
      </w:r>
    </w:p>
    <w:p w14:paraId="74A758FB"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 посредством сайта ОМСУ, МФЦ (при технической реализации) – в Администрацию, МФЦ;</w:t>
      </w:r>
    </w:p>
    <w:p w14:paraId="530D7F6E"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7" w:history="1">
        <w:r w:rsidRPr="00A60ECE">
          <w:rPr>
            <w:rFonts w:ascii="Times New Roman" w:hAnsi="Times New Roman" w:cs="Times New Roman"/>
            <w:sz w:val="24"/>
            <w:szCs w:val="24"/>
          </w:rPr>
          <w:t>3</w:t>
        </w:r>
      </w:hyperlink>
      <w:r w:rsidRPr="00A60ECE">
        <w:rPr>
          <w:rFonts w:ascii="Times New Roman" w:hAnsi="Times New Roman" w:cs="Times New Roman"/>
          <w:sz w:val="24"/>
          <w:szCs w:val="24"/>
        </w:rPr>
        <w:t>) по телефону – в Администрацию, в МФЦ.</w:t>
      </w:r>
    </w:p>
    <w:p w14:paraId="47DE8EAE"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0147C62"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8" w:history="1">
        <w:r w:rsidRPr="00A60ECE">
          <w:rPr>
            <w:rFonts w:ascii="Times New Roman" w:eastAsia="Times New Roman" w:hAnsi="Times New Roman" w:cs="Times New Roman"/>
            <w:sz w:val="24"/>
            <w:szCs w:val="24"/>
          </w:rPr>
          <w:t>частях 10</w:t>
        </w:r>
      </w:hyperlink>
      <w:r w:rsidRPr="00A60ECE">
        <w:rPr>
          <w:rFonts w:ascii="Times New Roman" w:eastAsia="Times New Roman" w:hAnsi="Times New Roman" w:cs="Times New Roman"/>
          <w:sz w:val="24"/>
          <w:szCs w:val="24"/>
        </w:rPr>
        <w:t xml:space="preserve"> и </w:t>
      </w:r>
      <w:hyperlink r:id="rId9" w:history="1">
        <w:r w:rsidRPr="00A60ECE">
          <w:rPr>
            <w:rFonts w:ascii="Times New Roman" w:eastAsia="Times New Roman" w:hAnsi="Times New Roman" w:cs="Times New Roman"/>
            <w:sz w:val="24"/>
            <w:szCs w:val="24"/>
          </w:rPr>
          <w:t>11 статьи 7</w:t>
        </w:r>
      </w:hyperlink>
      <w:r w:rsidRPr="00A60ECE">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6CF486E7"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BE83AC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2510D0"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402A78D"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2.3. Результатом предоставления муниципальной услуги является:</w:t>
      </w:r>
    </w:p>
    <w:p w14:paraId="74E2713C" w14:textId="77777777" w:rsidR="00743595" w:rsidRPr="00A60ECE" w:rsidRDefault="00743595" w:rsidP="00743595">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14:paraId="2E1F00A9" w14:textId="77777777" w:rsidR="00743595" w:rsidRPr="00A60ECE" w:rsidRDefault="00743595" w:rsidP="00743595">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решение о предварительном согласовании предоставления земельного участка </w:t>
      </w:r>
      <w:r w:rsidRPr="00A60ECE">
        <w:rPr>
          <w:rFonts w:ascii="Times New Roman" w:hAnsi="Times New Roman" w:cs="Times New Roman"/>
          <w:sz w:val="24"/>
          <w:szCs w:val="24"/>
        </w:rPr>
        <w:lastRenderedPageBreak/>
        <w:t>(приложение 4 к настоящему административному регламенту);</w:t>
      </w:r>
    </w:p>
    <w:p w14:paraId="76692297" w14:textId="77777777" w:rsidR="00743595" w:rsidRPr="00A60ECE" w:rsidRDefault="00743595" w:rsidP="00743595">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решение об отказе в предоставлении муниципальной услуги (приложение 5 к настоящему административному регламенту);</w:t>
      </w:r>
    </w:p>
    <w:p w14:paraId="3A60FAD5" w14:textId="77777777" w:rsidR="00743595" w:rsidRPr="00A60ECE" w:rsidRDefault="00743595" w:rsidP="0074359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EC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583A083"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1) при личной явке:</w:t>
      </w:r>
    </w:p>
    <w:p w14:paraId="15B180FB"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в Администрации;</w:t>
      </w:r>
    </w:p>
    <w:p w14:paraId="55ADEA49"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в филиалах, отделах, удаленных рабочих местах ГБУ ЛО «МФЦ»;</w:t>
      </w:r>
    </w:p>
    <w:p w14:paraId="0C01C8D7"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 без личной явки:</w:t>
      </w:r>
    </w:p>
    <w:p w14:paraId="3B829D2C"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посредством ПГУ ЛО (при технической реализации)/ЕПГУ (при технической реализации);</w:t>
      </w:r>
    </w:p>
    <w:p w14:paraId="1CD47C40"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почтовым отправлением.</w:t>
      </w:r>
    </w:p>
    <w:p w14:paraId="1EAF5FDF" w14:textId="77777777" w:rsidR="00743595" w:rsidRPr="00A60ECE" w:rsidRDefault="00743595" w:rsidP="00743595">
      <w:pPr>
        <w:pStyle w:val="ConsPlusNormal"/>
        <w:ind w:firstLine="709"/>
        <w:jc w:val="both"/>
        <w:rPr>
          <w:rFonts w:ascii="Times New Roman" w:hAnsi="Times New Roman" w:cs="Times New Roman"/>
          <w:sz w:val="24"/>
          <w:szCs w:val="24"/>
        </w:rPr>
      </w:pPr>
      <w:r w:rsidRPr="00A60EC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8FD9F77" w14:textId="77777777" w:rsidR="00743595" w:rsidRPr="00A60ECE" w:rsidRDefault="00743595" w:rsidP="00743595">
      <w:pPr>
        <w:pStyle w:val="ConsPlusNormal"/>
        <w:ind w:firstLine="709"/>
        <w:jc w:val="both"/>
        <w:rPr>
          <w:rFonts w:ascii="Times New Roman" w:hAnsi="Times New Roman" w:cs="Times New Roman"/>
          <w:sz w:val="24"/>
          <w:szCs w:val="24"/>
        </w:rPr>
      </w:pPr>
      <w:r w:rsidRPr="00A60EC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4DB6D93" w14:textId="77777777" w:rsidR="00743595" w:rsidRPr="00A60ECE" w:rsidRDefault="00743595" w:rsidP="00743595">
      <w:pPr>
        <w:pStyle w:val="ConsPlusNormal"/>
        <w:ind w:firstLine="709"/>
        <w:jc w:val="both"/>
        <w:rPr>
          <w:rFonts w:ascii="Times New Roman" w:hAnsi="Times New Roman" w:cs="Times New Roman"/>
          <w:sz w:val="24"/>
          <w:szCs w:val="24"/>
        </w:rPr>
      </w:pPr>
      <w:r w:rsidRPr="00A60EC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10775F9"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14:paraId="06459592"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2.5. Правовые основания для предоставления муниципальной услуги.</w:t>
      </w:r>
    </w:p>
    <w:p w14:paraId="3687B9C9" w14:textId="77777777" w:rsidR="00743595" w:rsidRPr="00A60ECE" w:rsidRDefault="00743595" w:rsidP="00743595">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A60ECE">
        <w:rPr>
          <w:rFonts w:ascii="Times New Roman" w:hAnsi="Times New Roman" w:cs="Times New Roman"/>
          <w:sz w:val="24"/>
          <w:szCs w:val="24"/>
        </w:rPr>
        <w:t>Земельный кодекс Российской Федерации от 25.10.2001 № 136-ФЗ;</w:t>
      </w:r>
    </w:p>
    <w:p w14:paraId="0FEF3342" w14:textId="77777777" w:rsidR="00743595" w:rsidRPr="00A60ECE" w:rsidRDefault="00743595" w:rsidP="00743595">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668E1948" w14:textId="77777777" w:rsidR="00743595" w:rsidRPr="00A60ECE" w:rsidRDefault="00743595" w:rsidP="00743595">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746CC2BC" w14:textId="77777777" w:rsidR="00743595" w:rsidRPr="00A60ECE" w:rsidRDefault="00743595" w:rsidP="00743595">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Федеральный закон от 24.07.2007 № 221-ФЗ «О государственном кадастре недвижимости»;</w:t>
      </w:r>
    </w:p>
    <w:p w14:paraId="0B778F80" w14:textId="77777777" w:rsidR="00743595" w:rsidRPr="00A60ECE" w:rsidRDefault="00743595" w:rsidP="00743595">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4C8D5E1" w14:textId="77777777" w:rsidR="00743595" w:rsidRPr="00A60ECE" w:rsidRDefault="00743595" w:rsidP="00743595">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нормативные правовые акты органов местного самоуправления.</w:t>
      </w:r>
    </w:p>
    <w:p w14:paraId="27C1CAF1"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2.6. Исчерпывающий перечень документов, необходимых в соответствии с </w:t>
      </w:r>
      <w:r w:rsidRPr="00A60ECE">
        <w:rPr>
          <w:rFonts w:ascii="Times New Roman" w:hAnsi="Times New Roman" w:cs="Times New Roman"/>
          <w:sz w:val="24"/>
          <w:szCs w:val="24"/>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50934DDA"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3E1E76EB"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лично заявителем при обращении в Администрацию, в том числе на ЕПГУ/ПГУ ЛО;</w:t>
      </w:r>
    </w:p>
    <w:p w14:paraId="31C4DD3B"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специалистом МФЦ при личном обращении заявителя (представителя заявителя) в МФЦ.</w:t>
      </w:r>
    </w:p>
    <w:p w14:paraId="6867DB53"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7355F683"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A60ECE">
        <w:rPr>
          <w:rFonts w:ascii="Times New Roman" w:eastAsia="Times New Roman" w:hAnsi="Times New Roman" w:cs="Times New Roman"/>
          <w:sz w:val="24"/>
          <w:szCs w:val="24"/>
        </w:rPr>
        <w:t>, утвержденной Приказом МВД России от 16.11.2020 № 773,</w:t>
      </w:r>
      <w:r w:rsidRPr="00A60ECE">
        <w:rPr>
          <w:rFonts w:ascii="Times New Roman" w:hAnsi="Times New Roman" w:cs="Times New Roman"/>
          <w:sz w:val="24"/>
          <w:szCs w:val="24"/>
        </w:rPr>
        <w:t xml:space="preserve"> удостоверение личности военнослужащего РФ);</w:t>
      </w:r>
    </w:p>
    <w:p w14:paraId="43DEE6FE"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59506B39"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7D2E5873"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6041F72"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737595E"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16C35DA"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F5AC9B4"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08F8F29C"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17FF3A8"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4B35B95"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w:t>
      </w:r>
      <w:r w:rsidRPr="00A60ECE">
        <w:rPr>
          <w:sz w:val="24"/>
          <w:szCs w:val="24"/>
        </w:rPr>
        <w:t xml:space="preserve"> </w:t>
      </w:r>
      <w:bookmarkStart w:id="2" w:name="P136"/>
      <w:bookmarkEnd w:id="2"/>
      <w:r w:rsidRPr="00A60ECE">
        <w:rPr>
          <w:rFonts w:ascii="Times New Roman" w:hAnsi="Times New Roman" w:cs="Times New Roman"/>
          <w:sz w:val="24"/>
          <w:szCs w:val="24"/>
        </w:rPr>
        <w:t>Схема расположения земельного участка на кадастровом плане территории, подготовленная заявителем;</w:t>
      </w:r>
    </w:p>
    <w:p w14:paraId="5FCD3E04" w14:textId="77777777" w:rsidR="00743595" w:rsidRPr="00A60ECE" w:rsidRDefault="00743595" w:rsidP="00743595">
      <w:pPr>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lastRenderedPageBreak/>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5FD105F4" w14:textId="77777777" w:rsidR="00743595" w:rsidRPr="00A60ECE" w:rsidRDefault="00743595" w:rsidP="00743595">
      <w:pPr>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70DE4E0F" w14:textId="77777777" w:rsidR="00743595" w:rsidRPr="00A60ECE" w:rsidRDefault="00743595" w:rsidP="00743595">
      <w:pPr>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1B658F49" w14:textId="77777777" w:rsidR="00743595" w:rsidRPr="00A60ECE" w:rsidRDefault="00743595" w:rsidP="00743595">
      <w:pPr>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5) Учредительные документы некоммерческой организации (в случае, предусмотренном п. 1.2.2 настоящего административного регламента). </w:t>
      </w:r>
    </w:p>
    <w:p w14:paraId="2236A47C" w14:textId="77777777" w:rsidR="00743595" w:rsidRPr="00A60ECE" w:rsidRDefault="00743595" w:rsidP="00743595">
      <w:pPr>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550EF08"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roofErr w:type="gramStart"/>
      <w:r w:rsidRPr="00A60ECE">
        <w:rPr>
          <w:rFonts w:ascii="Times New Roman" w:hAnsi="Times New Roman" w:cs="Times New Roman"/>
          <w:sz w:val="24"/>
          <w:szCs w:val="24"/>
        </w:rPr>
        <w:t>), в случае, если</w:t>
      </w:r>
      <w:proofErr w:type="gramEnd"/>
      <w:r w:rsidRPr="00A60ECE">
        <w:rPr>
          <w:rFonts w:ascii="Times New Roman" w:hAnsi="Times New Roman" w:cs="Times New Roman"/>
          <w:sz w:val="24"/>
          <w:szCs w:val="24"/>
        </w:rPr>
        <w:t xml:space="preserve"> ранее ни один из членов некоммерческой организации, не обращался с заявлением о предоставлении земельного участка в собственность:</w:t>
      </w:r>
    </w:p>
    <w:p w14:paraId="2CEED269"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610ACB14"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61D9C4C"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69020E3C"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A60ECE">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0EE9131A"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1.</w:t>
      </w:r>
      <w:r w:rsidRPr="00A60ECE">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E8E973A"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w:t>
      </w:r>
      <w:r w:rsidRPr="00A60ECE">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F4C4A2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w:t>
      </w:r>
      <w:r w:rsidRPr="00A60ECE">
        <w:rPr>
          <w:rFonts w:ascii="Times New Roman" w:eastAsia="Times New Roman" w:hAnsi="Times New Roman" w:cs="Times New Roman"/>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Pr="00A60ECE">
        <w:rPr>
          <w:rFonts w:ascii="Times New Roman" w:eastAsia="Times New Roman" w:hAnsi="Times New Roman" w:cs="Times New Roman"/>
          <w:sz w:val="24"/>
          <w:szCs w:val="24"/>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CC6DD2C"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60ECE">
        <w:rPr>
          <w:rFonts w:ascii="Times New Roman" w:hAnsi="Times New Roman" w:cs="Times New Roman"/>
          <w:sz w:val="24"/>
          <w:szCs w:val="24"/>
        </w:rPr>
        <w:t xml:space="preserve">за исключением случаев, </w:t>
      </w:r>
      <w:r w:rsidRPr="00A60ECE">
        <w:rPr>
          <w:rFonts w:ascii="Times New Roman" w:eastAsia="Times New Roman" w:hAnsi="Times New Roman" w:cs="Times New Roman"/>
          <w:sz w:val="24"/>
          <w:szCs w:val="24"/>
        </w:rPr>
        <w:t>предусмотренных пунктом 4 части 1 статьи 7 Федерального закона № 210-ФЗ;</w:t>
      </w:r>
    </w:p>
    <w:p w14:paraId="441F8A45"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9085622"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1FDCFA65"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7EB653"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72592DA"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77F830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41D332A2"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eastAsiaTheme="minorHAnsi" w:hAnsi="Times New Roman" w:cs="Times New Roman"/>
          <w:sz w:val="24"/>
          <w:szCs w:val="24"/>
          <w:lang w:eastAsia="en-US"/>
        </w:rPr>
        <w:t xml:space="preserve">2.9. Основания для </w:t>
      </w:r>
      <w:r w:rsidRPr="00A60ECE">
        <w:rPr>
          <w:rFonts w:ascii="Times New Roman" w:hAnsi="Times New Roman" w:cs="Times New Roman"/>
          <w:sz w:val="24"/>
          <w:szCs w:val="24"/>
        </w:rPr>
        <w:t>отказа в приеме документов, необходимых для предоставления муниципальной услуги:</w:t>
      </w:r>
    </w:p>
    <w:p w14:paraId="5E4A516F"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422EE55"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2B1E1902"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 заявителем не представлены документы, установленные </w:t>
      </w:r>
      <w:hyperlink w:anchor="P112" w:history="1">
        <w:r w:rsidRPr="00A60ECE">
          <w:rPr>
            <w:rFonts w:ascii="Times New Roman" w:hAnsi="Times New Roman" w:cs="Times New Roman"/>
            <w:sz w:val="24"/>
            <w:szCs w:val="24"/>
          </w:rPr>
          <w:t>пунктом 2.6</w:t>
        </w:r>
      </w:hyperlink>
      <w:r w:rsidRPr="00A60ECE">
        <w:rPr>
          <w:rFonts w:ascii="Times New Roman" w:hAnsi="Times New Roman" w:cs="Times New Roman"/>
          <w:sz w:val="24"/>
          <w:szCs w:val="24"/>
        </w:rPr>
        <w:t xml:space="preserve"> административного регламента;</w:t>
      </w:r>
    </w:p>
    <w:p w14:paraId="3CB22B4F"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представленные документы утратили силу на момент обращения за услугой;</w:t>
      </w:r>
    </w:p>
    <w:p w14:paraId="1A34376A"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03E9C72"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04B16E"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817B802"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60FADF8B"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35EC7E4" w14:textId="77777777" w:rsidR="00743595" w:rsidRPr="00A60ECE" w:rsidRDefault="00743595" w:rsidP="00743595">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отсутствие права на предоставление муниципальной услуги:</w:t>
      </w:r>
    </w:p>
    <w:p w14:paraId="36273AFD" w14:textId="77777777" w:rsidR="00743595" w:rsidRPr="00A60ECE" w:rsidRDefault="00743595" w:rsidP="00743595">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lastRenderedPageBreak/>
        <w:t>- установленный федеральным законом запрет на предоставление земельного участка в частную собственность;</w:t>
      </w:r>
    </w:p>
    <w:p w14:paraId="1A0EC87D" w14:textId="77777777" w:rsidR="00743595" w:rsidRPr="00A60ECE" w:rsidRDefault="00743595" w:rsidP="00743595">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442E2F50" w14:textId="77777777" w:rsidR="00743595" w:rsidRPr="00A60ECE" w:rsidRDefault="00743595" w:rsidP="00743595">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заявление подано лицом, не уполномоченным на осуществление таких действий:</w:t>
      </w:r>
    </w:p>
    <w:p w14:paraId="3AD9E9FA" w14:textId="77777777" w:rsidR="00743595" w:rsidRPr="00A60ECE" w:rsidRDefault="00743595" w:rsidP="00743595">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A60ECE">
          <w:rPr>
            <w:rFonts w:ascii="Times New Roman" w:hAnsi="Times New Roman" w:cs="Times New Roman"/>
            <w:sz w:val="24"/>
            <w:szCs w:val="24"/>
          </w:rPr>
          <w:t>п. 1.2</w:t>
        </w:r>
      </w:hyperlink>
      <w:r w:rsidRPr="00A60ECE">
        <w:rPr>
          <w:rFonts w:ascii="Times New Roman" w:hAnsi="Times New Roman" w:cs="Times New Roman"/>
          <w:sz w:val="24"/>
          <w:szCs w:val="24"/>
        </w:rPr>
        <w:t xml:space="preserve"> настоящего административного регламента;</w:t>
      </w:r>
    </w:p>
    <w:p w14:paraId="54F1F476" w14:textId="77777777" w:rsidR="00743595" w:rsidRPr="00A60ECE" w:rsidRDefault="00743595" w:rsidP="00743595">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60ECE">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13C2822" w14:textId="77777777" w:rsidR="00743595" w:rsidRPr="00A60ECE" w:rsidRDefault="00743595" w:rsidP="00743595">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 заявителем не представлены документы, установленные </w:t>
      </w:r>
      <w:hyperlink w:anchor="P124" w:history="1">
        <w:r w:rsidRPr="00A60ECE">
          <w:rPr>
            <w:rFonts w:ascii="Times New Roman" w:hAnsi="Times New Roman" w:cs="Times New Roman"/>
            <w:sz w:val="24"/>
            <w:szCs w:val="24"/>
          </w:rPr>
          <w:t>п. 2.6</w:t>
        </w:r>
      </w:hyperlink>
      <w:r w:rsidRPr="00A60ECE">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BDC9550" w14:textId="77777777" w:rsidR="00743595" w:rsidRPr="00A60ECE" w:rsidRDefault="00743595" w:rsidP="00743595">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38590CA8" w14:textId="77777777" w:rsidR="00743595" w:rsidRPr="00A60ECE" w:rsidRDefault="00743595" w:rsidP="00743595">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4B4766C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2.11. Муниципальная услуга предоставляется бесплатно.</w:t>
      </w:r>
    </w:p>
    <w:p w14:paraId="0D3E4FF6"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A8E5348" w14:textId="77777777" w:rsidR="00743595" w:rsidRPr="00A60ECE" w:rsidRDefault="00743595" w:rsidP="00743595">
      <w:pPr>
        <w:spacing w:after="0" w:line="240" w:lineRule="auto"/>
        <w:ind w:firstLine="709"/>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311DAC80" w14:textId="77777777" w:rsidR="00743595" w:rsidRPr="00A60ECE" w:rsidRDefault="00743595" w:rsidP="00743595">
      <w:pPr>
        <w:spacing w:after="0" w:line="240" w:lineRule="auto"/>
        <w:ind w:firstLine="709"/>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5A6F7EF1" w14:textId="77777777" w:rsidR="00743595" w:rsidRPr="00A60ECE" w:rsidRDefault="00743595" w:rsidP="00743595">
      <w:pPr>
        <w:spacing w:after="0" w:line="240" w:lineRule="auto"/>
        <w:ind w:firstLine="709"/>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265D898" w14:textId="77777777" w:rsidR="00743595" w:rsidRPr="00A60ECE" w:rsidRDefault="00743595" w:rsidP="00743595">
      <w:pPr>
        <w:spacing w:after="0" w:line="240" w:lineRule="auto"/>
        <w:ind w:firstLine="709"/>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832E80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3FD3AB3"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54C1DF29"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2.14.2. Наличие на территории, прилегающей к зданию,</w:t>
      </w:r>
      <w:r w:rsidRPr="00A60ECE">
        <w:rPr>
          <w:rFonts w:eastAsiaTheme="minorHAnsi"/>
          <w:sz w:val="24"/>
          <w:szCs w:val="24"/>
          <w:lang w:eastAsia="en-US"/>
        </w:rPr>
        <w:t xml:space="preserve"> </w:t>
      </w:r>
      <w:r w:rsidRPr="00A60ECE">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C9B04B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1155C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E15411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06FAC63"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3503F2"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7E5144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lastRenderedPageBreak/>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A48F9C8"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CA35AC1"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60ECE">
        <w:rPr>
          <w:rFonts w:ascii="Times New Roman" w:eastAsia="Times New Roman" w:hAnsi="Times New Roman" w:cs="Times New Roman"/>
          <w:sz w:val="24"/>
          <w:szCs w:val="24"/>
        </w:rPr>
        <w:t>тифлосурдопереводчика</w:t>
      </w:r>
      <w:proofErr w:type="spellEnd"/>
      <w:r w:rsidRPr="00A60ECE">
        <w:rPr>
          <w:rFonts w:ascii="Times New Roman" w:eastAsia="Times New Roman" w:hAnsi="Times New Roman" w:cs="Times New Roman"/>
          <w:sz w:val="24"/>
          <w:szCs w:val="24"/>
        </w:rPr>
        <w:t>.</w:t>
      </w:r>
    </w:p>
    <w:p w14:paraId="71DD6392"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541C07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6825D57"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243BBF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B8E6850"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44BBC1"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2.15. Показатели доступности и качества муниципальной услуги.</w:t>
      </w:r>
    </w:p>
    <w:p w14:paraId="44E383C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7441B26"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3AD277A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744AB91"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60769D1C"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176274B"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CCE463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068308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1) наличие инфраструктуры, указанной в </w:t>
      </w:r>
      <w:hyperlink w:anchor="P200" w:history="1">
        <w:r w:rsidRPr="00A60ECE">
          <w:rPr>
            <w:rFonts w:ascii="Times New Roman" w:eastAsia="Times New Roman" w:hAnsi="Times New Roman" w:cs="Times New Roman"/>
            <w:sz w:val="24"/>
            <w:szCs w:val="24"/>
          </w:rPr>
          <w:t>п. 2.14</w:t>
        </w:r>
      </w:hyperlink>
      <w:r w:rsidRPr="00A60ECE">
        <w:rPr>
          <w:rFonts w:ascii="Times New Roman" w:eastAsia="Times New Roman" w:hAnsi="Times New Roman" w:cs="Times New Roman"/>
          <w:sz w:val="24"/>
          <w:szCs w:val="24"/>
        </w:rPr>
        <w:t xml:space="preserve"> административного регламента;</w:t>
      </w:r>
    </w:p>
    <w:p w14:paraId="781B6E35"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 исполнение требований доступности услуг для инвалидов;</w:t>
      </w:r>
    </w:p>
    <w:p w14:paraId="4F5FD10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9E3CBD9"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2.15.3. Показатели качества муниципальной услуги:</w:t>
      </w:r>
    </w:p>
    <w:p w14:paraId="230FFB6E"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1) соблюдение срока предоставления муниципальной услуги;</w:t>
      </w:r>
    </w:p>
    <w:p w14:paraId="372D7C42"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6704CCE3"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E35034C"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12CC447E"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16C4CF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72D2A77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166EFEA9"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B2C5410"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0ECE">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2EA1CC45"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0264078" w14:textId="77777777" w:rsidR="00743595" w:rsidRPr="00A60ECE" w:rsidRDefault="00743595" w:rsidP="0074359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684076C" w14:textId="77777777" w:rsidR="00743595" w:rsidRPr="00A60ECE" w:rsidRDefault="00743595" w:rsidP="00743595">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 Состав, последовательность и сроки выполнения</w:t>
      </w:r>
    </w:p>
    <w:p w14:paraId="321D8D2E" w14:textId="77777777" w:rsidR="00743595" w:rsidRPr="00A60ECE" w:rsidRDefault="00743595" w:rsidP="00743595">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административных процедур, требования к порядку их</w:t>
      </w:r>
    </w:p>
    <w:p w14:paraId="32BDFA79" w14:textId="77777777" w:rsidR="00743595" w:rsidRPr="00A60ECE" w:rsidRDefault="00743595" w:rsidP="00743595">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выполнения, в том числе особенности выполнения</w:t>
      </w:r>
    </w:p>
    <w:p w14:paraId="3D3EC8DA" w14:textId="77777777" w:rsidR="00743595" w:rsidRPr="00A60ECE" w:rsidRDefault="00743595" w:rsidP="00743595">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административных процедур в электронной форме</w:t>
      </w:r>
    </w:p>
    <w:p w14:paraId="2CAC2551"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3207143"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EA5F333"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F6FDFE3"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прием и регистрация заявления и документов о предоставлении муниципальной услуги – не более 1 рабочего дня;</w:t>
      </w:r>
    </w:p>
    <w:p w14:paraId="31ED0B1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рассмотрение заявления и документов о предоставлении муниципальной услуги – не более 10 дней;</w:t>
      </w:r>
    </w:p>
    <w:p w14:paraId="6DD036E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принятие решения о предоставлении или об отказе в предоставлении муниципальной услуги – не более 2 дней;</w:t>
      </w:r>
    </w:p>
    <w:p w14:paraId="67D7B7FA"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выдача результата предоставления муниципальной услуги – не более 1 дня.</w:t>
      </w:r>
    </w:p>
    <w:p w14:paraId="59B9CD28"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4800617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1A87F61"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82B81F5"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825660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5DC8D697"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3.1.2.5. Результат выполнения административной процедуры:</w:t>
      </w:r>
    </w:p>
    <w:p w14:paraId="7CDD3ED6"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 отказ в приеме заявления о предоставлении муниципальной услуги и прилагаемых к </w:t>
      </w:r>
      <w:r w:rsidRPr="00A60ECE">
        <w:rPr>
          <w:rFonts w:ascii="Times New Roman" w:eastAsia="Times New Roman" w:hAnsi="Times New Roman" w:cs="Times New Roman"/>
          <w:sz w:val="24"/>
          <w:szCs w:val="24"/>
        </w:rPr>
        <w:lastRenderedPageBreak/>
        <w:t>нему документов;</w:t>
      </w:r>
    </w:p>
    <w:p w14:paraId="4EC08BB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BD65AA"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14:paraId="3BF217B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14:paraId="51843246"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5789981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14:paraId="549DBE4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A60ECE">
          <w:rPr>
            <w:rFonts w:ascii="Times New Roman" w:eastAsia="Times New Roman" w:hAnsi="Times New Roman" w:cs="Times New Roman"/>
            <w:sz w:val="24"/>
            <w:szCs w:val="24"/>
          </w:rPr>
          <w:t>пунктом 2.7</w:t>
        </w:r>
      </w:hyperlink>
      <w:r w:rsidRPr="00A60ECE">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29A25B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EA537C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135A329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Общий срок выполнения действий: не более 10 дней.</w:t>
      </w:r>
    </w:p>
    <w:p w14:paraId="0653045A"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14:paraId="39DAA718"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1449189E"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3.1.3.5. Результат выполнения административной процедуры:</w:t>
      </w:r>
    </w:p>
    <w:p w14:paraId="53421128"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2899085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11E2DA03"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14:paraId="46D27317"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3.1.4. Принятие решения о предоставлении или об отказе в предоставлении муниципальной услуги.</w:t>
      </w:r>
    </w:p>
    <w:p w14:paraId="12961692"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22EC9105"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8842636"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0BAC4B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818F420"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3.1.4.5. Результат выполнения административной процедуры:</w:t>
      </w:r>
    </w:p>
    <w:p w14:paraId="405A3515"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 подписание решения о предварительном согласовании предоставлении земельного </w:t>
      </w:r>
      <w:r w:rsidRPr="00A60ECE">
        <w:rPr>
          <w:rFonts w:ascii="Times New Roman" w:eastAsia="Times New Roman" w:hAnsi="Times New Roman" w:cs="Times New Roman"/>
          <w:sz w:val="24"/>
          <w:szCs w:val="24"/>
        </w:rPr>
        <w:lastRenderedPageBreak/>
        <w:t xml:space="preserve">участка; </w:t>
      </w:r>
    </w:p>
    <w:p w14:paraId="5FB34F1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7CED940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подписание решения об отказе в предоставлении муниципальной услуги.</w:t>
      </w:r>
    </w:p>
    <w:p w14:paraId="41556BC6"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3.1.5. Выдача результата предоставления муниципальной услуги.</w:t>
      </w:r>
    </w:p>
    <w:p w14:paraId="0514557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7820459E" w14:textId="77777777" w:rsidR="00743595" w:rsidRPr="00A60ECE" w:rsidRDefault="00743595" w:rsidP="00743595">
      <w:pPr>
        <w:pStyle w:val="ConsPlusNormal"/>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091BBADC"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7DC322A"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257D1721" w14:textId="77777777" w:rsidR="00743595" w:rsidRPr="00A60ECE" w:rsidRDefault="00743595" w:rsidP="00743595">
      <w:pPr>
        <w:autoSpaceDE w:val="0"/>
        <w:autoSpaceDN w:val="0"/>
        <w:adjustRightInd w:val="0"/>
        <w:spacing w:after="0" w:line="240" w:lineRule="auto"/>
        <w:ind w:firstLine="709"/>
        <w:jc w:val="both"/>
        <w:outlineLvl w:val="0"/>
        <w:rPr>
          <w:rFonts w:ascii="Times New Roman" w:hAnsi="Times New Roman"/>
          <w:sz w:val="24"/>
          <w:szCs w:val="24"/>
        </w:rPr>
      </w:pPr>
    </w:p>
    <w:p w14:paraId="4AED045C" w14:textId="77777777" w:rsidR="00743595" w:rsidRPr="00A60ECE" w:rsidRDefault="00743595" w:rsidP="00743595">
      <w:pPr>
        <w:autoSpaceDE w:val="0"/>
        <w:autoSpaceDN w:val="0"/>
        <w:adjustRightInd w:val="0"/>
        <w:spacing w:after="0" w:line="240" w:lineRule="auto"/>
        <w:ind w:firstLine="709"/>
        <w:jc w:val="both"/>
        <w:outlineLvl w:val="0"/>
        <w:rPr>
          <w:rFonts w:ascii="Times New Roman" w:hAnsi="Times New Roman"/>
          <w:sz w:val="24"/>
          <w:szCs w:val="24"/>
        </w:rPr>
      </w:pPr>
      <w:r w:rsidRPr="00A60ECE">
        <w:rPr>
          <w:rFonts w:ascii="Times New Roman" w:hAnsi="Times New Roman"/>
          <w:sz w:val="24"/>
          <w:szCs w:val="24"/>
        </w:rPr>
        <w:t>3.2. Особенности выполнения административных процедур в электронной форме</w:t>
      </w:r>
    </w:p>
    <w:p w14:paraId="01CD202E"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A60ECE">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A60ECE">
          <w:rPr>
            <w:rFonts w:ascii="Times New Roman" w:eastAsia="Times New Roman" w:hAnsi="Times New Roman" w:cs="Times New Roman"/>
            <w:sz w:val="24"/>
            <w:szCs w:val="24"/>
          </w:rPr>
          <w:t>законом</w:t>
        </w:r>
      </w:hyperlink>
      <w:r w:rsidRPr="00A60ECE">
        <w:rPr>
          <w:rFonts w:ascii="Times New Roman" w:eastAsia="Times New Roman" w:hAnsi="Times New Roman" w:cs="Times New Roman"/>
          <w:sz w:val="24"/>
          <w:szCs w:val="24"/>
        </w:rPr>
        <w:t xml:space="preserve"> № 210-ФЗ, Федеральным </w:t>
      </w:r>
      <w:hyperlink r:id="rId11" w:history="1">
        <w:r w:rsidRPr="00A60ECE">
          <w:rPr>
            <w:rFonts w:ascii="Times New Roman" w:eastAsia="Times New Roman" w:hAnsi="Times New Roman" w:cs="Times New Roman"/>
            <w:sz w:val="24"/>
            <w:szCs w:val="24"/>
          </w:rPr>
          <w:t>законом</w:t>
        </w:r>
      </w:hyperlink>
      <w:r w:rsidRPr="00A60ECE">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2" w:history="1">
        <w:r w:rsidRPr="00A60ECE">
          <w:rPr>
            <w:rFonts w:ascii="Times New Roman" w:eastAsia="Times New Roman" w:hAnsi="Times New Roman" w:cs="Times New Roman"/>
            <w:sz w:val="24"/>
            <w:szCs w:val="24"/>
          </w:rPr>
          <w:t>постановлением</w:t>
        </w:r>
      </w:hyperlink>
      <w:r w:rsidRPr="00A60ECE">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558479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6C08079"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20D670A"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без личной явки на прием в Администрацию.</w:t>
      </w:r>
    </w:p>
    <w:p w14:paraId="0736D69C"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DD3C868"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пройти идентификацию и аутентификацию в ЕСИА;</w:t>
      </w:r>
    </w:p>
    <w:p w14:paraId="20BC1E4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6BE2D4EC"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80F4BF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60ECE">
        <w:rPr>
          <w:rFonts w:ascii="Times New Roman" w:eastAsia="Times New Roman" w:hAnsi="Times New Roman" w:cs="Times New Roman"/>
          <w:sz w:val="24"/>
          <w:szCs w:val="24"/>
        </w:rPr>
        <w:t>Межвед</w:t>
      </w:r>
      <w:proofErr w:type="spellEnd"/>
      <w:r w:rsidRPr="00A60ECE">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DE2CBE6"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0B5302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2058D9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60ECE">
        <w:rPr>
          <w:rFonts w:ascii="Times New Roman" w:eastAsia="Times New Roman" w:hAnsi="Times New Roman" w:cs="Times New Roman"/>
          <w:sz w:val="24"/>
          <w:szCs w:val="24"/>
        </w:rPr>
        <w:t>Межвед</w:t>
      </w:r>
      <w:proofErr w:type="spellEnd"/>
      <w:r w:rsidRPr="00A60ECE">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A60ECE">
        <w:rPr>
          <w:rFonts w:ascii="Times New Roman" w:eastAsia="Times New Roman" w:hAnsi="Times New Roman" w:cs="Times New Roman"/>
          <w:sz w:val="24"/>
          <w:szCs w:val="24"/>
        </w:rPr>
        <w:t>Межвед</w:t>
      </w:r>
      <w:proofErr w:type="spellEnd"/>
      <w:r w:rsidRPr="00A60ECE">
        <w:rPr>
          <w:rFonts w:ascii="Times New Roman" w:eastAsia="Times New Roman" w:hAnsi="Times New Roman" w:cs="Times New Roman"/>
          <w:sz w:val="24"/>
          <w:szCs w:val="24"/>
        </w:rPr>
        <w:t xml:space="preserve"> ЛО»;</w:t>
      </w:r>
    </w:p>
    <w:p w14:paraId="6A163EA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 уведомляет заявителя о принятом решении с помощью указанных в заявлении средств </w:t>
      </w:r>
      <w:r w:rsidRPr="00A60ECE">
        <w:rPr>
          <w:rFonts w:ascii="Times New Roman" w:eastAsia="Times New Roman" w:hAnsi="Times New Roman" w:cs="Times New Roman"/>
          <w:sz w:val="24"/>
          <w:szCs w:val="24"/>
        </w:rPr>
        <w:lastRenderedPageBreak/>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6FC0E6"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A60ECE">
          <w:rPr>
            <w:rFonts w:ascii="Times New Roman" w:eastAsia="Times New Roman" w:hAnsi="Times New Roman" w:cs="Times New Roman"/>
            <w:sz w:val="24"/>
            <w:szCs w:val="24"/>
          </w:rPr>
          <w:t>пункте 2.6</w:t>
        </w:r>
      </w:hyperlink>
      <w:r w:rsidRPr="00A60ECE">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4482506"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EC13F8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6B00565"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9CBF996"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132E01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7CC6C3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8612061"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6123DB67"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7A4DC6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AA8B682" w14:textId="77777777" w:rsidR="00743595" w:rsidRPr="00A60ECE" w:rsidRDefault="00743595" w:rsidP="00743595">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4. Формы контроля за исполнением административного регламента</w:t>
      </w:r>
    </w:p>
    <w:p w14:paraId="456E7790"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9ED9D17"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BB043A9"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4208F19"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01E90B7"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3FA2A621"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DCC1E2C"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AAE642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F4655F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85D889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74D5C0C"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4DD120BC"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AE1A71C"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DD4BCB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5583603"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741CC4D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EB93FD5"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3D2976E"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1085AFB"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897517B" w14:textId="77777777" w:rsidR="00743595" w:rsidRPr="00A60ECE" w:rsidRDefault="00743595" w:rsidP="00743595">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5. Досудебный (внесудебный) порядок обжалования решений</w:t>
      </w:r>
    </w:p>
    <w:p w14:paraId="101DD718" w14:textId="77777777" w:rsidR="00743595" w:rsidRPr="00A60ECE" w:rsidRDefault="00743595" w:rsidP="00743595">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3D16D69" w14:textId="77777777" w:rsidR="00743595" w:rsidRPr="00A60ECE" w:rsidRDefault="00743595" w:rsidP="0074359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745F5019"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90D20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Calibri" w:hAnsi="Times New Roman" w:cs="Times New Roman"/>
          <w:sz w:val="24"/>
          <w:szCs w:val="24"/>
          <w:lang w:eastAsia="en-US"/>
        </w:rPr>
        <w:t xml:space="preserve">5.2. </w:t>
      </w:r>
      <w:r w:rsidRPr="00A60ECE">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60ECE">
        <w:rPr>
          <w:rFonts w:eastAsiaTheme="minorHAnsi"/>
          <w:sz w:val="24"/>
          <w:szCs w:val="24"/>
          <w:lang w:eastAsia="en-US"/>
        </w:rPr>
        <w:t xml:space="preserve"> </w:t>
      </w:r>
      <w:r w:rsidRPr="00A60ECE">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60ECE">
        <w:rPr>
          <w:rFonts w:ascii="Times New Roman" w:eastAsia="Times New Roman" w:hAnsi="Times New Roman" w:cs="Times New Roman"/>
          <w:sz w:val="24"/>
          <w:szCs w:val="24"/>
        </w:rPr>
        <w:t>являются</w:t>
      </w:r>
      <w:r w:rsidRPr="00A60ECE">
        <w:rPr>
          <w:rFonts w:eastAsiaTheme="minorHAnsi"/>
          <w:sz w:val="24"/>
          <w:szCs w:val="24"/>
          <w:lang w:eastAsia="en-US"/>
        </w:rPr>
        <w:t xml:space="preserve"> </w:t>
      </w:r>
      <w:r w:rsidRPr="00A60ECE">
        <w:rPr>
          <w:rFonts w:ascii="Times New Roman" w:eastAsia="Times New Roman" w:hAnsi="Times New Roman" w:cs="Times New Roman"/>
          <w:sz w:val="24"/>
          <w:szCs w:val="24"/>
        </w:rPr>
        <w:t>в том числе следующие случаи:</w:t>
      </w:r>
    </w:p>
    <w:p w14:paraId="59D75068" w14:textId="77777777" w:rsidR="00743595" w:rsidRPr="00A60ECE" w:rsidRDefault="00743595" w:rsidP="00743595">
      <w:pPr>
        <w:spacing w:after="0" w:line="240" w:lineRule="auto"/>
        <w:ind w:firstLine="709"/>
        <w:contextualSpacing/>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4348025"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24E787"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 xml:space="preserve">3) </w:t>
      </w:r>
      <w:r w:rsidRPr="00A60ECE">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60ECE">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BD308F2"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0B2321"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84F5C2A"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78F936B"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 xml:space="preserve">7) </w:t>
      </w:r>
      <w:r w:rsidRPr="00A60ECE">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60ECE">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3A1759BF"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2CDAC11D"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A60ECE">
        <w:rPr>
          <w:rFonts w:ascii="Times New Roman" w:eastAsia="Calibri" w:hAnsi="Times New Roman" w:cs="Times New Roman"/>
          <w:sz w:val="24"/>
          <w:szCs w:val="24"/>
          <w:lang w:eastAsia="en-US"/>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60ECE">
        <w:rPr>
          <w:rFonts w:ascii="Times New Roman" w:eastAsia="Calibri" w:hAnsi="Times New Roman" w:cs="Times New Roman"/>
          <w:iCs/>
          <w:sz w:val="24"/>
          <w:szCs w:val="24"/>
          <w:lang w:eastAsia="en-US"/>
        </w:rPr>
        <w:t xml:space="preserve"> от 27.07.2010 № 210-ФЗ</w:t>
      </w:r>
      <w:r w:rsidRPr="00A60ECE">
        <w:rPr>
          <w:rFonts w:ascii="Times New Roman" w:eastAsia="Calibri" w:hAnsi="Times New Roman" w:cs="Times New Roman"/>
          <w:sz w:val="24"/>
          <w:szCs w:val="24"/>
          <w:lang w:eastAsia="en-US"/>
        </w:rPr>
        <w:t>;</w:t>
      </w:r>
    </w:p>
    <w:p w14:paraId="5F2F4F5F" w14:textId="77777777" w:rsidR="00743595" w:rsidRPr="00A60ECE" w:rsidRDefault="00743595" w:rsidP="00743595">
      <w:pPr>
        <w:spacing w:after="0" w:line="240" w:lineRule="auto"/>
        <w:ind w:firstLine="709"/>
        <w:contextualSpacing/>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504E78C" w14:textId="77777777" w:rsidR="00743595" w:rsidRPr="00A60ECE" w:rsidRDefault="00743595" w:rsidP="00743595">
      <w:pPr>
        <w:spacing w:after="0" w:line="240" w:lineRule="auto"/>
        <w:ind w:firstLine="709"/>
        <w:contextualSpacing/>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833BF40" w14:textId="77777777" w:rsidR="00743595" w:rsidRPr="00A60ECE" w:rsidRDefault="00743595" w:rsidP="00743595">
      <w:pPr>
        <w:spacing w:after="0" w:line="240" w:lineRule="auto"/>
        <w:ind w:firstLine="709"/>
        <w:contextualSpacing/>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43CC87A"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60ECE">
          <w:rPr>
            <w:rFonts w:ascii="Times New Roman" w:eastAsia="Calibri" w:hAnsi="Times New Roman" w:cs="Times New Roman"/>
            <w:sz w:val="24"/>
            <w:szCs w:val="24"/>
            <w:lang w:eastAsia="en-US"/>
          </w:rPr>
          <w:t>ч. 5 ст. 11.2</w:t>
        </w:r>
      </w:hyperlink>
      <w:r w:rsidRPr="00A60ECE">
        <w:rPr>
          <w:rFonts w:ascii="Times New Roman" w:eastAsia="Calibri" w:hAnsi="Times New Roman" w:cs="Times New Roman"/>
          <w:sz w:val="24"/>
          <w:szCs w:val="24"/>
          <w:lang w:eastAsia="en-US"/>
        </w:rPr>
        <w:t xml:space="preserve"> Федерального закона от 27.07.2010 № 210-ФЗ.</w:t>
      </w:r>
    </w:p>
    <w:p w14:paraId="7AE3BC12"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В письменной жалобе в обязательном порядке указываются:</w:t>
      </w:r>
    </w:p>
    <w:p w14:paraId="0DB2F0E2" w14:textId="77777777" w:rsidR="00743595" w:rsidRPr="00A60ECE" w:rsidRDefault="00743595" w:rsidP="00743595">
      <w:pPr>
        <w:spacing w:after="0" w:line="240" w:lineRule="auto"/>
        <w:ind w:firstLine="709"/>
        <w:contextualSpacing/>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4CFC8C6" w14:textId="77777777" w:rsidR="00743595" w:rsidRPr="00A60ECE" w:rsidRDefault="00743595" w:rsidP="00743595">
      <w:pPr>
        <w:spacing w:after="0" w:line="240" w:lineRule="auto"/>
        <w:ind w:firstLine="709"/>
        <w:contextualSpacing/>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561005" w14:textId="77777777" w:rsidR="00743595" w:rsidRPr="00A60ECE" w:rsidRDefault="00743595" w:rsidP="00743595">
      <w:pPr>
        <w:spacing w:after="0" w:line="240" w:lineRule="auto"/>
        <w:ind w:firstLine="709"/>
        <w:contextualSpacing/>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AB18395" w14:textId="77777777" w:rsidR="00743595" w:rsidRPr="00A60ECE" w:rsidRDefault="00743595" w:rsidP="00743595">
      <w:pPr>
        <w:spacing w:after="0" w:line="240" w:lineRule="auto"/>
        <w:ind w:firstLine="709"/>
        <w:contextualSpacing/>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711B6F6"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60ECE">
          <w:rPr>
            <w:rFonts w:ascii="Times New Roman" w:eastAsia="Calibri" w:hAnsi="Times New Roman" w:cs="Times New Roman"/>
            <w:sz w:val="24"/>
            <w:szCs w:val="24"/>
            <w:lang w:eastAsia="en-US"/>
          </w:rPr>
          <w:t>ст. 11.1</w:t>
        </w:r>
      </w:hyperlink>
      <w:r w:rsidRPr="00A60ECE">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A4A7F4" w14:textId="77777777" w:rsidR="00743595" w:rsidRPr="00A60ECE" w:rsidRDefault="00743595" w:rsidP="00743595">
      <w:pPr>
        <w:spacing w:after="0" w:line="240" w:lineRule="auto"/>
        <w:ind w:firstLine="709"/>
        <w:contextualSpacing/>
        <w:jc w:val="both"/>
        <w:rPr>
          <w:rFonts w:ascii="Times New Roman" w:eastAsiaTheme="minorHAnsi" w:hAnsi="Times New Roman" w:cs="Times New Roman"/>
          <w:sz w:val="24"/>
          <w:szCs w:val="24"/>
          <w:lang w:eastAsia="en-US"/>
        </w:rPr>
      </w:pPr>
      <w:r w:rsidRPr="00A60ECE">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CBF20A"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3B113E87"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F98932B"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2) в удовлетворении жалобы отказывается.</w:t>
      </w:r>
    </w:p>
    <w:p w14:paraId="3B528F18"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486794"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BA8D22"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 xml:space="preserve">В случае </w:t>
      </w:r>
      <w:proofErr w:type="gramStart"/>
      <w:r w:rsidRPr="00A60ECE">
        <w:rPr>
          <w:rFonts w:ascii="Times New Roman" w:eastAsia="Calibri" w:hAnsi="Times New Roman" w:cs="Times New Roman"/>
          <w:sz w:val="24"/>
          <w:szCs w:val="24"/>
          <w:lang w:eastAsia="en-US"/>
        </w:rPr>
        <w:t>признания жалобы</w:t>
      </w:r>
      <w:proofErr w:type="gramEnd"/>
      <w:r w:rsidRPr="00A60ECE">
        <w:rPr>
          <w:rFonts w:ascii="Times New Roman" w:eastAsia="Calibri"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C50833" w14:textId="77777777" w:rsidR="00743595" w:rsidRPr="00A60ECE" w:rsidRDefault="00743595" w:rsidP="00743595">
      <w:pPr>
        <w:autoSpaceDN w:val="0"/>
        <w:spacing w:after="0" w:line="240" w:lineRule="auto"/>
        <w:ind w:firstLine="709"/>
        <w:jc w:val="both"/>
        <w:rPr>
          <w:rFonts w:ascii="Times New Roman" w:eastAsia="Calibri" w:hAnsi="Times New Roman" w:cs="Times New Roman"/>
          <w:sz w:val="24"/>
          <w:szCs w:val="24"/>
          <w:lang w:eastAsia="en-US"/>
        </w:rPr>
      </w:pPr>
      <w:r w:rsidRPr="00A60ECE">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D864DE" w14:textId="77777777" w:rsidR="00743595" w:rsidRPr="00A60ECE" w:rsidRDefault="00743595" w:rsidP="00743595">
      <w:pPr>
        <w:widowControl w:val="0"/>
        <w:autoSpaceDE w:val="0"/>
        <w:autoSpaceDN w:val="0"/>
        <w:spacing w:after="0" w:line="240" w:lineRule="auto"/>
        <w:ind w:firstLine="540"/>
        <w:jc w:val="both"/>
        <w:rPr>
          <w:rFonts w:ascii="Calibri" w:eastAsia="Times New Roman" w:hAnsi="Calibri" w:cs="Calibri"/>
          <w:sz w:val="24"/>
          <w:szCs w:val="24"/>
        </w:rPr>
      </w:pPr>
    </w:p>
    <w:p w14:paraId="49A27868" w14:textId="77777777" w:rsidR="00743595" w:rsidRPr="00A60ECE" w:rsidRDefault="00743595" w:rsidP="0074359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6. Особенности выполнения административных процедур</w:t>
      </w:r>
    </w:p>
    <w:p w14:paraId="78F20CDD" w14:textId="77777777" w:rsidR="00743595" w:rsidRPr="00A60ECE" w:rsidRDefault="00743595" w:rsidP="00743595">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в многофункциональных центрах</w:t>
      </w:r>
    </w:p>
    <w:p w14:paraId="78E46761"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D5EE00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Pr="00A60ECE">
        <w:rPr>
          <w:rFonts w:ascii="Times New Roman" w:eastAsia="Times New Roman" w:hAnsi="Times New Roman" w:cs="Times New Roman"/>
          <w:sz w:val="24"/>
          <w:szCs w:val="24"/>
        </w:rPr>
        <w:lastRenderedPageBreak/>
        <w:t>"МФЦ" и иным МФЦ.</w:t>
      </w:r>
    </w:p>
    <w:p w14:paraId="6BC687F9"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A5B4448"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A575C7D"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4841B8C"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б) определяет предмет обращения;</w:t>
      </w:r>
    </w:p>
    <w:p w14:paraId="3B21B887"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в) проводит проверку правильности заполнения обращения;</w:t>
      </w:r>
    </w:p>
    <w:p w14:paraId="17B0F7C0"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г) проводит проверку укомплектованности пакета документов;</w:t>
      </w:r>
    </w:p>
    <w:p w14:paraId="7B1D3905"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B215E78"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3A31D991"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ж) направляет копии документов и реестр документов в Администрацию:</w:t>
      </w:r>
    </w:p>
    <w:p w14:paraId="25745D74"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C31F371"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55411F"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8AFFA89"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A60ECE">
          <w:rPr>
            <w:rFonts w:ascii="Times New Roman" w:eastAsia="Times New Roman" w:hAnsi="Times New Roman" w:cs="Times New Roman"/>
            <w:sz w:val="24"/>
            <w:szCs w:val="24"/>
          </w:rPr>
          <w:t>пункте 2.6</w:t>
        </w:r>
      </w:hyperlink>
      <w:r w:rsidRPr="00A60ECE">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22B1D0E"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сообщает заявителю, какие необходимые документы им не представлены;</w:t>
      </w:r>
    </w:p>
    <w:p w14:paraId="3B068045"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373BD46" w14:textId="77777777" w:rsidR="00743595" w:rsidRPr="00A60ECE" w:rsidRDefault="00743595" w:rsidP="007435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0ECE">
        <w:rPr>
          <w:rFonts w:ascii="Times New Roman" w:hAnsi="Times New Roman" w:cs="Times New Roman"/>
          <w:sz w:val="24"/>
          <w:szCs w:val="24"/>
        </w:rPr>
        <w:t xml:space="preserve">выдает </w:t>
      </w:r>
      <w:hyperlink r:id="rId15" w:history="1">
        <w:r w:rsidRPr="00A60ECE">
          <w:rPr>
            <w:rFonts w:ascii="Times New Roman" w:hAnsi="Times New Roman" w:cs="Times New Roman"/>
            <w:sz w:val="24"/>
            <w:szCs w:val="24"/>
          </w:rPr>
          <w:t>решение</w:t>
        </w:r>
      </w:hyperlink>
      <w:r w:rsidRPr="00A60EC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60ECE">
        <w:rPr>
          <w:rFonts w:ascii="Times New Roman" w:hAnsi="Times New Roman" w:cs="Times New Roman"/>
          <w:sz w:val="24"/>
          <w:szCs w:val="24"/>
          <w:lang w:bidi="ru-RU"/>
        </w:rPr>
        <w:t xml:space="preserve"> к настоящему административному регламенту)</w:t>
      </w:r>
      <w:r w:rsidRPr="00A60ECE">
        <w:rPr>
          <w:rFonts w:ascii="Times New Roman" w:hAnsi="Times New Roman" w:cs="Times New Roman"/>
          <w:sz w:val="24"/>
          <w:szCs w:val="24"/>
        </w:rPr>
        <w:t>.</w:t>
      </w:r>
    </w:p>
    <w:p w14:paraId="0A30D09E"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DBFFAFE"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90CA197"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49FE3FE"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4FA3B59" w14:textId="77777777" w:rsidR="00743595" w:rsidRPr="00A60ECE"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A60ECE">
        <w:rPr>
          <w:rFonts w:ascii="Times New Roman" w:eastAsia="Times New Roman" w:hAnsi="Times New Roman" w:cs="Times New Roman"/>
          <w:sz w:val="24"/>
          <w:szCs w:val="24"/>
        </w:rPr>
        <w:t xml:space="preserve">6.5. При вводе безбумажного электронного документооборота административные </w:t>
      </w:r>
      <w:r w:rsidRPr="00A60ECE">
        <w:rPr>
          <w:rFonts w:ascii="Times New Roman" w:eastAsia="Times New Roman" w:hAnsi="Times New Roman" w:cs="Times New Roman"/>
          <w:sz w:val="24"/>
          <w:szCs w:val="24"/>
        </w:rPr>
        <w:lastRenderedPageBreak/>
        <w:t>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EC3A864"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31FBCC0"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398E2FA"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B484067" w14:textId="77777777" w:rsidR="00743595" w:rsidRDefault="00743595" w:rsidP="00743595">
      <w:pPr>
        <w:widowControl w:val="0"/>
        <w:autoSpaceDE w:val="0"/>
        <w:autoSpaceDN w:val="0"/>
        <w:adjustRightInd w:val="0"/>
        <w:spacing w:after="0" w:line="240" w:lineRule="auto"/>
        <w:outlineLvl w:val="1"/>
        <w:rPr>
          <w:rFonts w:ascii="Times New Roman" w:hAnsi="Times New Roman" w:cs="Times New Roman"/>
          <w:sz w:val="28"/>
          <w:szCs w:val="28"/>
        </w:rPr>
      </w:pPr>
    </w:p>
    <w:p w14:paraId="3DDB7002" w14:textId="77777777" w:rsidR="00743595" w:rsidRDefault="00743595" w:rsidP="00743595">
      <w:pPr>
        <w:widowControl w:val="0"/>
        <w:autoSpaceDE w:val="0"/>
        <w:autoSpaceDN w:val="0"/>
        <w:adjustRightInd w:val="0"/>
        <w:spacing w:after="0" w:line="240" w:lineRule="auto"/>
        <w:outlineLvl w:val="1"/>
        <w:rPr>
          <w:rFonts w:ascii="Times New Roman" w:hAnsi="Times New Roman" w:cs="Times New Roman"/>
          <w:sz w:val="28"/>
          <w:szCs w:val="28"/>
        </w:rPr>
      </w:pPr>
    </w:p>
    <w:p w14:paraId="2664C63C"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315A68B"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0A2E58E"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44D683C"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8A482B7"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3773CE"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62910F"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63C398"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535B37"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DEFAEA"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74CA3C0"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32ADD3"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4376E2"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0348010"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21B5FD"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4F6C05"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EFF619"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C107B4"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51706F"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534FD4"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2A5B72"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02FFAE"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1772D4"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9D06D5"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EBB045"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6E2260"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DF28D7"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CB5CEE"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BE50D"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9947F4"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6B35080"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F9A2FB"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5E4307"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CEF7EC"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6E466EF"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A87EE8"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EBD65E"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2D783E"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5437D3"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1AA6CD4"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B065BE7"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8F378C"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C4761C"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71BEEB9" w14:textId="28529901" w:rsidR="00743595" w:rsidRPr="00540029"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6" w:name="_GoBack"/>
      <w:bookmarkEnd w:id="6"/>
      <w:r w:rsidRPr="00540029">
        <w:rPr>
          <w:rFonts w:ascii="Times New Roman" w:hAnsi="Times New Roman" w:cs="Times New Roman"/>
          <w:sz w:val="24"/>
          <w:szCs w:val="24"/>
        </w:rPr>
        <w:t>Приложение 1</w:t>
      </w:r>
    </w:p>
    <w:p w14:paraId="3101EF87" w14:textId="213D8FB0" w:rsidR="00743595" w:rsidRDefault="00743595" w:rsidP="00743595">
      <w:pPr>
        <w:widowControl w:val="0"/>
        <w:autoSpaceDE w:val="0"/>
        <w:autoSpaceDN w:val="0"/>
        <w:adjustRightInd w:val="0"/>
        <w:spacing w:after="0" w:line="240" w:lineRule="auto"/>
        <w:jc w:val="right"/>
        <w:rPr>
          <w:rFonts w:ascii="Times New Roman" w:eastAsia="Times New Roman" w:hAnsi="Times New Roman" w:cs="Times New Roman"/>
          <w:sz w:val="20"/>
          <w:szCs w:val="20"/>
          <w:u w:val="single"/>
        </w:rPr>
      </w:pPr>
      <w:r w:rsidRPr="00540029">
        <w:rPr>
          <w:rFonts w:ascii="Times New Roman" w:hAnsi="Times New Roman" w:cs="Times New Roman"/>
          <w:sz w:val="24"/>
          <w:szCs w:val="24"/>
        </w:rPr>
        <w:t>к административному регламенту</w:t>
      </w:r>
    </w:p>
    <w:p w14:paraId="324EED47"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14:paraId="18F19177" w14:textId="77777777" w:rsidR="00743595" w:rsidRPr="00540029" w:rsidRDefault="00743595" w:rsidP="0074359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6663F73" w14:textId="77777777" w:rsidR="00743595" w:rsidRPr="00540029" w:rsidRDefault="00743595" w:rsidP="0074359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1B9CE19E" w14:textId="77777777" w:rsidR="00743595" w:rsidRPr="00540029" w:rsidRDefault="00743595" w:rsidP="0074359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6C881EC5" w14:textId="77777777" w:rsidR="00743595" w:rsidRPr="00540029" w:rsidRDefault="00743595" w:rsidP="0074359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3D116A7F" w14:textId="77777777" w:rsidR="00743595" w:rsidRPr="00540029" w:rsidRDefault="00743595" w:rsidP="0074359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14:paraId="602F5896" w14:textId="77777777" w:rsidR="00743595" w:rsidRPr="00A60ECE" w:rsidRDefault="00743595" w:rsidP="00743595">
      <w:pPr>
        <w:widowControl w:val="0"/>
        <w:autoSpaceDE w:val="0"/>
        <w:autoSpaceDN w:val="0"/>
        <w:spacing w:after="0" w:line="240" w:lineRule="auto"/>
        <w:ind w:left="5103"/>
        <w:jc w:val="both"/>
        <w:rPr>
          <w:rFonts w:ascii="Times New Roman" w:eastAsia="Times New Roman" w:hAnsi="Times New Roman" w:cs="Times New Roman"/>
          <w:sz w:val="16"/>
          <w:szCs w:val="16"/>
        </w:rPr>
      </w:pPr>
      <w:r w:rsidRPr="00A60ECE">
        <w:rPr>
          <w:rFonts w:ascii="Times New Roman" w:eastAsia="Times New Roman" w:hAnsi="Times New Roman" w:cs="Times New Roman"/>
          <w:sz w:val="16"/>
          <w:szCs w:val="16"/>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13665327" w14:textId="77777777" w:rsidR="00743595" w:rsidRPr="00A60ECE" w:rsidRDefault="00743595" w:rsidP="00743595">
      <w:pPr>
        <w:widowControl w:val="0"/>
        <w:autoSpaceDE w:val="0"/>
        <w:autoSpaceDN w:val="0"/>
        <w:spacing w:after="0" w:line="240" w:lineRule="auto"/>
        <w:jc w:val="both"/>
        <w:rPr>
          <w:rFonts w:ascii="Times New Roman" w:eastAsia="Times New Roman" w:hAnsi="Times New Roman" w:cs="Times New Roman"/>
          <w:sz w:val="16"/>
          <w:szCs w:val="16"/>
        </w:rPr>
      </w:pPr>
    </w:p>
    <w:p w14:paraId="5790BEC8" w14:textId="77777777" w:rsidR="00743595" w:rsidRDefault="00743595" w:rsidP="0074359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66F3E0A9" w14:textId="77777777" w:rsidR="00743595" w:rsidRDefault="00743595" w:rsidP="0074359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34FEA3B7" w14:textId="77777777" w:rsidR="00743595" w:rsidRPr="00A60ECE" w:rsidRDefault="00743595" w:rsidP="00743595">
      <w:pPr>
        <w:widowControl w:val="0"/>
        <w:autoSpaceDE w:val="0"/>
        <w:autoSpaceDN w:val="0"/>
        <w:spacing w:after="0" w:line="240" w:lineRule="auto"/>
        <w:rPr>
          <w:rFonts w:ascii="Times New Roman" w:eastAsia="Times New Roman" w:hAnsi="Times New Roman" w:cs="Times New Roman"/>
          <w:sz w:val="16"/>
          <w:szCs w:val="16"/>
        </w:rPr>
      </w:pPr>
      <w:r w:rsidRPr="00A60ECE">
        <w:rPr>
          <w:rFonts w:ascii="Times New Roman" w:eastAsia="Times New Roman" w:hAnsi="Times New Roman" w:cs="Times New Roman"/>
          <w:sz w:val="16"/>
          <w:szCs w:val="16"/>
        </w:rPr>
        <w:t xml:space="preserve">              (без проведения торгов в собственность бесплатно, в общую долевую собственность, в аренду)</w:t>
      </w:r>
    </w:p>
    <w:p w14:paraId="27DB61AC" w14:textId="77777777" w:rsidR="00743595" w:rsidRPr="00A60ECE" w:rsidRDefault="00743595" w:rsidP="00743595">
      <w:pPr>
        <w:widowControl w:val="0"/>
        <w:autoSpaceDE w:val="0"/>
        <w:autoSpaceDN w:val="0"/>
        <w:spacing w:after="0" w:line="240" w:lineRule="auto"/>
        <w:jc w:val="both"/>
        <w:rPr>
          <w:rFonts w:ascii="Times New Roman" w:eastAsia="Times New Roman" w:hAnsi="Times New Roman" w:cs="Times New Roman"/>
          <w:sz w:val="16"/>
          <w:szCs w:val="16"/>
        </w:rPr>
      </w:pPr>
    </w:p>
    <w:p w14:paraId="263ED42F" w14:textId="77777777" w:rsidR="00743595" w:rsidRPr="00540029" w:rsidRDefault="00743595" w:rsidP="0074359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14:paraId="535EDA9A" w14:textId="77777777" w:rsidR="00743595" w:rsidRPr="00540029" w:rsidRDefault="00743595" w:rsidP="00743595">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78F52361" w14:textId="77777777" w:rsidR="00743595"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6F5B2D7B" w14:textId="77777777" w:rsidR="00743595" w:rsidRPr="008C4CB2" w:rsidRDefault="00743595" w:rsidP="00743595">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17ECC198" w14:textId="77777777" w:rsidR="00743595" w:rsidRPr="008C4CB2" w:rsidRDefault="00743595" w:rsidP="00743595">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70CBAC13" w14:textId="77777777" w:rsidR="00743595" w:rsidRDefault="00743595" w:rsidP="0074359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 xml:space="preserve">Реквизиты решения о предварительном согласовании предоставления земельного участка </w:t>
      </w:r>
      <w:r w:rsidRPr="00A60ECE">
        <w:rPr>
          <w:rFonts w:ascii="Times New Roman" w:eastAsia="Times New Roman" w:hAnsi="Times New Roman" w:cs="Times New Roman"/>
          <w:sz w:val="16"/>
          <w:szCs w:val="16"/>
        </w:rPr>
        <w:t>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14:paraId="50953629" w14:textId="77777777" w:rsidR="00743595" w:rsidRDefault="00743595" w:rsidP="00743595">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074B940C" w14:textId="77777777" w:rsidR="00743595" w:rsidRPr="00540029" w:rsidRDefault="00743595" w:rsidP="0074359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797B38F8" w14:textId="77777777" w:rsidR="00743595"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07456D2C"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092E37CC" w14:textId="5D34B6D5"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43595" w:rsidRPr="00540029" w14:paraId="03A9957C" w14:textId="77777777" w:rsidTr="00743595">
        <w:tc>
          <w:tcPr>
            <w:tcW w:w="534" w:type="dxa"/>
            <w:tcBorders>
              <w:right w:val="single" w:sz="4" w:space="0" w:color="auto"/>
            </w:tcBorders>
            <w:shd w:val="clear" w:color="auto" w:fill="auto"/>
          </w:tcPr>
          <w:p w14:paraId="4D1F54E4"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p>
          <w:p w14:paraId="4608891E"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0811904"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743595" w:rsidRPr="00540029" w14:paraId="1906D1E0" w14:textId="77777777" w:rsidTr="00743595">
        <w:tc>
          <w:tcPr>
            <w:tcW w:w="534" w:type="dxa"/>
            <w:tcBorders>
              <w:right w:val="single" w:sz="4" w:space="0" w:color="auto"/>
            </w:tcBorders>
            <w:shd w:val="clear" w:color="auto" w:fill="auto"/>
          </w:tcPr>
          <w:p w14:paraId="1BD86029"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p>
          <w:p w14:paraId="56EDBB84"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93FA0C0"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743595" w:rsidRPr="00540029" w14:paraId="00E6104B" w14:textId="77777777" w:rsidTr="00743595">
        <w:tc>
          <w:tcPr>
            <w:tcW w:w="534" w:type="dxa"/>
            <w:tcBorders>
              <w:right w:val="single" w:sz="4" w:space="0" w:color="auto"/>
            </w:tcBorders>
            <w:shd w:val="clear" w:color="auto" w:fill="auto"/>
          </w:tcPr>
          <w:p w14:paraId="35AE360C"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p>
          <w:p w14:paraId="775C429F"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974CCEB"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743595" w:rsidRPr="00540029" w14:paraId="4D647189" w14:textId="77777777" w:rsidTr="00743595">
        <w:tc>
          <w:tcPr>
            <w:tcW w:w="534" w:type="dxa"/>
            <w:tcBorders>
              <w:right w:val="single" w:sz="4" w:space="0" w:color="auto"/>
            </w:tcBorders>
            <w:shd w:val="clear" w:color="auto" w:fill="auto"/>
          </w:tcPr>
          <w:p w14:paraId="150BB436"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b/>
                <w:sz w:val="24"/>
                <w:szCs w:val="24"/>
              </w:rPr>
            </w:pPr>
          </w:p>
          <w:p w14:paraId="7D0D4079"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06F6AE5"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b/>
                <w:sz w:val="24"/>
                <w:szCs w:val="24"/>
              </w:rPr>
            </w:pPr>
            <w:r w:rsidRPr="00743595">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21648444" w14:textId="77777777" w:rsidR="00743595" w:rsidRDefault="00743595" w:rsidP="00743595">
      <w:pPr>
        <w:widowControl w:val="0"/>
        <w:autoSpaceDE w:val="0"/>
        <w:autoSpaceDN w:val="0"/>
        <w:adjustRightInd w:val="0"/>
        <w:spacing w:after="0" w:line="240" w:lineRule="auto"/>
        <w:rPr>
          <w:rFonts w:ascii="Times New Roman" w:hAnsi="Times New Roman" w:cs="Times New Roman"/>
          <w:sz w:val="20"/>
          <w:szCs w:val="20"/>
        </w:rPr>
      </w:pPr>
    </w:p>
    <w:p w14:paraId="2832EE6F"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44F1E7F9"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0F5D1885" w14:textId="77777777" w:rsidR="00743595" w:rsidRPr="00A60ECE" w:rsidRDefault="00743595" w:rsidP="00743595">
      <w:pPr>
        <w:widowControl w:val="0"/>
        <w:autoSpaceDE w:val="0"/>
        <w:autoSpaceDN w:val="0"/>
        <w:spacing w:after="0" w:line="240" w:lineRule="auto"/>
        <w:jc w:val="both"/>
        <w:rPr>
          <w:rFonts w:ascii="Times New Roman" w:eastAsia="Times New Roman" w:hAnsi="Times New Roman" w:cs="Times New Roman"/>
          <w:sz w:val="16"/>
          <w:szCs w:val="16"/>
        </w:rPr>
      </w:pPr>
      <w:r w:rsidRPr="00A60ECE">
        <w:rPr>
          <w:rFonts w:ascii="Times New Roman" w:eastAsia="Times New Roman" w:hAnsi="Times New Roman" w:cs="Times New Roman"/>
          <w:sz w:val="16"/>
          <w:szCs w:val="16"/>
        </w:rPr>
        <w:t xml:space="preserve">(подпись </w:t>
      </w:r>
      <w:proofErr w:type="gramStart"/>
      <w:r w:rsidRPr="00A60ECE">
        <w:rPr>
          <w:rFonts w:ascii="Times New Roman" w:eastAsia="Times New Roman" w:hAnsi="Times New Roman" w:cs="Times New Roman"/>
          <w:sz w:val="16"/>
          <w:szCs w:val="16"/>
        </w:rPr>
        <w:t xml:space="preserve">заявителя)   </w:t>
      </w:r>
      <w:proofErr w:type="gramEnd"/>
      <w:r w:rsidRPr="00A60ECE">
        <w:rPr>
          <w:rFonts w:ascii="Times New Roman" w:eastAsia="Times New Roman" w:hAnsi="Times New Roman" w:cs="Times New Roman"/>
          <w:sz w:val="16"/>
          <w:szCs w:val="16"/>
        </w:rPr>
        <w:tab/>
      </w:r>
      <w:r w:rsidRPr="00A60ECE">
        <w:rPr>
          <w:rFonts w:ascii="Times New Roman" w:eastAsia="Times New Roman" w:hAnsi="Times New Roman" w:cs="Times New Roman"/>
          <w:sz w:val="16"/>
          <w:szCs w:val="16"/>
        </w:rPr>
        <w:tab/>
      </w:r>
      <w:r w:rsidRPr="00A60ECE">
        <w:rPr>
          <w:rFonts w:ascii="Times New Roman" w:eastAsia="Times New Roman" w:hAnsi="Times New Roman" w:cs="Times New Roman"/>
          <w:sz w:val="16"/>
          <w:szCs w:val="16"/>
        </w:rPr>
        <w:tab/>
      </w:r>
      <w:r w:rsidRPr="00A60ECE">
        <w:rPr>
          <w:rFonts w:ascii="Times New Roman" w:eastAsia="Times New Roman" w:hAnsi="Times New Roman" w:cs="Times New Roman"/>
          <w:sz w:val="16"/>
          <w:szCs w:val="16"/>
        </w:rPr>
        <w:tab/>
      </w:r>
      <w:r w:rsidRPr="00A60ECE">
        <w:rPr>
          <w:rFonts w:ascii="Times New Roman" w:eastAsia="Times New Roman" w:hAnsi="Times New Roman" w:cs="Times New Roman"/>
          <w:sz w:val="16"/>
          <w:szCs w:val="16"/>
        </w:rPr>
        <w:tab/>
      </w:r>
      <w:r w:rsidRPr="00A60ECE">
        <w:rPr>
          <w:rFonts w:ascii="Times New Roman" w:eastAsia="Times New Roman" w:hAnsi="Times New Roman" w:cs="Times New Roman"/>
          <w:sz w:val="16"/>
          <w:szCs w:val="16"/>
        </w:rPr>
        <w:tab/>
        <w:t>( Ф.И.О. заявителя)</w:t>
      </w:r>
    </w:p>
    <w:p w14:paraId="018270B9" w14:textId="77777777" w:rsidR="00743595" w:rsidRPr="00A60ECE" w:rsidRDefault="00743595" w:rsidP="00743595">
      <w:pPr>
        <w:widowControl w:val="0"/>
        <w:autoSpaceDE w:val="0"/>
        <w:autoSpaceDN w:val="0"/>
        <w:adjustRightInd w:val="0"/>
        <w:spacing w:after="0" w:line="240" w:lineRule="auto"/>
        <w:outlineLvl w:val="1"/>
        <w:rPr>
          <w:rFonts w:ascii="Times New Roman" w:hAnsi="Times New Roman" w:cs="Times New Roman"/>
          <w:sz w:val="16"/>
          <w:szCs w:val="16"/>
        </w:rPr>
      </w:pPr>
    </w:p>
    <w:p w14:paraId="07177ECF" w14:textId="3E90699C" w:rsidR="00743595" w:rsidRPr="00EA37DC"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14:paraId="2B687E1C" w14:textId="77777777" w:rsidR="00743595" w:rsidRPr="00EA37DC" w:rsidRDefault="00743595" w:rsidP="00743595">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2BAC780"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328468EB"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216157B2" w14:textId="171DF5E2" w:rsidR="00743595" w:rsidRPr="00540029" w:rsidRDefault="00743595" w:rsidP="00A60EC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w:t>
      </w:r>
      <w:proofErr w:type="gramStart"/>
      <w:r w:rsidRPr="00540029">
        <w:rPr>
          <w:rFonts w:ascii="Times New Roman" w:eastAsia="Times New Roman" w:hAnsi="Times New Roman" w:cs="Times New Roman"/>
          <w:sz w:val="20"/>
          <w:szCs w:val="20"/>
          <w:u w:val="single"/>
        </w:rPr>
        <w:t>форма</w:t>
      </w: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w:t>
      </w:r>
      <w:proofErr w:type="gramEnd"/>
      <w:r w:rsidRPr="00540029">
        <w:rPr>
          <w:rFonts w:ascii="Times New Roman" w:eastAsia="Times New Roman" w:hAnsi="Times New Roman" w:cs="Times New Roman"/>
          <w:sz w:val="24"/>
          <w:szCs w:val="24"/>
        </w:rPr>
        <w:t xml:space="preserve"> администрацию ______________________</w:t>
      </w:r>
    </w:p>
    <w:p w14:paraId="2E6E0EB3" w14:textId="77777777" w:rsidR="00743595" w:rsidRPr="00540029" w:rsidRDefault="00743595" w:rsidP="0074359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4F36A3FF" w14:textId="77777777" w:rsidR="00743595" w:rsidRPr="00540029" w:rsidRDefault="00743595" w:rsidP="0074359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7E3E4599" w14:textId="77777777" w:rsidR="00743595" w:rsidRPr="00540029" w:rsidRDefault="00743595" w:rsidP="0074359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3601083A" w14:textId="77777777" w:rsidR="00743595" w:rsidRPr="00540029" w:rsidRDefault="00743595" w:rsidP="0074359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0A56678" w14:textId="77777777" w:rsidR="00743595" w:rsidRPr="00540029" w:rsidRDefault="00743595" w:rsidP="0074359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4458FBC9" w14:textId="77777777" w:rsidR="00743595" w:rsidRPr="00540029" w:rsidRDefault="00743595" w:rsidP="0074359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24C020F8"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p>
    <w:p w14:paraId="79BD807D" w14:textId="77777777" w:rsidR="00743595" w:rsidRDefault="00743595" w:rsidP="00743595">
      <w:pPr>
        <w:widowControl w:val="0"/>
        <w:autoSpaceDE w:val="0"/>
        <w:autoSpaceDN w:val="0"/>
        <w:spacing w:after="0" w:line="240" w:lineRule="auto"/>
        <w:jc w:val="center"/>
        <w:rPr>
          <w:rFonts w:ascii="Times New Roman" w:eastAsia="Times New Roman" w:hAnsi="Times New Roman" w:cs="Times New Roman"/>
          <w:sz w:val="24"/>
          <w:szCs w:val="24"/>
        </w:rPr>
      </w:pPr>
    </w:p>
    <w:p w14:paraId="75F736AA" w14:textId="77777777" w:rsidR="00743595" w:rsidRPr="00540029" w:rsidRDefault="00743595" w:rsidP="0074359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27F91052" w14:textId="77777777" w:rsidR="00743595" w:rsidRDefault="00743595" w:rsidP="00743595">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18F3D74F" w14:textId="77777777" w:rsidR="00743595" w:rsidRDefault="00743595" w:rsidP="00743595">
      <w:pPr>
        <w:widowControl w:val="0"/>
        <w:autoSpaceDE w:val="0"/>
        <w:autoSpaceDN w:val="0"/>
        <w:spacing w:after="0" w:line="240" w:lineRule="auto"/>
        <w:jc w:val="center"/>
        <w:rPr>
          <w:rFonts w:ascii="Times New Roman" w:hAnsi="Times New Roman" w:cs="Times New Roman"/>
          <w:sz w:val="28"/>
          <w:szCs w:val="28"/>
        </w:rPr>
      </w:pPr>
    </w:p>
    <w:p w14:paraId="5D97AA0B" w14:textId="77777777" w:rsidR="00743595" w:rsidRPr="00540029" w:rsidRDefault="00743595" w:rsidP="00743595">
      <w:pPr>
        <w:widowControl w:val="0"/>
        <w:autoSpaceDE w:val="0"/>
        <w:autoSpaceDN w:val="0"/>
        <w:spacing w:after="0" w:line="240" w:lineRule="auto"/>
        <w:jc w:val="center"/>
        <w:rPr>
          <w:rFonts w:ascii="Times New Roman" w:eastAsia="Times New Roman" w:hAnsi="Times New Roman" w:cs="Times New Roman"/>
          <w:sz w:val="24"/>
          <w:szCs w:val="24"/>
        </w:rPr>
      </w:pPr>
    </w:p>
    <w:p w14:paraId="1E63589E" w14:textId="77777777" w:rsidR="00743595" w:rsidRPr="004E5B29" w:rsidRDefault="00743595" w:rsidP="00743595">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644B5919" w14:textId="77777777" w:rsidR="00743595" w:rsidRPr="004E5B29" w:rsidRDefault="00743595" w:rsidP="00743595">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39A5FAA9" w14:textId="77777777" w:rsidR="00743595" w:rsidRPr="004E5B29" w:rsidRDefault="00743595" w:rsidP="0074359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2F8DF26C" w14:textId="77777777" w:rsidR="00743595" w:rsidRPr="004E5B29" w:rsidRDefault="00743595" w:rsidP="0074359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7399E895" w14:textId="77777777" w:rsidR="00743595" w:rsidRPr="004E5B29" w:rsidRDefault="00743595" w:rsidP="00743595">
      <w:pPr>
        <w:widowControl w:val="0"/>
        <w:autoSpaceDE w:val="0"/>
        <w:autoSpaceDN w:val="0"/>
        <w:adjustRightInd w:val="0"/>
        <w:spacing w:after="0" w:line="240" w:lineRule="auto"/>
        <w:jc w:val="both"/>
        <w:rPr>
          <w:rFonts w:ascii="ArialMT" w:hAnsi="ArialMT" w:cs="ArialMT"/>
          <w:sz w:val="24"/>
          <w:szCs w:val="24"/>
        </w:rPr>
      </w:pPr>
    </w:p>
    <w:p w14:paraId="727C83AD" w14:textId="77777777" w:rsidR="00743595" w:rsidRPr="004E5B29" w:rsidRDefault="00743595" w:rsidP="0074359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2DD48540" w14:textId="77777777" w:rsidR="00743595" w:rsidRPr="004E5B29" w:rsidRDefault="00743595" w:rsidP="0074359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4D08B666" w14:textId="77777777" w:rsidR="00743595" w:rsidRPr="004E5B29" w:rsidRDefault="00743595" w:rsidP="0074359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624A5233" w14:textId="77777777" w:rsidR="00743595" w:rsidRDefault="00743595" w:rsidP="0074359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584064FD" w14:textId="77777777" w:rsidR="00743595" w:rsidRPr="004E5B29" w:rsidRDefault="00743595" w:rsidP="0074359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396F1E6B" w14:textId="77777777" w:rsidR="00743595" w:rsidRPr="004E5B29" w:rsidRDefault="00743595" w:rsidP="0074359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76EEC6E9" w14:textId="77777777" w:rsidR="00743595" w:rsidRPr="004E5B29" w:rsidRDefault="00743595" w:rsidP="0074359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Основание возникновения права собственности на объект </w:t>
      </w:r>
      <w:r w:rsidRPr="004E5B29">
        <w:rPr>
          <w:rFonts w:ascii="ArialMT" w:hAnsi="ArialMT" w:cs="ArialMT"/>
          <w:sz w:val="24"/>
          <w:szCs w:val="24"/>
        </w:rPr>
        <w:lastRenderedPageBreak/>
        <w:t>недвижимости:__________________________________________________________________________________________________________________________________________</w:t>
      </w:r>
    </w:p>
    <w:p w14:paraId="4151C2E5" w14:textId="77777777" w:rsidR="00743595" w:rsidRPr="004E5B29" w:rsidRDefault="00743595" w:rsidP="00743595">
      <w:pPr>
        <w:widowControl w:val="0"/>
        <w:autoSpaceDE w:val="0"/>
        <w:autoSpaceDN w:val="0"/>
        <w:adjustRightInd w:val="0"/>
        <w:spacing w:after="0" w:line="240" w:lineRule="auto"/>
        <w:jc w:val="both"/>
        <w:rPr>
          <w:rFonts w:ascii="Times New Roman" w:hAnsi="Times New Roman" w:cs="Times New Roman"/>
          <w:sz w:val="24"/>
          <w:szCs w:val="24"/>
          <w:u w:val="single"/>
        </w:rPr>
      </w:pPr>
    </w:p>
    <w:p w14:paraId="78AE948B" w14:textId="77777777" w:rsidR="00743595" w:rsidRPr="004E5B29" w:rsidRDefault="00743595" w:rsidP="00743595">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5C859207" w14:textId="77777777" w:rsidR="00743595" w:rsidRPr="004E5B29" w:rsidRDefault="00743595" w:rsidP="007435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B40085D" w14:textId="77777777" w:rsidR="00743595" w:rsidRPr="004E5B29" w:rsidRDefault="00743595" w:rsidP="007435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28D87E4" w14:textId="77777777" w:rsidR="00743595" w:rsidRPr="004E5B29" w:rsidRDefault="00743595" w:rsidP="007435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AA300D4" w14:textId="77777777" w:rsidR="00743595" w:rsidRPr="004E5B29" w:rsidRDefault="00743595" w:rsidP="007435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5A63BE66"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43595" w:rsidRPr="004E5B29" w14:paraId="0D3B533F" w14:textId="77777777" w:rsidTr="00743595">
        <w:tc>
          <w:tcPr>
            <w:tcW w:w="534" w:type="dxa"/>
            <w:tcBorders>
              <w:right w:val="single" w:sz="4" w:space="0" w:color="auto"/>
            </w:tcBorders>
            <w:shd w:val="clear" w:color="auto" w:fill="auto"/>
          </w:tcPr>
          <w:p w14:paraId="3F8C32C9"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08519CC"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743595" w:rsidRPr="004E5B29" w14:paraId="673FB8D8" w14:textId="77777777" w:rsidTr="00743595">
        <w:tc>
          <w:tcPr>
            <w:tcW w:w="534" w:type="dxa"/>
            <w:tcBorders>
              <w:right w:val="single" w:sz="4" w:space="0" w:color="auto"/>
            </w:tcBorders>
            <w:shd w:val="clear" w:color="auto" w:fill="auto"/>
          </w:tcPr>
          <w:p w14:paraId="37F54AD7"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844ECDD"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 xml:space="preserve">_______________ </w:t>
            </w:r>
          </w:p>
        </w:tc>
      </w:tr>
      <w:tr w:rsidR="00743595" w:rsidRPr="004E5B29" w14:paraId="654C7CFF" w14:textId="77777777" w:rsidTr="00743595">
        <w:tc>
          <w:tcPr>
            <w:tcW w:w="534" w:type="dxa"/>
            <w:tcBorders>
              <w:right w:val="single" w:sz="4" w:space="0" w:color="auto"/>
            </w:tcBorders>
            <w:shd w:val="clear" w:color="auto" w:fill="auto"/>
          </w:tcPr>
          <w:p w14:paraId="12A31927"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1608A91D"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направить по почте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________________________________</w:t>
            </w:r>
          </w:p>
        </w:tc>
      </w:tr>
      <w:tr w:rsidR="00743595" w:rsidRPr="004E5B29" w14:paraId="6220E919" w14:textId="77777777" w:rsidTr="00743595">
        <w:trPr>
          <w:trHeight w:val="461"/>
        </w:trPr>
        <w:tc>
          <w:tcPr>
            <w:tcW w:w="534" w:type="dxa"/>
            <w:tcBorders>
              <w:right w:val="single" w:sz="4" w:space="0" w:color="auto"/>
            </w:tcBorders>
            <w:shd w:val="clear" w:color="auto" w:fill="auto"/>
          </w:tcPr>
          <w:p w14:paraId="42643D12"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A87ADBD"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r w:rsidRPr="00A60ECE">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239B6230" w14:textId="77777777" w:rsidR="00743595" w:rsidRPr="004E5B29" w:rsidRDefault="00743595" w:rsidP="00743595">
      <w:pPr>
        <w:widowControl w:val="0"/>
        <w:autoSpaceDE w:val="0"/>
        <w:autoSpaceDN w:val="0"/>
        <w:adjustRightInd w:val="0"/>
        <w:spacing w:after="0" w:line="240" w:lineRule="auto"/>
        <w:rPr>
          <w:rFonts w:ascii="Times New Roman" w:hAnsi="Times New Roman" w:cs="Times New Roman"/>
          <w:sz w:val="20"/>
          <w:szCs w:val="20"/>
        </w:rPr>
      </w:pPr>
    </w:p>
    <w:p w14:paraId="1B1299D1" w14:textId="77777777" w:rsidR="00743595"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p>
    <w:p w14:paraId="33A39A41"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2661735A"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p>
    <w:p w14:paraId="0392FEF8"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394C1735" w14:textId="77777777" w:rsidR="00743595" w:rsidRPr="004E5B29" w:rsidRDefault="00743595" w:rsidP="0074359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(подпись </w:t>
      </w:r>
      <w:proofErr w:type="gramStart"/>
      <w:r w:rsidRPr="004E5B29">
        <w:rPr>
          <w:rFonts w:ascii="Times New Roman" w:eastAsia="Times New Roman" w:hAnsi="Times New Roman" w:cs="Times New Roman"/>
          <w:sz w:val="24"/>
          <w:szCs w:val="24"/>
        </w:rPr>
        <w:t xml:space="preserve">заявителя)   </w:t>
      </w:r>
      <w:proofErr w:type="gramEnd"/>
      <w:r w:rsidRPr="004E5B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37231F0D" w14:textId="77777777" w:rsidR="00743595" w:rsidRPr="004E5B29" w:rsidRDefault="00743595" w:rsidP="00743595">
      <w:pPr>
        <w:widowControl w:val="0"/>
        <w:autoSpaceDE w:val="0"/>
        <w:autoSpaceDN w:val="0"/>
        <w:spacing w:after="0" w:line="240" w:lineRule="auto"/>
        <w:jc w:val="both"/>
        <w:rPr>
          <w:rFonts w:ascii="Courier New" w:eastAsia="Times New Roman" w:hAnsi="Courier New" w:cs="Courier New"/>
          <w:sz w:val="20"/>
          <w:szCs w:val="20"/>
        </w:rPr>
      </w:pPr>
    </w:p>
    <w:p w14:paraId="596B048C" w14:textId="77777777" w:rsidR="00743595" w:rsidRPr="004E5B29" w:rsidRDefault="00743595" w:rsidP="00743595">
      <w:pPr>
        <w:widowControl w:val="0"/>
        <w:autoSpaceDE w:val="0"/>
        <w:autoSpaceDN w:val="0"/>
        <w:spacing w:after="0" w:line="240" w:lineRule="auto"/>
        <w:jc w:val="center"/>
        <w:rPr>
          <w:rFonts w:ascii="Times New Roman" w:eastAsia="Times New Roman" w:hAnsi="Times New Roman" w:cs="Times New Roman"/>
          <w:sz w:val="24"/>
          <w:szCs w:val="24"/>
        </w:rPr>
      </w:pPr>
    </w:p>
    <w:p w14:paraId="799A4BFE"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F624703"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4AFBC1"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A907C3"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9B85DA"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6AD703"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4C74744"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059F84"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EC5846A"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759AEA"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C4FCFE"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2A6B05"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589B59"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4C7AFB"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D1693E5"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34B88C"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988C2D"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4698D4" w14:textId="77777777" w:rsidR="00743595"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926295"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A5332E"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1B4EC28"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83C6BF"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258938"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32D9DD5"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63FF9A"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4F1629"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11115DF"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081389F"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7A4F3A8"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807410" w14:textId="77777777" w:rsidR="00A60ECE" w:rsidRDefault="00A60ECE"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161C7DF" w14:textId="0E2473F0" w:rsidR="00743595" w:rsidRPr="00EA37DC"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3F3D7B19" w14:textId="77777777" w:rsidR="00743595" w:rsidRPr="00EA37DC" w:rsidRDefault="00743595" w:rsidP="00743595">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34A833B1" w14:textId="77777777" w:rsidR="00743595" w:rsidRPr="00EA37DC" w:rsidRDefault="00743595" w:rsidP="00743595">
      <w:pPr>
        <w:widowControl w:val="0"/>
        <w:autoSpaceDE w:val="0"/>
        <w:autoSpaceDN w:val="0"/>
        <w:spacing w:after="0" w:line="240" w:lineRule="auto"/>
        <w:jc w:val="right"/>
        <w:outlineLvl w:val="1"/>
        <w:rPr>
          <w:rFonts w:ascii="Calibri" w:eastAsia="Times New Roman" w:hAnsi="Calibri" w:cs="Calibri"/>
          <w:szCs w:val="20"/>
        </w:rPr>
      </w:pPr>
    </w:p>
    <w:p w14:paraId="33D3DD53" w14:textId="77777777" w:rsidR="00743595" w:rsidRPr="00EA37DC" w:rsidRDefault="00743595" w:rsidP="00743595">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14:paraId="61DE92B1" w14:textId="77777777" w:rsidR="00743595" w:rsidRPr="00EA37DC" w:rsidRDefault="00743595" w:rsidP="00743595">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32AE6C77" w14:textId="77777777" w:rsidR="00743595" w:rsidRPr="00EA37DC" w:rsidRDefault="00743595" w:rsidP="00743595">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6883D4BD" w14:textId="77777777" w:rsidR="00743595" w:rsidRPr="00137EDB" w:rsidRDefault="00743595" w:rsidP="00743595">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14:paraId="248549C1" w14:textId="77777777" w:rsidR="00743595" w:rsidRPr="00137EDB" w:rsidRDefault="00743595" w:rsidP="00743595">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w:t>
      </w:r>
      <w:proofErr w:type="gramStart"/>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собственность</w:t>
      </w:r>
      <w:proofErr w:type="gramEnd"/>
      <w:r w:rsidRPr="00137EDB">
        <w:rPr>
          <w:rFonts w:ascii="Times New Roman" w:eastAsia="Times New Roman" w:hAnsi="Times New Roman" w:cs="Times New Roman"/>
          <w:lang w:bidi="ru-RU"/>
        </w:rPr>
        <w:t xml:space="preserve">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286B2497" w14:textId="77777777" w:rsidR="00743595" w:rsidRPr="00EA37DC" w:rsidRDefault="00743595" w:rsidP="00743595">
      <w:pPr>
        <w:widowControl w:val="0"/>
        <w:spacing w:after="300" w:line="262" w:lineRule="auto"/>
        <w:ind w:left="1760"/>
        <w:jc w:val="center"/>
        <w:rPr>
          <w:rFonts w:ascii="Times New Roman" w:eastAsia="Times New Roman" w:hAnsi="Times New Roman" w:cs="Times New Roman"/>
          <w:b/>
          <w:sz w:val="24"/>
          <w:szCs w:val="24"/>
          <w:lang w:bidi="ru-RU"/>
        </w:rPr>
      </w:pPr>
    </w:p>
    <w:p w14:paraId="31678687" w14:textId="77777777" w:rsidR="00743595" w:rsidRPr="00EA37DC" w:rsidRDefault="00743595" w:rsidP="00743595">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6BA0C26E" w14:textId="77777777" w:rsidR="00743595" w:rsidRPr="00A43C5A" w:rsidRDefault="00743595" w:rsidP="00743595">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14:paraId="114FEA8D" w14:textId="77777777" w:rsidR="00743595" w:rsidRPr="00A43C5A" w:rsidRDefault="00743595" w:rsidP="00743595">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41E5EEFA" w14:textId="77777777" w:rsidR="00743595" w:rsidRPr="00EA37DC" w:rsidRDefault="00743595" w:rsidP="00743595">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proofErr w:type="gramStart"/>
      <w:r w:rsidRPr="00EA37DC">
        <w:rPr>
          <w:rFonts w:ascii="Times New Roman" w:eastAsia="Times New Roman" w:hAnsi="Times New Roman" w:cs="Times New Roman"/>
          <w:sz w:val="26"/>
          <w:szCs w:val="26"/>
          <w:lang w:bidi="ru-RU"/>
        </w:rPr>
        <w:t>Заявитель:_</w:t>
      </w:r>
      <w:proofErr w:type="gramEnd"/>
      <w:r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2D0DB8CD" w14:textId="77777777" w:rsidR="00743595" w:rsidRPr="00EA37DC" w:rsidRDefault="00743595" w:rsidP="00743595">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02774AFF" w14:textId="77777777" w:rsidR="00743595" w:rsidRPr="00EA37DC" w:rsidRDefault="00743595" w:rsidP="00743595">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14:paraId="3584C6CB" w14:textId="77777777" w:rsidR="00743595" w:rsidRPr="00EA37DC" w:rsidRDefault="00743595" w:rsidP="00743595">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41CB2F64" w14:textId="77777777" w:rsidR="00743595" w:rsidRPr="00EA37DC" w:rsidRDefault="00743595" w:rsidP="00743595">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2AE5F169" w14:textId="77777777" w:rsidR="00743595" w:rsidRDefault="00743595" w:rsidP="00743595">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Pr>
          <w:rFonts w:ascii="Times New Roman" w:eastAsia="Times New Roman" w:hAnsi="Times New Roman" w:cs="Times New Roman"/>
          <w:sz w:val="26"/>
          <w:szCs w:val="26"/>
          <w:lang w:bidi="ru-RU"/>
        </w:rPr>
        <w:t>_________________________________________________________</w:t>
      </w:r>
    </w:p>
    <w:p w14:paraId="526B1A11" w14:textId="77777777" w:rsidR="00743595" w:rsidRPr="00F61DDC" w:rsidRDefault="00743595" w:rsidP="00743595">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 xml:space="preserve">(без проведения торгов </w:t>
      </w:r>
      <w:proofErr w:type="gramStart"/>
      <w:r w:rsidRPr="00F61DDC">
        <w:rPr>
          <w:rFonts w:ascii="Times New Roman" w:eastAsia="Times New Roman" w:hAnsi="Times New Roman" w:cs="Times New Roman"/>
          <w:sz w:val="20"/>
          <w:szCs w:val="20"/>
          <w:lang w:bidi="ru-RU"/>
        </w:rPr>
        <w:t>в  собственность</w:t>
      </w:r>
      <w:proofErr w:type="gramEnd"/>
      <w:r w:rsidRPr="00F61DDC">
        <w:rPr>
          <w:rFonts w:ascii="Times New Roman" w:eastAsia="Times New Roman" w:hAnsi="Times New Roman" w:cs="Times New Roman"/>
          <w:sz w:val="20"/>
          <w:szCs w:val="20"/>
          <w:lang w:bidi="ru-RU"/>
        </w:rPr>
        <w:t xml:space="preserve"> бесплатно, в общую долевую собственность бесплатно, в аренду)</w:t>
      </w:r>
    </w:p>
    <w:p w14:paraId="71D3DE9B" w14:textId="77777777" w:rsidR="00743595" w:rsidRPr="00EA37DC" w:rsidRDefault="00743595" w:rsidP="00743595">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земельный </w:t>
      </w:r>
      <w:proofErr w:type="gramStart"/>
      <w:r w:rsidRPr="00EA37DC">
        <w:rPr>
          <w:rFonts w:ascii="Times New Roman" w:eastAsia="Times New Roman" w:hAnsi="Times New Roman" w:cs="Times New Roman"/>
          <w:sz w:val="26"/>
          <w:szCs w:val="26"/>
          <w:lang w:bidi="ru-RU"/>
        </w:rPr>
        <w:t>участок,</w:t>
      </w:r>
      <w:r>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w:t>
      </w:r>
      <w:proofErr w:type="gramEnd"/>
      <w:r w:rsidRPr="00EA37DC">
        <w:rPr>
          <w:rFonts w:ascii="Times New Roman" w:eastAsia="Times New Roman" w:hAnsi="Times New Roman" w:cs="Times New Roman"/>
          <w:sz w:val="26"/>
          <w:szCs w:val="26"/>
          <w:lang w:bidi="ru-RU"/>
        </w:rPr>
        <w:t xml:space="preserve"> в собственности __________________</w:t>
      </w:r>
      <w:r>
        <w:rPr>
          <w:rFonts w:ascii="Times New Roman" w:eastAsia="Times New Roman" w:hAnsi="Times New Roman" w:cs="Times New Roman"/>
          <w:sz w:val="26"/>
          <w:szCs w:val="26"/>
          <w:lang w:bidi="ru-RU"/>
        </w:rPr>
        <w:t>_____________</w:t>
      </w:r>
    </w:p>
    <w:p w14:paraId="680FD7BE" w14:textId="77777777" w:rsidR="00743595" w:rsidRPr="00EA37DC" w:rsidRDefault="00743595" w:rsidP="00743595">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42D4828B" w14:textId="77777777" w:rsidR="00743595" w:rsidRPr="00EA37DC" w:rsidRDefault="00743595" w:rsidP="00743595">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6DA0E543" w14:textId="77777777" w:rsidR="00743595" w:rsidRPr="00EA37DC" w:rsidRDefault="00743595" w:rsidP="00743595">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50882237" w14:textId="77777777" w:rsidR="00743595" w:rsidRPr="00EA37DC" w:rsidRDefault="00743595" w:rsidP="007435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119580F5" w14:textId="77777777" w:rsidR="00743595" w:rsidRPr="00EA37DC" w:rsidRDefault="00743595" w:rsidP="00743595">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2F80FCD7" w14:textId="77777777" w:rsidR="00743595" w:rsidRPr="00EA37DC" w:rsidRDefault="00743595" w:rsidP="00743595">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027082AD" w14:textId="77777777" w:rsidR="00743595" w:rsidRPr="00EA37DC" w:rsidRDefault="00743595" w:rsidP="00743595">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3151CDA9" w14:textId="77777777" w:rsidR="00743595" w:rsidRPr="00EA37DC" w:rsidRDefault="00743595" w:rsidP="00743595">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2A4BA9AF" w14:textId="77777777" w:rsidR="00743595" w:rsidRPr="00EA37DC" w:rsidRDefault="00743595" w:rsidP="007435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3B96E86" w14:textId="77777777" w:rsidR="00743595" w:rsidRPr="00EA37DC" w:rsidRDefault="00743595" w:rsidP="00743595">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В отношении Участка установлены следующие ограничения и </w:t>
      </w:r>
      <w:proofErr w:type="gramStart"/>
      <w:r w:rsidRPr="00EA37DC">
        <w:rPr>
          <w:rFonts w:ascii="Times New Roman" w:eastAsia="Times New Roman" w:hAnsi="Times New Roman" w:cs="Times New Roman"/>
          <w:sz w:val="26"/>
          <w:szCs w:val="26"/>
          <w:lang w:bidi="ru-RU"/>
        </w:rPr>
        <w:t>обременения:_</w:t>
      </w:r>
      <w:proofErr w:type="gramEnd"/>
      <w:r w:rsidRPr="00EA37DC">
        <w:rPr>
          <w:rFonts w:ascii="Times New Roman" w:eastAsia="Times New Roman" w:hAnsi="Times New Roman" w:cs="Times New Roman"/>
          <w:sz w:val="26"/>
          <w:szCs w:val="26"/>
          <w:lang w:bidi="ru-RU"/>
        </w:rPr>
        <w:t>____</w:t>
      </w:r>
    </w:p>
    <w:p w14:paraId="6BD1DD40" w14:textId="77777777" w:rsidR="00743595" w:rsidRPr="00EA37DC" w:rsidRDefault="00743595" w:rsidP="007435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6D21C088" w14:textId="77777777" w:rsidR="00743595" w:rsidRPr="00EA37DC" w:rsidRDefault="00743595" w:rsidP="007435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2E40AFB" w14:textId="77777777" w:rsidR="00743595" w:rsidRPr="00EA37DC" w:rsidRDefault="00743595" w:rsidP="00743595">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4186167A" w14:textId="77777777" w:rsidR="00743595" w:rsidRPr="00EA37DC" w:rsidRDefault="00743595" w:rsidP="00743595">
      <w:pPr>
        <w:widowControl w:val="0"/>
        <w:autoSpaceDE w:val="0"/>
        <w:autoSpaceDN w:val="0"/>
        <w:spacing w:after="0" w:line="240" w:lineRule="auto"/>
        <w:jc w:val="right"/>
        <w:outlineLvl w:val="1"/>
        <w:rPr>
          <w:rFonts w:ascii="Calibri" w:eastAsia="Times New Roman" w:hAnsi="Calibri" w:cs="Calibri"/>
          <w:szCs w:val="20"/>
        </w:rPr>
      </w:pPr>
    </w:p>
    <w:p w14:paraId="5019113F" w14:textId="77777777" w:rsidR="00743595" w:rsidRPr="00EA37DC" w:rsidRDefault="00743595" w:rsidP="00743595">
      <w:pPr>
        <w:widowControl w:val="0"/>
        <w:autoSpaceDE w:val="0"/>
        <w:autoSpaceDN w:val="0"/>
        <w:spacing w:after="0" w:line="240" w:lineRule="auto"/>
        <w:jc w:val="right"/>
        <w:outlineLvl w:val="1"/>
        <w:rPr>
          <w:rFonts w:ascii="Calibri" w:eastAsia="Times New Roman" w:hAnsi="Calibri" w:cs="Calibri"/>
          <w:szCs w:val="20"/>
        </w:rPr>
      </w:pPr>
    </w:p>
    <w:p w14:paraId="6CB7904D" w14:textId="77777777" w:rsidR="00743595" w:rsidRPr="00EA37DC" w:rsidRDefault="00743595" w:rsidP="00743595">
      <w:pPr>
        <w:widowControl w:val="0"/>
        <w:autoSpaceDE w:val="0"/>
        <w:autoSpaceDN w:val="0"/>
        <w:spacing w:after="0" w:line="240" w:lineRule="auto"/>
        <w:jc w:val="right"/>
        <w:outlineLvl w:val="1"/>
        <w:rPr>
          <w:rFonts w:ascii="Calibri" w:eastAsia="Times New Roman" w:hAnsi="Calibri" w:cs="Calibri"/>
          <w:szCs w:val="20"/>
        </w:rPr>
      </w:pPr>
    </w:p>
    <w:p w14:paraId="5927C1D2" w14:textId="77777777" w:rsidR="00743595" w:rsidRPr="00EA37DC" w:rsidRDefault="00743595" w:rsidP="0074359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65438C33"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6B66647B"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5229A85C"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232CBDFF"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06819AAF"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3517E425" w14:textId="77777777" w:rsidR="00743595" w:rsidRPr="00A43C5A" w:rsidRDefault="00743595" w:rsidP="0074359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14:paraId="70983E99" w14:textId="77777777" w:rsidR="00743595" w:rsidRPr="00A43C5A" w:rsidRDefault="00743595" w:rsidP="0074359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BA667A6" w14:textId="77777777" w:rsidR="00743595" w:rsidRPr="00A43C5A" w:rsidRDefault="00743595" w:rsidP="00743595">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Pr="00A43C5A">
        <w:rPr>
          <w:rFonts w:ascii="Calibri" w:eastAsia="Times New Roman" w:hAnsi="Calibri" w:cs="Calibri"/>
          <w:szCs w:val="20"/>
          <w:u w:val="single"/>
        </w:rPr>
        <w:t>ая форма</w:t>
      </w:r>
    </w:p>
    <w:p w14:paraId="59E30CB7" w14:textId="77777777" w:rsidR="00743595" w:rsidRPr="00A43C5A"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p>
    <w:p w14:paraId="766BB845" w14:textId="77777777" w:rsidR="00743595" w:rsidRPr="00A43C5A" w:rsidRDefault="00743595" w:rsidP="00743595">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1D892F92" w14:textId="77777777" w:rsidR="00743595" w:rsidRPr="00A43C5A" w:rsidRDefault="00743595" w:rsidP="00743595">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32F2BB4C" w14:textId="77777777" w:rsidR="00743595" w:rsidRPr="00A43C5A" w:rsidRDefault="00743595" w:rsidP="00743595">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2508227C" w14:textId="77777777" w:rsidR="00743595" w:rsidRPr="00A43C5A" w:rsidRDefault="00743595" w:rsidP="00743595">
      <w:pPr>
        <w:widowControl w:val="0"/>
        <w:autoSpaceDE w:val="0"/>
        <w:autoSpaceDN w:val="0"/>
        <w:spacing w:after="0" w:line="240" w:lineRule="auto"/>
        <w:jc w:val="both"/>
        <w:rPr>
          <w:rFonts w:ascii="Courier New" w:eastAsia="Times New Roman" w:hAnsi="Courier New" w:cs="Courier New"/>
          <w:sz w:val="20"/>
          <w:szCs w:val="20"/>
        </w:rPr>
      </w:pPr>
    </w:p>
    <w:p w14:paraId="441FBAA6" w14:textId="77777777" w:rsidR="00743595" w:rsidRPr="00A43C5A" w:rsidRDefault="00743595" w:rsidP="00743595">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04856B6" w14:textId="77777777" w:rsidR="00743595" w:rsidRPr="00A43C5A" w:rsidRDefault="00743595" w:rsidP="00743595">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23346E1" w14:textId="77777777" w:rsidR="00743595" w:rsidRPr="00A43C5A" w:rsidRDefault="00743595" w:rsidP="00743595">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432F982" w14:textId="77777777" w:rsidR="00743595" w:rsidRPr="00A43C5A" w:rsidRDefault="00743595" w:rsidP="00743595">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29ACCE9" w14:textId="77777777" w:rsidR="00743595" w:rsidRPr="00A43C5A" w:rsidRDefault="00743595" w:rsidP="00743595">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7B3FAEF" w14:textId="77777777" w:rsidR="00743595" w:rsidRPr="00A43C5A" w:rsidRDefault="00743595" w:rsidP="00743595">
      <w:pPr>
        <w:widowControl w:val="0"/>
        <w:autoSpaceDE w:val="0"/>
        <w:autoSpaceDN w:val="0"/>
        <w:spacing w:after="0" w:line="240" w:lineRule="auto"/>
        <w:jc w:val="both"/>
        <w:rPr>
          <w:rFonts w:ascii="Courier New" w:eastAsia="Times New Roman" w:hAnsi="Courier New" w:cs="Courier New"/>
          <w:sz w:val="20"/>
          <w:szCs w:val="20"/>
        </w:rPr>
      </w:pPr>
    </w:p>
    <w:p w14:paraId="0EAE7912" w14:textId="77777777" w:rsidR="00743595" w:rsidRPr="00A43C5A" w:rsidRDefault="00743595" w:rsidP="00743595">
      <w:pPr>
        <w:widowControl w:val="0"/>
        <w:autoSpaceDE w:val="0"/>
        <w:autoSpaceDN w:val="0"/>
        <w:spacing w:after="0" w:line="240" w:lineRule="auto"/>
        <w:jc w:val="both"/>
        <w:rPr>
          <w:rFonts w:ascii="Courier New" w:eastAsia="Times New Roman" w:hAnsi="Courier New" w:cs="Courier New"/>
          <w:sz w:val="20"/>
          <w:szCs w:val="20"/>
        </w:rPr>
      </w:pPr>
    </w:p>
    <w:p w14:paraId="56675DA3" w14:textId="77777777" w:rsidR="00743595" w:rsidRPr="00A43C5A" w:rsidRDefault="00743595" w:rsidP="00743595">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56801599"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0AC97131"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6D0819C6"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6AD1AAE0"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08954D96"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62CE30DB"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1B3538B2"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63CCD729"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44671936"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423EF3E0"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041EA841"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27296ADB"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7AF51199"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26B103B5"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6FE80A99"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33EB733D"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6AB0B51D"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1820FE17"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44C0890E"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2956A99E"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7CB5C978"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64FEEDD6"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22F724A7"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7E45E272"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5A0D3011"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46F9D15F"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78E1F124"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0EECE4CC"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31121D2F"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1EF65AF5"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6C0C3C66"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2C75F544"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444EEDDF"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23085862"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12336F50"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5A41FD05"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3094820F"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4C4E39BD"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14:paraId="7009DBA7"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453C8742" w14:textId="77777777" w:rsidR="00743595" w:rsidRPr="00EA37DC" w:rsidRDefault="00743595" w:rsidP="00743595">
      <w:pPr>
        <w:widowControl w:val="0"/>
        <w:autoSpaceDE w:val="0"/>
        <w:autoSpaceDN w:val="0"/>
        <w:spacing w:after="0" w:line="240" w:lineRule="auto"/>
        <w:rPr>
          <w:rFonts w:ascii="Calibri" w:eastAsia="Times New Roman" w:hAnsi="Calibri" w:cs="Calibri"/>
          <w:szCs w:val="20"/>
        </w:rPr>
      </w:pPr>
    </w:p>
    <w:p w14:paraId="3E1DD6E7" w14:textId="77777777" w:rsidR="00743595" w:rsidRPr="00EA37DC" w:rsidRDefault="00743595" w:rsidP="0074359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19CA3349" w14:textId="77777777" w:rsidR="00743595" w:rsidRPr="00EA37DC" w:rsidRDefault="00743595" w:rsidP="0074359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7D1E496A" w14:textId="77777777" w:rsidR="00743595" w:rsidRPr="00EA37DC" w:rsidRDefault="00743595" w:rsidP="0074359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DF355CE" w14:textId="77777777" w:rsidR="00743595" w:rsidRPr="00EA37DC" w:rsidRDefault="00743595" w:rsidP="0074359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B2F81B3" w14:textId="77777777" w:rsidR="00743595" w:rsidRPr="00EA37DC" w:rsidRDefault="00743595" w:rsidP="0074359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788F7CE7" w14:textId="77777777" w:rsidR="00743595" w:rsidRPr="00EA37DC" w:rsidRDefault="00743595" w:rsidP="0074359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3B791B2" w14:textId="77777777" w:rsidR="00743595" w:rsidRPr="00EA37DC" w:rsidRDefault="00743595" w:rsidP="00743595">
      <w:pPr>
        <w:widowControl w:val="0"/>
        <w:autoSpaceDE w:val="0"/>
        <w:autoSpaceDN w:val="0"/>
        <w:spacing w:after="0" w:line="240" w:lineRule="auto"/>
        <w:jc w:val="both"/>
        <w:rPr>
          <w:rFonts w:ascii="Courier New" w:eastAsia="Times New Roman" w:hAnsi="Courier New" w:cs="Courier New"/>
          <w:sz w:val="20"/>
          <w:szCs w:val="20"/>
        </w:rPr>
      </w:pPr>
    </w:p>
    <w:p w14:paraId="245D232C" w14:textId="77777777" w:rsidR="00743595" w:rsidRPr="00EA37DC" w:rsidRDefault="00743595" w:rsidP="00743595">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241B09BB" w14:textId="77777777" w:rsidR="00743595" w:rsidRPr="00EA37DC" w:rsidRDefault="00743595" w:rsidP="00743595">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3C510DFF" w14:textId="77777777" w:rsidR="00743595" w:rsidRPr="00EA37DC" w:rsidRDefault="00743595" w:rsidP="00743595">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0C92B8EC" w14:textId="77777777" w:rsidR="00743595" w:rsidRPr="00EA37DC" w:rsidRDefault="00743595" w:rsidP="00743595">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43595" w:rsidRPr="00EA37DC" w14:paraId="151065D4" w14:textId="77777777" w:rsidTr="00743595">
        <w:tc>
          <w:tcPr>
            <w:tcW w:w="9071" w:type="dxa"/>
            <w:tcBorders>
              <w:top w:val="nil"/>
              <w:left w:val="nil"/>
              <w:bottom w:val="nil"/>
              <w:right w:val="nil"/>
            </w:tcBorders>
          </w:tcPr>
          <w:p w14:paraId="73CCDB92" w14:textId="77777777" w:rsidR="00743595" w:rsidRPr="00EA37DC"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743595" w:rsidRPr="00EA37DC" w14:paraId="16A0F4C1" w14:textId="77777777" w:rsidTr="00743595">
        <w:tc>
          <w:tcPr>
            <w:tcW w:w="9071" w:type="dxa"/>
            <w:tcBorders>
              <w:top w:val="nil"/>
              <w:left w:val="nil"/>
              <w:bottom w:val="single" w:sz="4" w:space="0" w:color="auto"/>
              <w:right w:val="nil"/>
            </w:tcBorders>
          </w:tcPr>
          <w:p w14:paraId="311F3E2C" w14:textId="77777777" w:rsidR="00743595" w:rsidRPr="00EA37DC" w:rsidRDefault="00743595" w:rsidP="00743595">
            <w:pPr>
              <w:widowControl w:val="0"/>
              <w:autoSpaceDE w:val="0"/>
              <w:autoSpaceDN w:val="0"/>
              <w:spacing w:after="0" w:line="240" w:lineRule="auto"/>
              <w:jc w:val="center"/>
              <w:rPr>
                <w:rFonts w:ascii="Times New Roman" w:eastAsia="Times New Roman" w:hAnsi="Times New Roman" w:cs="Times New Roman"/>
                <w:sz w:val="24"/>
                <w:szCs w:val="24"/>
              </w:rPr>
            </w:pPr>
          </w:p>
        </w:tc>
      </w:tr>
      <w:tr w:rsidR="00743595" w:rsidRPr="00EA37DC" w14:paraId="4D53F306" w14:textId="77777777" w:rsidTr="00743595">
        <w:tblPrEx>
          <w:tblBorders>
            <w:insideH w:val="single" w:sz="4" w:space="0" w:color="auto"/>
          </w:tblBorders>
        </w:tblPrEx>
        <w:tc>
          <w:tcPr>
            <w:tcW w:w="9071" w:type="dxa"/>
            <w:tcBorders>
              <w:top w:val="single" w:sz="4" w:space="0" w:color="auto"/>
              <w:left w:val="nil"/>
              <w:bottom w:val="single" w:sz="4" w:space="0" w:color="auto"/>
              <w:right w:val="nil"/>
            </w:tcBorders>
          </w:tcPr>
          <w:p w14:paraId="37DA50A1" w14:textId="77777777" w:rsidR="00743595" w:rsidRPr="00EA37DC" w:rsidRDefault="00743595" w:rsidP="00743595">
            <w:pPr>
              <w:widowControl w:val="0"/>
              <w:autoSpaceDE w:val="0"/>
              <w:autoSpaceDN w:val="0"/>
              <w:spacing w:after="0" w:line="240" w:lineRule="auto"/>
              <w:jc w:val="center"/>
              <w:rPr>
                <w:rFonts w:ascii="Times New Roman" w:eastAsia="Times New Roman" w:hAnsi="Times New Roman" w:cs="Times New Roman"/>
                <w:sz w:val="24"/>
                <w:szCs w:val="24"/>
              </w:rPr>
            </w:pPr>
          </w:p>
        </w:tc>
      </w:tr>
      <w:tr w:rsidR="00743595" w:rsidRPr="00EA37DC" w14:paraId="799208D4" w14:textId="77777777" w:rsidTr="00743595">
        <w:tblPrEx>
          <w:tblBorders>
            <w:insideH w:val="single" w:sz="4" w:space="0" w:color="auto"/>
          </w:tblBorders>
        </w:tblPrEx>
        <w:tc>
          <w:tcPr>
            <w:tcW w:w="9071" w:type="dxa"/>
            <w:tcBorders>
              <w:top w:val="single" w:sz="4" w:space="0" w:color="auto"/>
              <w:left w:val="nil"/>
              <w:bottom w:val="single" w:sz="4" w:space="0" w:color="auto"/>
              <w:right w:val="nil"/>
            </w:tcBorders>
          </w:tcPr>
          <w:p w14:paraId="289F1269" w14:textId="77777777" w:rsidR="00743595" w:rsidRPr="00EA37DC" w:rsidRDefault="00743595" w:rsidP="00743595">
            <w:pPr>
              <w:widowControl w:val="0"/>
              <w:autoSpaceDE w:val="0"/>
              <w:autoSpaceDN w:val="0"/>
              <w:spacing w:after="0" w:line="240" w:lineRule="auto"/>
              <w:jc w:val="center"/>
              <w:rPr>
                <w:rFonts w:ascii="Times New Roman" w:eastAsia="Times New Roman" w:hAnsi="Times New Roman" w:cs="Times New Roman"/>
                <w:sz w:val="24"/>
                <w:szCs w:val="24"/>
              </w:rPr>
            </w:pPr>
          </w:p>
        </w:tc>
      </w:tr>
      <w:tr w:rsidR="00743595" w:rsidRPr="00EA37DC" w14:paraId="5932E598" w14:textId="77777777" w:rsidTr="00743595">
        <w:tc>
          <w:tcPr>
            <w:tcW w:w="9071" w:type="dxa"/>
            <w:tcBorders>
              <w:top w:val="single" w:sz="4" w:space="0" w:color="auto"/>
              <w:left w:val="nil"/>
              <w:bottom w:val="nil"/>
              <w:right w:val="nil"/>
            </w:tcBorders>
          </w:tcPr>
          <w:p w14:paraId="7269A02D" w14:textId="77777777" w:rsidR="00743595" w:rsidRPr="00EA37DC" w:rsidRDefault="00743595" w:rsidP="00743595">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43595" w:rsidRPr="00540029" w14:paraId="008C994F" w14:textId="77777777" w:rsidTr="00743595">
        <w:tc>
          <w:tcPr>
            <w:tcW w:w="9071" w:type="dxa"/>
            <w:tcBorders>
              <w:top w:val="nil"/>
              <w:left w:val="nil"/>
              <w:bottom w:val="nil"/>
              <w:right w:val="nil"/>
            </w:tcBorders>
          </w:tcPr>
          <w:p w14:paraId="109ECCD1" w14:textId="77777777" w:rsidR="00743595" w:rsidRPr="00540029"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724242D" w14:textId="77777777" w:rsidR="00743595" w:rsidRPr="00540029" w:rsidRDefault="00743595" w:rsidP="00743595">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2CE21FB3"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6"/>
          <w:szCs w:val="26"/>
        </w:rPr>
      </w:pPr>
    </w:p>
    <w:p w14:paraId="79E6F21D"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6"/>
          <w:szCs w:val="26"/>
        </w:rPr>
      </w:pPr>
    </w:p>
    <w:p w14:paraId="2BE330F2" w14:textId="77777777" w:rsidR="00743595" w:rsidRPr="00540029" w:rsidRDefault="00743595" w:rsidP="00743595">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45D96D16" w14:textId="77777777" w:rsidR="00743595" w:rsidRPr="00540029" w:rsidRDefault="00743595" w:rsidP="00743595">
      <w:pPr>
        <w:widowControl w:val="0"/>
        <w:autoSpaceDE w:val="0"/>
        <w:autoSpaceDN w:val="0"/>
        <w:spacing w:after="0" w:line="240" w:lineRule="auto"/>
        <w:jc w:val="both"/>
        <w:rPr>
          <w:rFonts w:ascii="Courier New" w:eastAsia="Times New Roman" w:hAnsi="Courier New" w:cs="Courier New"/>
          <w:sz w:val="26"/>
          <w:szCs w:val="26"/>
        </w:rPr>
      </w:pPr>
    </w:p>
    <w:p w14:paraId="413AAF2C" w14:textId="77777777" w:rsidR="00743595" w:rsidRPr="00EA37DC" w:rsidRDefault="00743595" w:rsidP="00743595">
      <w:pPr>
        <w:widowControl w:val="0"/>
        <w:autoSpaceDE w:val="0"/>
        <w:autoSpaceDN w:val="0"/>
        <w:spacing w:after="0" w:line="240" w:lineRule="auto"/>
        <w:jc w:val="both"/>
        <w:rPr>
          <w:rFonts w:ascii="Courier New" w:eastAsia="Times New Roman" w:hAnsi="Courier New" w:cs="Courier New"/>
          <w:sz w:val="20"/>
          <w:szCs w:val="20"/>
        </w:rPr>
      </w:pPr>
    </w:p>
    <w:p w14:paraId="035EFE15" w14:textId="77777777" w:rsidR="00743595" w:rsidRPr="00EA37DC" w:rsidRDefault="00743595" w:rsidP="00743595">
      <w:pPr>
        <w:widowControl w:val="0"/>
        <w:autoSpaceDE w:val="0"/>
        <w:autoSpaceDN w:val="0"/>
        <w:spacing w:after="0" w:line="240" w:lineRule="auto"/>
        <w:jc w:val="both"/>
        <w:rPr>
          <w:rFonts w:ascii="Courier New" w:eastAsia="Times New Roman" w:hAnsi="Courier New" w:cs="Courier New"/>
          <w:sz w:val="20"/>
          <w:szCs w:val="20"/>
        </w:rPr>
      </w:pPr>
    </w:p>
    <w:p w14:paraId="6E462FF6"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15AAE363"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57E1F98C"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132F4CA0"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189B44A9"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17A5B328"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4AD6BC01"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2AF74E3A"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6C80D511" w14:textId="77777777" w:rsidR="00743595"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257AF0C0"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14:paraId="7872CE16"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6759281D"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264BFC4"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4E1DBD3C"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5F18A60"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E566E12"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54C9A9A4"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577DD138"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10D0269E"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1C6623A3"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1571EC73" w14:textId="77777777" w:rsidR="00743595" w:rsidRPr="00EA37DC" w:rsidRDefault="00743595" w:rsidP="00743595">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4E88AF26" w14:textId="77777777" w:rsidR="00743595" w:rsidRPr="00EA37DC" w:rsidRDefault="00743595" w:rsidP="00743595">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6CB4278F" w14:textId="77777777" w:rsidR="00743595" w:rsidRPr="00EA37DC" w:rsidRDefault="00743595" w:rsidP="00743595">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565E8239" w14:textId="77777777" w:rsidR="00743595" w:rsidRPr="00EA37DC" w:rsidRDefault="00743595" w:rsidP="0074359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02B6A67E" w14:textId="77777777" w:rsidR="00743595" w:rsidRPr="00EA37DC" w:rsidRDefault="00743595" w:rsidP="0074359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341DE4D3" w14:textId="77777777" w:rsidR="00743595" w:rsidRPr="00EA37DC" w:rsidRDefault="00743595" w:rsidP="00743595">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9E03D35" w14:textId="77777777" w:rsidR="00743595" w:rsidRPr="00EA37DC" w:rsidRDefault="00743595" w:rsidP="00743595">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2A9900D5" w14:textId="77777777" w:rsidR="00743595" w:rsidRPr="00EA37DC" w:rsidRDefault="00743595" w:rsidP="0074359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4AC1B87B" w14:textId="77777777" w:rsidR="00743595" w:rsidRPr="00EA37DC" w:rsidRDefault="00743595" w:rsidP="00743595">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04CF1D01" w14:textId="77777777" w:rsidR="00743595" w:rsidRPr="00EA37DC" w:rsidRDefault="00743595" w:rsidP="00743595">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8986C6F" w14:textId="77777777" w:rsidR="00743595" w:rsidRPr="00EA37DC" w:rsidRDefault="00743595" w:rsidP="0074359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2A84933A" w14:textId="77777777" w:rsidR="00743595" w:rsidRPr="00EA37DC" w:rsidRDefault="00743595" w:rsidP="00743595">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B10D4B0" w14:textId="77777777" w:rsidR="00743595" w:rsidRPr="00EA37DC" w:rsidRDefault="00743595" w:rsidP="0074359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0FBC3BC2" w14:textId="77777777" w:rsidR="00743595" w:rsidRPr="00EA37DC" w:rsidRDefault="00743595" w:rsidP="0074359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434D3075" w14:textId="77777777" w:rsidR="00743595" w:rsidRPr="00EA37DC" w:rsidRDefault="00743595" w:rsidP="00743595">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0348CE13" w14:textId="77777777" w:rsidR="00743595" w:rsidRPr="00EA37DC" w:rsidRDefault="00743595" w:rsidP="00743595">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w:t>
      </w:r>
      <w:proofErr w:type="gramStart"/>
      <w:r w:rsidRPr="00EA37DC">
        <w:rPr>
          <w:rFonts w:ascii="Times New Roman" w:eastAsiaTheme="minorHAnsi" w:hAnsi="Times New Roman" w:cs="Times New Roman"/>
          <w:sz w:val="24"/>
          <w:szCs w:val="24"/>
          <w:lang w:eastAsia="en-US"/>
        </w:rPr>
        <w:t xml:space="preserve">МФЦ)   </w:t>
      </w:r>
      <w:proofErr w:type="gramEnd"/>
      <w:r w:rsidRPr="00EA37DC">
        <w:rPr>
          <w:rFonts w:ascii="Times New Roman" w:eastAsiaTheme="minorHAnsi" w:hAnsi="Times New Roman" w:cs="Times New Roman"/>
          <w:sz w:val="24"/>
          <w:szCs w:val="24"/>
          <w:lang w:eastAsia="en-US"/>
        </w:rPr>
        <w:t xml:space="preserve">                    (подпись)                   (инициалы, фамилия)                    </w:t>
      </w:r>
    </w:p>
    <w:p w14:paraId="1B167304" w14:textId="77777777" w:rsidR="00743595" w:rsidRPr="00EA37DC" w:rsidRDefault="00743595" w:rsidP="00743595">
      <w:pPr>
        <w:autoSpaceDE w:val="0"/>
        <w:autoSpaceDN w:val="0"/>
        <w:adjustRightInd w:val="0"/>
        <w:spacing w:after="0" w:line="240" w:lineRule="auto"/>
        <w:rPr>
          <w:rFonts w:ascii="Times New Roman" w:eastAsiaTheme="minorHAnsi" w:hAnsi="Times New Roman" w:cs="Times New Roman"/>
          <w:sz w:val="26"/>
          <w:szCs w:val="26"/>
          <w:lang w:eastAsia="en-US"/>
        </w:rPr>
      </w:pPr>
    </w:p>
    <w:p w14:paraId="47471834" w14:textId="77777777" w:rsidR="00743595" w:rsidRPr="00EA37DC" w:rsidRDefault="00743595" w:rsidP="00743595">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D7852C5" w14:textId="77777777" w:rsidR="00743595" w:rsidRPr="00EA37DC" w:rsidRDefault="00743595" w:rsidP="00743595">
      <w:pPr>
        <w:autoSpaceDE w:val="0"/>
        <w:autoSpaceDN w:val="0"/>
        <w:adjustRightInd w:val="0"/>
        <w:spacing w:after="0" w:line="240" w:lineRule="auto"/>
        <w:rPr>
          <w:rFonts w:ascii="Times New Roman" w:eastAsiaTheme="minorHAnsi" w:hAnsi="Times New Roman" w:cs="Times New Roman"/>
          <w:sz w:val="26"/>
          <w:szCs w:val="26"/>
          <w:lang w:eastAsia="en-US"/>
        </w:rPr>
      </w:pPr>
    </w:p>
    <w:p w14:paraId="5C0BF4CE" w14:textId="77777777" w:rsidR="00743595" w:rsidRPr="00EA37DC" w:rsidRDefault="00743595" w:rsidP="00743595">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51BB673D" w14:textId="77777777" w:rsidR="00743595" w:rsidRPr="00EA37DC" w:rsidRDefault="00743595" w:rsidP="00743595">
      <w:pPr>
        <w:autoSpaceDE w:val="0"/>
        <w:autoSpaceDN w:val="0"/>
        <w:adjustRightInd w:val="0"/>
        <w:spacing w:after="0" w:line="240" w:lineRule="auto"/>
        <w:rPr>
          <w:rFonts w:ascii="Times New Roman" w:eastAsiaTheme="minorHAnsi" w:hAnsi="Times New Roman" w:cs="Times New Roman"/>
          <w:sz w:val="26"/>
          <w:szCs w:val="26"/>
          <w:lang w:eastAsia="en-US"/>
        </w:rPr>
      </w:pPr>
    </w:p>
    <w:p w14:paraId="1D747849" w14:textId="77777777" w:rsidR="00743595" w:rsidRPr="00EA37DC" w:rsidRDefault="00743595" w:rsidP="00743595">
      <w:pPr>
        <w:autoSpaceDE w:val="0"/>
        <w:autoSpaceDN w:val="0"/>
        <w:adjustRightInd w:val="0"/>
        <w:spacing w:after="0" w:line="240" w:lineRule="auto"/>
        <w:rPr>
          <w:rFonts w:ascii="Times New Roman" w:eastAsiaTheme="minorHAnsi" w:hAnsi="Times New Roman" w:cs="Times New Roman"/>
          <w:sz w:val="26"/>
          <w:szCs w:val="26"/>
          <w:lang w:eastAsia="en-US"/>
        </w:rPr>
      </w:pPr>
    </w:p>
    <w:p w14:paraId="18375C4B" w14:textId="77777777" w:rsidR="00743595" w:rsidRPr="00EA37DC" w:rsidRDefault="00743595" w:rsidP="0074359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1EDC5F92" w14:textId="77777777" w:rsidR="00743595" w:rsidRPr="00EA37DC" w:rsidRDefault="00743595" w:rsidP="00743595">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74B31F8" w14:textId="77777777" w:rsidR="00743595" w:rsidRPr="00EA37DC" w:rsidRDefault="00743595" w:rsidP="00743595">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w:t>
      </w:r>
      <w:proofErr w:type="gramStart"/>
      <w:r w:rsidRPr="00EA37DC">
        <w:rPr>
          <w:rFonts w:ascii="Times New Roman" w:eastAsiaTheme="minorHAnsi" w:hAnsi="Times New Roman" w:cs="Times New Roman"/>
          <w:sz w:val="24"/>
          <w:szCs w:val="24"/>
        </w:rPr>
        <w:t xml:space="preserve">   (</w:t>
      </w:r>
      <w:proofErr w:type="gramEnd"/>
      <w:r w:rsidRPr="00EA37DC">
        <w:rPr>
          <w:rFonts w:ascii="Times New Roman" w:eastAsiaTheme="minorHAnsi" w:hAnsi="Times New Roman" w:cs="Times New Roman"/>
          <w:sz w:val="24"/>
          <w:szCs w:val="24"/>
        </w:rPr>
        <w:t>дата)</w:t>
      </w:r>
    </w:p>
    <w:p w14:paraId="163B89DB" w14:textId="77777777" w:rsidR="00A60ECE" w:rsidRDefault="00A60ECE" w:rsidP="00743595">
      <w:pPr>
        <w:widowControl w:val="0"/>
        <w:autoSpaceDE w:val="0"/>
        <w:autoSpaceDN w:val="0"/>
        <w:adjustRightInd w:val="0"/>
        <w:spacing w:after="0" w:line="240" w:lineRule="auto"/>
        <w:jc w:val="right"/>
        <w:rPr>
          <w:rFonts w:ascii="Times New Roman" w:hAnsi="Times New Roman" w:cs="Times New Roman"/>
          <w:sz w:val="24"/>
          <w:szCs w:val="24"/>
        </w:rPr>
      </w:pPr>
    </w:p>
    <w:p w14:paraId="6AC8A6F8" w14:textId="05F1544C"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14:paraId="2EBA7AEC" w14:textId="77777777" w:rsidR="00743595" w:rsidRPr="00EA37DC" w:rsidRDefault="00743595" w:rsidP="0074359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430A68E8"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01675677"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746CBFF6"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EA37DC">
        <w:rPr>
          <w:rFonts w:ascii="Times New Roman" w:eastAsiaTheme="minorHAnsi" w:hAnsi="Times New Roman" w:cs="Times New Roman"/>
          <w:sz w:val="20"/>
          <w:szCs w:val="20"/>
          <w:lang w:eastAsia="en-US"/>
        </w:rPr>
        <w:t>От:_</w:t>
      </w:r>
      <w:proofErr w:type="gramEnd"/>
      <w:r w:rsidRPr="00EA37DC">
        <w:rPr>
          <w:rFonts w:ascii="Times New Roman" w:eastAsiaTheme="minorHAnsi" w:hAnsi="Times New Roman" w:cs="Times New Roman"/>
          <w:sz w:val="20"/>
          <w:szCs w:val="20"/>
          <w:lang w:eastAsia="en-US"/>
        </w:rPr>
        <w:t>_________________________________________________</w:t>
      </w:r>
    </w:p>
    <w:p w14:paraId="0B0D2B12"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33A035F"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39FFEF9"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1C05576C"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3F79038"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1B6480D9"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79AFC9C3" w14:textId="77777777" w:rsidR="00743595" w:rsidRPr="00EA37DC" w:rsidRDefault="00743595" w:rsidP="0074359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67DC423C" w14:textId="77777777" w:rsidR="00743595" w:rsidRPr="00EA37DC" w:rsidRDefault="00743595" w:rsidP="00743595">
      <w:pPr>
        <w:widowControl w:val="0"/>
        <w:spacing w:after="0" w:line="240" w:lineRule="auto"/>
        <w:jc w:val="center"/>
        <w:rPr>
          <w:rFonts w:ascii="Times New Roman" w:eastAsia="Times New Roman" w:hAnsi="Times New Roman" w:cs="Times New Roman"/>
          <w:b/>
          <w:bCs/>
          <w:sz w:val="28"/>
          <w:szCs w:val="28"/>
          <w:lang w:eastAsia="en-US"/>
        </w:rPr>
      </w:pPr>
    </w:p>
    <w:p w14:paraId="07E5F681" w14:textId="77777777" w:rsidR="00743595" w:rsidRPr="00EA37DC" w:rsidRDefault="00743595" w:rsidP="00743595">
      <w:pPr>
        <w:widowControl w:val="0"/>
        <w:spacing w:after="0" w:line="240" w:lineRule="auto"/>
        <w:jc w:val="center"/>
        <w:rPr>
          <w:rFonts w:ascii="Times New Roman" w:eastAsia="Times New Roman" w:hAnsi="Times New Roman" w:cs="Times New Roman"/>
          <w:b/>
          <w:bCs/>
          <w:sz w:val="28"/>
          <w:szCs w:val="28"/>
          <w:lang w:eastAsia="en-US"/>
        </w:rPr>
      </w:pPr>
    </w:p>
    <w:p w14:paraId="1C2E6C43" w14:textId="77777777" w:rsidR="00743595" w:rsidRPr="00EA37DC" w:rsidRDefault="00743595" w:rsidP="00743595">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BFBFF10" w14:textId="77777777" w:rsidR="00743595" w:rsidRPr="00EA37DC" w:rsidRDefault="00743595" w:rsidP="00743595">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4D74CF8B" w14:textId="77777777" w:rsidR="00743595" w:rsidRPr="00EA37DC" w:rsidRDefault="00743595" w:rsidP="00743595">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154AF352" w14:textId="77777777" w:rsidR="00743595" w:rsidRPr="00EA37DC" w:rsidRDefault="00743595" w:rsidP="00743595">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776552DF" w14:textId="77777777" w:rsidR="00743595" w:rsidRPr="00EA37DC" w:rsidRDefault="00743595" w:rsidP="00743595">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5293D29" w14:textId="77777777" w:rsidR="00743595" w:rsidRPr="00EA37DC" w:rsidRDefault="00743595" w:rsidP="00743595">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1A1C0305" w14:textId="77777777" w:rsidR="00743595" w:rsidRPr="00EA37DC" w:rsidRDefault="00743595" w:rsidP="00743595">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FACA857" w14:textId="77777777" w:rsidR="00743595" w:rsidRPr="00EA37DC" w:rsidRDefault="00743595" w:rsidP="00743595">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5DC2DD0F" w14:textId="77777777" w:rsidR="00743595" w:rsidRPr="00EA37DC" w:rsidRDefault="00743595" w:rsidP="00743595">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17A75EEB" w14:textId="77777777" w:rsidR="00743595" w:rsidRPr="00EA37DC" w:rsidRDefault="00743595" w:rsidP="00743595">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0AF12861" w14:textId="77777777" w:rsidR="00743595" w:rsidRPr="00EA37DC" w:rsidRDefault="00743595" w:rsidP="00743595">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60A6BDE5" w14:textId="77777777" w:rsidR="00743595" w:rsidRPr="00EA37DC" w:rsidRDefault="00743595" w:rsidP="00743595">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77CFDDEB" w14:textId="77777777" w:rsidR="00743595" w:rsidRPr="00EA37DC"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C817781" w14:textId="77777777" w:rsidR="00743595" w:rsidRPr="00EA37DC"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DD288E0" w14:textId="77777777" w:rsidR="00743595" w:rsidRPr="00EA37DC" w:rsidRDefault="00743595" w:rsidP="0074359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444AE1D" w14:textId="77777777" w:rsidR="00D852A6" w:rsidRDefault="00D852A6"/>
    <w:sectPr w:rsidR="00D852A6" w:rsidSect="00743595">
      <w:headerReference w:type="default" r:id="rId16"/>
      <w:footerReference w:type="first" r:id="rId17"/>
      <w:pgSz w:w="11906" w:h="16838"/>
      <w:pgMar w:top="1134" w:right="850"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505B" w14:textId="77777777" w:rsidR="00743595" w:rsidRDefault="00743595">
    <w:pPr>
      <w:pStyle w:val="a8"/>
      <w:jc w:val="center"/>
    </w:pPr>
  </w:p>
  <w:p w14:paraId="67ED9117" w14:textId="77777777" w:rsidR="00743595" w:rsidRDefault="00743595">
    <w:pPr>
      <w:pStyle w:val="a8"/>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3171"/>
      <w:docPartObj>
        <w:docPartGallery w:val="Page Numbers (Top of Page)"/>
        <w:docPartUnique/>
      </w:docPartObj>
    </w:sdtPr>
    <w:sdtContent>
      <w:p w14:paraId="60D9BA56" w14:textId="77777777" w:rsidR="00743595" w:rsidRDefault="00743595">
        <w:pPr>
          <w:pStyle w:val="a6"/>
          <w:jc w:val="center"/>
        </w:pPr>
        <w:r>
          <w:fldChar w:fldCharType="begin"/>
        </w:r>
        <w:r>
          <w:instrText>PAGE   \* MERGEFORMAT</w:instrText>
        </w:r>
        <w:r>
          <w:fldChar w:fldCharType="separate"/>
        </w:r>
        <w:r>
          <w:rPr>
            <w:noProof/>
          </w:rPr>
          <w:t>33</w:t>
        </w:r>
        <w:r>
          <w:fldChar w:fldCharType="end"/>
        </w:r>
      </w:p>
    </w:sdtContent>
  </w:sdt>
  <w:p w14:paraId="1BCE6197" w14:textId="77777777" w:rsidR="00743595" w:rsidRDefault="007435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2B64D2"/>
    <w:multiLevelType w:val="hybridMultilevel"/>
    <w:tmpl w:val="C2C0B7BC"/>
    <w:lvl w:ilvl="0" w:tplc="19983B3C">
      <w:start w:val="1"/>
      <w:numFmt w:val="decimal"/>
      <w:lvlText w:val="%1."/>
      <w:lvlJc w:val="left"/>
      <w:pPr>
        <w:tabs>
          <w:tab w:val="num" w:pos="1260"/>
        </w:tabs>
        <w:ind w:left="12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0"/>
  </w:num>
  <w:num w:numId="4">
    <w:abstractNumId w:val="12"/>
  </w:num>
  <w:num w:numId="5">
    <w:abstractNumId w:val="5"/>
  </w:num>
  <w:num w:numId="6">
    <w:abstractNumId w:val="4"/>
  </w:num>
  <w:num w:numId="7">
    <w:abstractNumId w:val="14"/>
  </w:num>
  <w:num w:numId="8">
    <w:abstractNumId w:val="13"/>
  </w:num>
  <w:num w:numId="9">
    <w:abstractNumId w:val="3"/>
  </w:num>
  <w:num w:numId="10">
    <w:abstractNumId w:val="8"/>
  </w:num>
  <w:num w:numId="11">
    <w:abstractNumId w:val="7"/>
  </w:num>
  <w:num w:numId="12">
    <w:abstractNumId w:val="2"/>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A6"/>
    <w:rsid w:val="00743595"/>
    <w:rsid w:val="00A60ECE"/>
    <w:rsid w:val="00D85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2557"/>
  <w15:chartTrackingRefBased/>
  <w15:docId w15:val="{E8596F9C-33D8-4834-9C4C-03D80A90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595"/>
    <w:pPr>
      <w:spacing w:after="200" w:line="276" w:lineRule="auto"/>
    </w:pPr>
    <w:rPr>
      <w:rFonts w:eastAsiaTheme="minorEastAsia"/>
      <w:lang w:eastAsia="ru-RU"/>
    </w:rPr>
  </w:style>
  <w:style w:type="paragraph" w:styleId="2">
    <w:name w:val="heading 2"/>
    <w:basedOn w:val="a"/>
    <w:next w:val="a"/>
    <w:link w:val="20"/>
    <w:unhideWhenUsed/>
    <w:qFormat/>
    <w:rsid w:val="0074359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3595"/>
    <w:rPr>
      <w:rFonts w:ascii="Cambria" w:eastAsia="Times New Roman" w:hAnsi="Cambria" w:cs="Times New Roman"/>
      <w:b/>
      <w:bCs/>
      <w:i/>
      <w:iCs/>
      <w:sz w:val="28"/>
      <w:szCs w:val="28"/>
      <w:lang w:eastAsia="ru-RU"/>
    </w:rPr>
  </w:style>
  <w:style w:type="paragraph" w:customStyle="1" w:styleId="ConsPlusNonformat">
    <w:name w:val="ConsPlusNonformat"/>
    <w:rsid w:val="007435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4359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43595"/>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43595"/>
    <w:rPr>
      <w:color w:val="0563C1" w:themeColor="hyperlink"/>
      <w:u w:val="single"/>
    </w:rPr>
  </w:style>
  <w:style w:type="paragraph" w:styleId="a4">
    <w:name w:val="Balloon Text"/>
    <w:basedOn w:val="a"/>
    <w:link w:val="a5"/>
    <w:uiPriority w:val="99"/>
    <w:semiHidden/>
    <w:unhideWhenUsed/>
    <w:rsid w:val="007435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3595"/>
    <w:rPr>
      <w:rFonts w:ascii="Tahoma" w:eastAsiaTheme="minorEastAsia" w:hAnsi="Tahoma" w:cs="Tahoma"/>
      <w:sz w:val="16"/>
      <w:szCs w:val="16"/>
      <w:lang w:eastAsia="ru-RU"/>
    </w:rPr>
  </w:style>
  <w:style w:type="paragraph" w:customStyle="1" w:styleId="ConsPlusTitle">
    <w:name w:val="ConsPlusTitle"/>
    <w:rsid w:val="007435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435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3595"/>
    <w:rPr>
      <w:rFonts w:eastAsiaTheme="minorEastAsia"/>
      <w:lang w:eastAsia="ru-RU"/>
    </w:rPr>
  </w:style>
  <w:style w:type="paragraph" w:styleId="a8">
    <w:name w:val="footer"/>
    <w:basedOn w:val="a"/>
    <w:link w:val="a9"/>
    <w:uiPriority w:val="99"/>
    <w:unhideWhenUsed/>
    <w:rsid w:val="007435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3595"/>
    <w:rPr>
      <w:rFonts w:eastAsiaTheme="minorEastAsia"/>
      <w:lang w:eastAsia="ru-RU"/>
    </w:rPr>
  </w:style>
  <w:style w:type="paragraph" w:styleId="aa">
    <w:name w:val="Normal (Web)"/>
    <w:basedOn w:val="a"/>
    <w:uiPriority w:val="99"/>
    <w:unhideWhenUsed/>
    <w:rsid w:val="0074359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743595"/>
    <w:pPr>
      <w:ind w:left="720"/>
    </w:pPr>
    <w:rPr>
      <w:rFonts w:ascii="Calibri" w:eastAsia="Calibri" w:hAnsi="Calibri" w:cs="Calibri"/>
    </w:rPr>
  </w:style>
  <w:style w:type="character" w:styleId="ac">
    <w:name w:val="annotation reference"/>
    <w:basedOn w:val="a0"/>
    <w:uiPriority w:val="99"/>
    <w:semiHidden/>
    <w:unhideWhenUsed/>
    <w:rsid w:val="00743595"/>
    <w:rPr>
      <w:sz w:val="16"/>
      <w:szCs w:val="16"/>
    </w:rPr>
  </w:style>
  <w:style w:type="paragraph" w:styleId="ad">
    <w:name w:val="annotation text"/>
    <w:basedOn w:val="a"/>
    <w:link w:val="ae"/>
    <w:uiPriority w:val="99"/>
    <w:semiHidden/>
    <w:unhideWhenUsed/>
    <w:rsid w:val="00743595"/>
    <w:pPr>
      <w:spacing w:line="240" w:lineRule="auto"/>
    </w:pPr>
    <w:rPr>
      <w:sz w:val="20"/>
      <w:szCs w:val="20"/>
    </w:rPr>
  </w:style>
  <w:style w:type="character" w:customStyle="1" w:styleId="ae">
    <w:name w:val="Текст примечания Знак"/>
    <w:basedOn w:val="a0"/>
    <w:link w:val="ad"/>
    <w:uiPriority w:val="99"/>
    <w:semiHidden/>
    <w:rsid w:val="00743595"/>
    <w:rPr>
      <w:rFonts w:eastAsiaTheme="minorEastAsia"/>
      <w:sz w:val="20"/>
      <w:szCs w:val="20"/>
      <w:lang w:eastAsia="ru-RU"/>
    </w:rPr>
  </w:style>
  <w:style w:type="paragraph" w:styleId="af">
    <w:name w:val="annotation subject"/>
    <w:basedOn w:val="ad"/>
    <w:next w:val="ad"/>
    <w:link w:val="af0"/>
    <w:uiPriority w:val="99"/>
    <w:semiHidden/>
    <w:unhideWhenUsed/>
    <w:rsid w:val="00743595"/>
    <w:rPr>
      <w:b/>
      <w:bCs/>
    </w:rPr>
  </w:style>
  <w:style w:type="character" w:customStyle="1" w:styleId="af0">
    <w:name w:val="Тема примечания Знак"/>
    <w:basedOn w:val="ae"/>
    <w:link w:val="af"/>
    <w:uiPriority w:val="99"/>
    <w:semiHidden/>
    <w:rsid w:val="00743595"/>
    <w:rPr>
      <w:rFonts w:eastAsiaTheme="minorEastAsia"/>
      <w:b/>
      <w:bCs/>
      <w:sz w:val="20"/>
      <w:szCs w:val="20"/>
      <w:lang w:eastAsia="ru-RU"/>
    </w:rPr>
  </w:style>
  <w:style w:type="paragraph" w:styleId="af1">
    <w:name w:val="footnote text"/>
    <w:basedOn w:val="a"/>
    <w:link w:val="af2"/>
    <w:uiPriority w:val="99"/>
    <w:semiHidden/>
    <w:unhideWhenUsed/>
    <w:rsid w:val="00743595"/>
    <w:pPr>
      <w:spacing w:after="0" w:line="240" w:lineRule="auto"/>
    </w:pPr>
    <w:rPr>
      <w:sz w:val="20"/>
      <w:szCs w:val="20"/>
    </w:rPr>
  </w:style>
  <w:style w:type="character" w:customStyle="1" w:styleId="af2">
    <w:name w:val="Текст сноски Знак"/>
    <w:basedOn w:val="a0"/>
    <w:link w:val="af1"/>
    <w:uiPriority w:val="99"/>
    <w:semiHidden/>
    <w:rsid w:val="00743595"/>
    <w:rPr>
      <w:rFonts w:eastAsiaTheme="minorEastAsia"/>
      <w:sz w:val="20"/>
      <w:szCs w:val="20"/>
      <w:lang w:eastAsia="ru-RU"/>
    </w:rPr>
  </w:style>
  <w:style w:type="character" w:styleId="af3">
    <w:name w:val="footnote reference"/>
    <w:basedOn w:val="a0"/>
    <w:uiPriority w:val="99"/>
    <w:semiHidden/>
    <w:unhideWhenUsed/>
    <w:rsid w:val="00743595"/>
    <w:rPr>
      <w:vertAlign w:val="superscript"/>
    </w:rPr>
  </w:style>
  <w:style w:type="paragraph" w:customStyle="1" w:styleId="af4">
    <w:name w:val="Название проектного документа"/>
    <w:basedOn w:val="a"/>
    <w:rsid w:val="00743595"/>
    <w:pPr>
      <w:widowControl w:val="0"/>
      <w:spacing w:after="0" w:line="240" w:lineRule="auto"/>
      <w:ind w:left="1701"/>
      <w:jc w:val="center"/>
    </w:pPr>
    <w:rPr>
      <w:rFonts w:ascii="Arial" w:eastAsia="Times New Roman" w:hAnsi="Arial" w:cs="Arial"/>
      <w:b/>
      <w:bCs/>
      <w:color w:val="000080"/>
      <w:sz w:val="32"/>
      <w:szCs w:val="20"/>
    </w:rPr>
  </w:style>
  <w:style w:type="paragraph" w:styleId="af5">
    <w:name w:val="No Spacing"/>
    <w:uiPriority w:val="1"/>
    <w:qFormat/>
    <w:rsid w:val="0074359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0DAC74AE52625BCB380C04A2801759643B4572E10BC6A573BCFE1CE82DFCB15EB75624E2D685884708509F323B03C56FB1701E70D4F850A5Dg6J"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hyperlink" Target="http://www.villozi-adm.ru/webroot/files/attachment_documents/426_document/polozhenie_ob_administracii.doc?1355389600" TargetMode="Externa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12235</Words>
  <Characters>69745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2025-06-02T12:14:00Z</cp:lastPrinted>
  <dcterms:created xsi:type="dcterms:W3CDTF">2025-06-02T12:01:00Z</dcterms:created>
  <dcterms:modified xsi:type="dcterms:W3CDTF">2025-06-02T12:14:00Z</dcterms:modified>
</cp:coreProperties>
</file>