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8942" w14:textId="77777777" w:rsidR="00CD1C41" w:rsidRDefault="00CD1C41" w:rsidP="00CD1C41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6FE0FBBD" wp14:editId="252666F7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8717" w14:textId="77777777" w:rsidR="00CD1C41" w:rsidRDefault="00CD1C41" w:rsidP="00CD1C41">
      <w:pPr>
        <w:jc w:val="center"/>
        <w:rPr>
          <w:sz w:val="6"/>
          <w:szCs w:val="6"/>
        </w:rPr>
      </w:pPr>
    </w:p>
    <w:p w14:paraId="20A9363A" w14:textId="77777777" w:rsidR="00CD1C41" w:rsidRDefault="00CD1C41" w:rsidP="00CD1C41">
      <w:pPr>
        <w:jc w:val="center"/>
      </w:pPr>
      <w:r>
        <w:t>СОВЕТ ДЕПУТАТОВ</w:t>
      </w:r>
    </w:p>
    <w:p w14:paraId="169223BE" w14:textId="22072FBB" w:rsidR="00CD1C41" w:rsidRDefault="00CD1C41" w:rsidP="00CD1C41">
      <w:pPr>
        <w:jc w:val="center"/>
      </w:pPr>
      <w:r>
        <w:t>БОЛЬШЕИЖОРСКОГО ГОРОДСКОГО ПОСЕЛЕНИЯ</w:t>
      </w:r>
    </w:p>
    <w:p w14:paraId="7F71ED3C" w14:textId="08BEDE65" w:rsidR="00CD1C41" w:rsidRDefault="00CD1C41" w:rsidP="00CD1C41">
      <w:pPr>
        <w:jc w:val="center"/>
      </w:pPr>
      <w:r>
        <w:t>ЛОМОНОСОВСКОГО МУНИЦИПАЛЬНОГО РАЙОНА</w:t>
      </w:r>
    </w:p>
    <w:p w14:paraId="50A7265C" w14:textId="77777777" w:rsidR="00CD1C41" w:rsidRDefault="00CD1C41" w:rsidP="00CD1C41">
      <w:pPr>
        <w:jc w:val="center"/>
      </w:pPr>
      <w:r>
        <w:t>ЛЕНИНГРАДСКОЙ ОБЛАСТИ</w:t>
      </w:r>
    </w:p>
    <w:p w14:paraId="37777229" w14:textId="77777777" w:rsidR="00CD1C41" w:rsidRDefault="00CD1C41" w:rsidP="00CD1C41">
      <w:pPr>
        <w:jc w:val="center"/>
      </w:pPr>
      <w:r>
        <w:t>ПЯТОГО СОЗЫВА</w:t>
      </w:r>
    </w:p>
    <w:p w14:paraId="7C636775" w14:textId="77777777" w:rsidR="00CD1C41" w:rsidRDefault="00CD1C41" w:rsidP="00CD1C41">
      <w:pPr>
        <w:ind w:right="3968"/>
      </w:pPr>
    </w:p>
    <w:p w14:paraId="0C84E82C" w14:textId="77777777" w:rsidR="00CD1C41" w:rsidRDefault="00CD1C41" w:rsidP="00CD1C41">
      <w:pPr>
        <w:ind w:right="3968"/>
      </w:pPr>
    </w:p>
    <w:p w14:paraId="61CB8C6A" w14:textId="77777777" w:rsidR="00CD1C41" w:rsidRDefault="00CD1C41" w:rsidP="00CD1C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8D6B3B2" w14:textId="77777777" w:rsidR="00CD1C41" w:rsidRDefault="00CD1C41" w:rsidP="00363982">
      <w:pPr>
        <w:rPr>
          <w:b/>
        </w:rPr>
      </w:pPr>
    </w:p>
    <w:p w14:paraId="3FB890CD" w14:textId="77777777" w:rsidR="00CD1C41" w:rsidRDefault="00CD1C41" w:rsidP="00363982">
      <w:pPr>
        <w:rPr>
          <w:b/>
        </w:rPr>
      </w:pPr>
    </w:p>
    <w:p w14:paraId="2697D9D9" w14:textId="48AF1255" w:rsidR="00CD1C41" w:rsidRDefault="00CD1C41" w:rsidP="00CD1C41">
      <w:r>
        <w:t xml:space="preserve">от </w:t>
      </w:r>
      <w:r w:rsidR="00155CE2">
        <w:t>1</w:t>
      </w:r>
      <w:r w:rsidR="00D51186">
        <w:t>6</w:t>
      </w:r>
      <w:r>
        <w:t xml:space="preserve"> </w:t>
      </w:r>
      <w:r w:rsidR="00155CE2">
        <w:t>июля</w:t>
      </w:r>
      <w:r>
        <w:t xml:space="preserve"> 202</w:t>
      </w:r>
      <w:r w:rsidR="00155CE2">
        <w:t>5</w:t>
      </w:r>
      <w:r>
        <w:t xml:space="preserve"> года</w:t>
      </w:r>
      <w:r w:rsidR="00363982">
        <w:tab/>
      </w:r>
      <w:r w:rsidR="00363982">
        <w:tab/>
      </w:r>
      <w:r w:rsidR="00363982">
        <w:tab/>
      </w:r>
      <w:r w:rsidR="00363982">
        <w:tab/>
      </w:r>
      <w:r w:rsidR="00363982">
        <w:tab/>
      </w:r>
      <w:r w:rsidR="00363982">
        <w:tab/>
      </w:r>
      <w:r w:rsidR="00363982">
        <w:tab/>
      </w:r>
      <w:r w:rsidR="00363982">
        <w:tab/>
      </w:r>
      <w:r w:rsidR="00155CE2">
        <w:rPr>
          <w:b/>
        </w:rPr>
        <w:t xml:space="preserve">№ </w:t>
      </w:r>
      <w:r w:rsidR="00D51186">
        <w:rPr>
          <w:b/>
        </w:rPr>
        <w:t>25</w:t>
      </w:r>
      <w:bookmarkStart w:id="0" w:name="_GoBack"/>
      <w:bookmarkEnd w:id="0"/>
    </w:p>
    <w:p w14:paraId="01C5900C" w14:textId="77777777" w:rsidR="00CD1C41" w:rsidRDefault="00CD1C41" w:rsidP="00363982">
      <w:pPr>
        <w:rPr>
          <w:b/>
          <w:sz w:val="22"/>
          <w:szCs w:val="22"/>
        </w:rPr>
      </w:pPr>
    </w:p>
    <w:p w14:paraId="1333C041" w14:textId="77777777" w:rsidR="00CD1C41" w:rsidRDefault="00CD1C41" w:rsidP="00CD1C41">
      <w:pPr>
        <w:jc w:val="both"/>
        <w:rPr>
          <w:b/>
        </w:rPr>
      </w:pPr>
    </w:p>
    <w:p w14:paraId="28E75D2F" w14:textId="77777777" w:rsidR="00155CE2" w:rsidRDefault="00CD1C41" w:rsidP="00155CE2">
      <w:pPr>
        <w:rPr>
          <w:b/>
        </w:rPr>
      </w:pPr>
      <w:r>
        <w:rPr>
          <w:b/>
        </w:rPr>
        <w:t xml:space="preserve">«О </w:t>
      </w:r>
      <w:r w:rsidR="00155CE2">
        <w:rPr>
          <w:b/>
        </w:rPr>
        <w:t>внесении изменений в решение Совета депутатов</w:t>
      </w:r>
    </w:p>
    <w:p w14:paraId="43633151" w14:textId="4B63018A" w:rsidR="00CD1C41" w:rsidRDefault="00CD1C41" w:rsidP="00155CE2">
      <w:pPr>
        <w:rPr>
          <w:b/>
        </w:rPr>
      </w:pPr>
      <w:r>
        <w:rPr>
          <w:b/>
        </w:rPr>
        <w:t>Большеижорского городского поселения Ломоносовского</w:t>
      </w:r>
    </w:p>
    <w:p w14:paraId="4FF35E54" w14:textId="77777777" w:rsidR="00155CE2" w:rsidRDefault="00CD1C41" w:rsidP="00155CE2">
      <w:pPr>
        <w:rPr>
          <w:b/>
        </w:rPr>
      </w:pPr>
      <w:r>
        <w:rPr>
          <w:b/>
        </w:rPr>
        <w:t>муниципального района Ленинградской области</w:t>
      </w:r>
    </w:p>
    <w:p w14:paraId="425BE945" w14:textId="77777777" w:rsidR="00155CE2" w:rsidRDefault="00155CE2" w:rsidP="00155CE2">
      <w:pPr>
        <w:rPr>
          <w:b/>
        </w:rPr>
      </w:pPr>
      <w:r>
        <w:rPr>
          <w:b/>
        </w:rPr>
        <w:t>от 25 декабря 2024 года № 46 «Об утверждении бюджета</w:t>
      </w:r>
    </w:p>
    <w:p w14:paraId="04C01FCF" w14:textId="77777777" w:rsidR="00155CE2" w:rsidRDefault="00155CE2" w:rsidP="00155CE2">
      <w:pPr>
        <w:rPr>
          <w:b/>
        </w:rPr>
      </w:pPr>
      <w:r>
        <w:rPr>
          <w:b/>
        </w:rPr>
        <w:t>Большеижорского городского поселения Ломоносовского</w:t>
      </w:r>
    </w:p>
    <w:p w14:paraId="00500BBA" w14:textId="77777777" w:rsidR="009C5258" w:rsidRDefault="00155CE2" w:rsidP="00155CE2">
      <w:pPr>
        <w:rPr>
          <w:b/>
        </w:rPr>
      </w:pPr>
      <w:r>
        <w:rPr>
          <w:b/>
        </w:rPr>
        <w:t>муниципального района Ленинградской области</w:t>
      </w:r>
    </w:p>
    <w:p w14:paraId="5B62C8E6" w14:textId="4490F177" w:rsidR="00CD1C41" w:rsidRDefault="00CD1C41" w:rsidP="00155CE2">
      <w:pPr>
        <w:rPr>
          <w:b/>
        </w:rPr>
      </w:pPr>
      <w:r>
        <w:rPr>
          <w:b/>
        </w:rPr>
        <w:t>на 2025 год</w:t>
      </w:r>
      <w:r w:rsidR="009C5258">
        <w:rPr>
          <w:b/>
        </w:rPr>
        <w:t xml:space="preserve"> </w:t>
      </w:r>
      <w:r>
        <w:rPr>
          <w:b/>
        </w:rPr>
        <w:t>и плановый период</w:t>
      </w:r>
      <w:r w:rsidR="00155CE2">
        <w:rPr>
          <w:b/>
        </w:rPr>
        <w:t xml:space="preserve"> </w:t>
      </w:r>
      <w:r>
        <w:rPr>
          <w:b/>
        </w:rPr>
        <w:t>2026-2027 годов во втором</w:t>
      </w:r>
      <w:r w:rsidR="009C5258">
        <w:rPr>
          <w:b/>
        </w:rPr>
        <w:br/>
      </w:r>
      <w:r>
        <w:rPr>
          <w:b/>
        </w:rPr>
        <w:t>(окончательном)</w:t>
      </w:r>
      <w:r w:rsidR="009C5258">
        <w:rPr>
          <w:b/>
        </w:rPr>
        <w:t xml:space="preserve"> </w:t>
      </w:r>
      <w:r>
        <w:rPr>
          <w:b/>
        </w:rPr>
        <w:t>чтении»</w:t>
      </w:r>
    </w:p>
    <w:p w14:paraId="77C21617" w14:textId="18AE6471" w:rsidR="00CD1C41" w:rsidRDefault="00CD1C41" w:rsidP="00CD1C41"/>
    <w:p w14:paraId="6BD657D4" w14:textId="0999E04D" w:rsidR="00CD1C41" w:rsidRDefault="00155CE2" w:rsidP="000403E3">
      <w:pPr>
        <w:ind w:firstLine="709"/>
        <w:jc w:val="both"/>
      </w:pPr>
      <w:r>
        <w:t>Руководствуясь</w:t>
      </w:r>
      <w:r w:rsidR="00CD1C41">
        <w:t xml:space="preserve"> </w:t>
      </w:r>
      <w:r>
        <w:t>Ф</w:t>
      </w:r>
      <w:r w:rsidR="00CD1C41"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363982">
        <w:t xml:space="preserve">Бюджетным кодексом Российской Федерации, </w:t>
      </w:r>
      <w:r>
        <w:t>Ус</w:t>
      </w:r>
      <w:r w:rsidR="00CD1C41">
        <w:t>тав</w:t>
      </w:r>
      <w:r>
        <w:t>ом</w:t>
      </w:r>
      <w:r w:rsidR="00CD1C41">
        <w:t xml:space="preserve"> Большеижорского городского поселения Ломоносовского муниципального района Ленинградской области, </w:t>
      </w:r>
      <w:r w:rsidR="00FA1AD9">
        <w:t>Положением о бюджетном процессе в Большеижорском городском поселении Ломоносовского муниципального</w:t>
      </w:r>
      <w:r w:rsidR="000403E3">
        <w:t xml:space="preserve"> района Ленинградской области, утвержденным решением Совета депутатов Большеижорского городского поселения от 30.10.2024 № 38, </w:t>
      </w:r>
      <w:r w:rsidR="00246C97">
        <w:t>Совет депутатов Большеижорского городского поселения Ломоносовского муниципального района Ленинградской области</w:t>
      </w:r>
    </w:p>
    <w:p w14:paraId="18F45A60" w14:textId="77777777" w:rsidR="00CD1C41" w:rsidRPr="002D337C" w:rsidRDefault="00CD1C41" w:rsidP="000403E3">
      <w:pPr>
        <w:ind w:firstLine="709"/>
        <w:rPr>
          <w:sz w:val="20"/>
          <w:szCs w:val="20"/>
        </w:rPr>
      </w:pPr>
    </w:p>
    <w:p w14:paraId="713BE02D" w14:textId="4D8801E3" w:rsidR="00CD1C41" w:rsidRDefault="00CD1C41" w:rsidP="00246C97">
      <w:pPr>
        <w:jc w:val="center"/>
        <w:rPr>
          <w:b/>
          <w:bCs/>
        </w:rPr>
      </w:pPr>
      <w:r>
        <w:rPr>
          <w:b/>
          <w:bCs/>
        </w:rPr>
        <w:t>РЕШИЛ:</w:t>
      </w:r>
    </w:p>
    <w:p w14:paraId="21140D3E" w14:textId="6DC5434F" w:rsidR="00CD1C41" w:rsidRPr="002D337C" w:rsidRDefault="00CD1C41" w:rsidP="00CD1C41">
      <w:pPr>
        <w:jc w:val="center"/>
        <w:rPr>
          <w:sz w:val="20"/>
          <w:szCs w:val="20"/>
        </w:rPr>
      </w:pPr>
    </w:p>
    <w:p w14:paraId="43B410C1" w14:textId="6B2900B3" w:rsidR="000403E3" w:rsidRPr="000403E3" w:rsidRDefault="000403E3" w:rsidP="000403E3">
      <w:pPr>
        <w:pStyle w:val="a4"/>
        <w:numPr>
          <w:ilvl w:val="0"/>
          <w:numId w:val="7"/>
        </w:numPr>
        <w:ind w:left="0" w:firstLine="709"/>
        <w:jc w:val="both"/>
        <w:rPr>
          <w:b/>
          <w:bCs/>
        </w:rPr>
      </w:pPr>
      <w:r>
        <w:t>Внести в решение Совета депутатов Большеижорского городского поселения Ломоносовского муниципального района Ленинградской области от 25 декабря 2024 года № 46 «Об утверждении бюджета Большеижорского городского поселения Ломоносовского муниципального района Ленинградской области на 2025 год и плановый период 2026-2027 годов во втором (окончательном) чтении» следующие изменения</w:t>
      </w:r>
      <w:r w:rsidR="003C1FA9">
        <w:t>:</w:t>
      </w:r>
    </w:p>
    <w:p w14:paraId="358FFA85" w14:textId="6F3EA96F" w:rsidR="000403E3" w:rsidRPr="003C1FA9" w:rsidRDefault="003C1FA9" w:rsidP="00240F51">
      <w:pPr>
        <w:pStyle w:val="a4"/>
        <w:numPr>
          <w:ilvl w:val="1"/>
          <w:numId w:val="7"/>
        </w:numPr>
        <w:ind w:left="0" w:firstLine="709"/>
        <w:jc w:val="both"/>
        <w:rPr>
          <w:b/>
          <w:bCs/>
        </w:rPr>
      </w:pPr>
      <w:r>
        <w:rPr>
          <w:b/>
          <w:bCs/>
        </w:rPr>
        <w:t>С</w:t>
      </w:r>
      <w:r w:rsidR="000403E3" w:rsidRPr="003C1FA9">
        <w:rPr>
          <w:b/>
          <w:bCs/>
        </w:rPr>
        <w:t>тать</w:t>
      </w:r>
      <w:r>
        <w:rPr>
          <w:b/>
          <w:bCs/>
        </w:rPr>
        <w:t>ю</w:t>
      </w:r>
      <w:r w:rsidR="000403E3" w:rsidRPr="003C1FA9">
        <w:rPr>
          <w:b/>
          <w:bCs/>
        </w:rPr>
        <w:t xml:space="preserve"> 1</w:t>
      </w:r>
      <w:r w:rsidR="00363982">
        <w:rPr>
          <w:b/>
          <w:bCs/>
        </w:rPr>
        <w:t>.</w:t>
      </w:r>
      <w:r w:rsidRPr="003C1FA9">
        <w:rPr>
          <w:b/>
          <w:bCs/>
        </w:rPr>
        <w:t xml:space="preserve"> </w:t>
      </w:r>
      <w:r w:rsidR="006859EA">
        <w:rPr>
          <w:b/>
          <w:bCs/>
        </w:rPr>
        <w:t xml:space="preserve">«Основные характеристики бюджета Большеижорского городского поселения Ломоносовского </w:t>
      </w:r>
      <w:r w:rsidR="00240F51">
        <w:rPr>
          <w:b/>
          <w:bCs/>
        </w:rPr>
        <w:t>муниципального района Ленинградской области на 2025 год и плановый период 2026-2027 годов</w:t>
      </w:r>
      <w:r w:rsidR="006859EA">
        <w:rPr>
          <w:b/>
          <w:bCs/>
        </w:rPr>
        <w:t xml:space="preserve">» </w:t>
      </w:r>
      <w:r w:rsidRPr="003C1FA9">
        <w:rPr>
          <w:b/>
          <w:bCs/>
        </w:rPr>
        <w:t xml:space="preserve">изложить в </w:t>
      </w:r>
      <w:r>
        <w:rPr>
          <w:b/>
          <w:bCs/>
        </w:rPr>
        <w:t>следующей</w:t>
      </w:r>
      <w:r w:rsidRPr="003C1FA9">
        <w:rPr>
          <w:b/>
          <w:bCs/>
        </w:rPr>
        <w:t xml:space="preserve"> редакции:</w:t>
      </w:r>
    </w:p>
    <w:p w14:paraId="68322A25" w14:textId="5E1AEBC7" w:rsidR="003C1FA9" w:rsidRDefault="003C1FA9" w:rsidP="002D4E91">
      <w:pPr>
        <w:pStyle w:val="a4"/>
        <w:numPr>
          <w:ilvl w:val="0"/>
          <w:numId w:val="9"/>
        </w:numPr>
        <w:ind w:left="0" w:firstLine="709"/>
        <w:jc w:val="both"/>
      </w:pPr>
      <w:r>
        <w:t>Утвердить основные характеристики бюджета Большеижорского городского поселения на 2025 год:</w:t>
      </w:r>
    </w:p>
    <w:p w14:paraId="6B243055" w14:textId="79CA408B" w:rsidR="00CD1C41" w:rsidRPr="003C1FA9" w:rsidRDefault="003C1FA9" w:rsidP="00CD1C41">
      <w:pPr>
        <w:ind w:left="709"/>
        <w:jc w:val="both"/>
        <w:rPr>
          <w:bCs/>
        </w:rPr>
      </w:pPr>
      <w:r>
        <w:rPr>
          <w:b/>
        </w:rPr>
        <w:t>-</w:t>
      </w:r>
      <w:r w:rsidRPr="002D4E91">
        <w:rPr>
          <w:bCs/>
        </w:rPr>
        <w:t xml:space="preserve"> </w:t>
      </w:r>
      <w:r w:rsidR="00CD1C41" w:rsidRPr="003C1FA9">
        <w:rPr>
          <w:bCs/>
        </w:rPr>
        <w:t>прогнозируемый объем доходов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C41" w:rsidRPr="003C1FA9">
        <w:rPr>
          <w:bCs/>
        </w:rPr>
        <w:t>47</w:t>
      </w:r>
      <w:r>
        <w:rPr>
          <w:bCs/>
        </w:rPr>
        <w:t> </w:t>
      </w:r>
      <w:r w:rsidR="00CD1C41" w:rsidRPr="003C1FA9">
        <w:rPr>
          <w:bCs/>
        </w:rPr>
        <w:t>2</w:t>
      </w:r>
      <w:r w:rsidR="00286BB8" w:rsidRPr="003C1FA9">
        <w:rPr>
          <w:bCs/>
        </w:rPr>
        <w:t>95</w:t>
      </w:r>
      <w:r w:rsidR="00CD1C41" w:rsidRPr="003C1FA9">
        <w:rPr>
          <w:bCs/>
        </w:rPr>
        <w:t>,</w:t>
      </w:r>
      <w:r w:rsidR="00286BB8" w:rsidRPr="003C1FA9">
        <w:rPr>
          <w:bCs/>
        </w:rPr>
        <w:t>2</w:t>
      </w:r>
      <w:r w:rsidR="00CD1C41" w:rsidRPr="003C1FA9">
        <w:rPr>
          <w:bCs/>
        </w:rPr>
        <w:t xml:space="preserve"> тыс. руб</w:t>
      </w:r>
      <w:r>
        <w:rPr>
          <w:bCs/>
        </w:rPr>
        <w:t>.</w:t>
      </w:r>
      <w:r w:rsidR="00CD1C41" w:rsidRPr="003C1FA9">
        <w:rPr>
          <w:bCs/>
        </w:rPr>
        <w:t>;</w:t>
      </w:r>
    </w:p>
    <w:p w14:paraId="665F28E2" w14:textId="33303E79" w:rsidR="00CD1C41" w:rsidRPr="003C1FA9" w:rsidRDefault="003C1FA9" w:rsidP="00CD1C41">
      <w:pPr>
        <w:ind w:left="709"/>
        <w:jc w:val="both"/>
        <w:rPr>
          <w:bCs/>
        </w:rPr>
      </w:pPr>
      <w:r>
        <w:rPr>
          <w:b/>
        </w:rPr>
        <w:t>-</w:t>
      </w:r>
      <w:r w:rsidR="00CD1C41" w:rsidRPr="003C1FA9">
        <w:rPr>
          <w:bCs/>
        </w:rPr>
        <w:t xml:space="preserve"> прогнозируемый объем расходов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C41" w:rsidRPr="003C1FA9">
        <w:rPr>
          <w:bCs/>
        </w:rPr>
        <w:t>48 3</w:t>
      </w:r>
      <w:r w:rsidR="00286BB8" w:rsidRPr="003C1FA9">
        <w:rPr>
          <w:bCs/>
        </w:rPr>
        <w:t>42</w:t>
      </w:r>
      <w:r w:rsidR="00CD1C41" w:rsidRPr="003C1FA9">
        <w:rPr>
          <w:bCs/>
        </w:rPr>
        <w:t>,</w:t>
      </w:r>
      <w:r w:rsidR="00286BB8" w:rsidRPr="003C1FA9">
        <w:rPr>
          <w:bCs/>
        </w:rPr>
        <w:t>8</w:t>
      </w:r>
      <w:r w:rsidR="00CD1C41" w:rsidRPr="003C1FA9">
        <w:rPr>
          <w:bCs/>
        </w:rPr>
        <w:t xml:space="preserve"> тыс. руб</w:t>
      </w:r>
      <w:r>
        <w:rPr>
          <w:bCs/>
        </w:rPr>
        <w:t>.</w:t>
      </w:r>
      <w:r w:rsidR="00CD1C41" w:rsidRPr="003C1FA9">
        <w:rPr>
          <w:bCs/>
        </w:rPr>
        <w:t>;</w:t>
      </w:r>
    </w:p>
    <w:p w14:paraId="6BB0579E" w14:textId="1C97E057" w:rsidR="00CD1C41" w:rsidRPr="003C1FA9" w:rsidRDefault="003C1FA9" w:rsidP="00CD1C41">
      <w:pPr>
        <w:ind w:left="709"/>
        <w:jc w:val="both"/>
        <w:rPr>
          <w:bCs/>
        </w:rPr>
      </w:pPr>
      <w:bookmarkStart w:id="1" w:name="_Hlk203470027"/>
      <w:r>
        <w:rPr>
          <w:b/>
        </w:rPr>
        <w:lastRenderedPageBreak/>
        <w:t>-</w:t>
      </w:r>
      <w:bookmarkEnd w:id="1"/>
      <w:r w:rsidR="00CD1C41" w:rsidRPr="003C1FA9">
        <w:rPr>
          <w:bCs/>
        </w:rPr>
        <w:t xml:space="preserve"> прогнозируемый дефицит бюджета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C41" w:rsidRPr="003C1FA9">
        <w:rPr>
          <w:bCs/>
        </w:rPr>
        <w:t>1 047,6 тыс. руб</w:t>
      </w:r>
      <w:r>
        <w:rPr>
          <w:bCs/>
        </w:rPr>
        <w:t>.</w:t>
      </w:r>
    </w:p>
    <w:p w14:paraId="0B2563B3" w14:textId="7BB74B00" w:rsidR="00CD1C41" w:rsidRDefault="005257A6" w:rsidP="002D4E91">
      <w:pPr>
        <w:pStyle w:val="a4"/>
        <w:numPr>
          <w:ilvl w:val="0"/>
          <w:numId w:val="7"/>
        </w:numPr>
        <w:ind w:left="0" w:firstLine="709"/>
      </w:pPr>
      <w:r>
        <w:t>Утвердить</w:t>
      </w:r>
      <w:r w:rsidR="00CD1C41">
        <w:t xml:space="preserve"> основные характеристики бюджета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>я</w:t>
      </w:r>
      <w:r w:rsidR="00CD1C41">
        <w:t xml:space="preserve"> на плановый период </w:t>
      </w:r>
      <w:r w:rsidR="002D4E91">
        <w:rPr>
          <w:b/>
        </w:rPr>
        <w:t>-</w:t>
      </w:r>
      <w:r w:rsidR="00CD1C41">
        <w:t xml:space="preserve"> 2026 год:</w:t>
      </w:r>
    </w:p>
    <w:p w14:paraId="0EA925D7" w14:textId="3C41963E" w:rsidR="00CD1C41" w:rsidRPr="002D4E91" w:rsidRDefault="002D4E91" w:rsidP="00CD1C41">
      <w:pPr>
        <w:ind w:left="720"/>
        <w:jc w:val="both"/>
        <w:rPr>
          <w:bCs/>
        </w:rPr>
      </w:pPr>
      <w:r>
        <w:rPr>
          <w:b/>
        </w:rPr>
        <w:t>-</w:t>
      </w:r>
      <w:r w:rsidRPr="002D4E91">
        <w:rPr>
          <w:bCs/>
        </w:rPr>
        <w:t xml:space="preserve"> </w:t>
      </w:r>
      <w:r w:rsidR="00CD1C41" w:rsidRPr="002D4E91">
        <w:rPr>
          <w:bCs/>
        </w:rPr>
        <w:t>прогнозируемый объем доходов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C41" w:rsidRPr="002D4E91">
        <w:rPr>
          <w:bCs/>
        </w:rPr>
        <w:t>45</w:t>
      </w:r>
      <w:r>
        <w:rPr>
          <w:bCs/>
        </w:rPr>
        <w:t> </w:t>
      </w:r>
      <w:r w:rsidR="00CD1C41" w:rsidRPr="002D4E91">
        <w:rPr>
          <w:bCs/>
        </w:rPr>
        <w:t>3</w:t>
      </w:r>
      <w:r w:rsidR="00286BB8" w:rsidRPr="002D4E91">
        <w:rPr>
          <w:bCs/>
        </w:rPr>
        <w:t>41</w:t>
      </w:r>
      <w:r w:rsidR="00CD1C41" w:rsidRPr="002D4E91">
        <w:rPr>
          <w:bCs/>
        </w:rPr>
        <w:t>,</w:t>
      </w:r>
      <w:r w:rsidR="00286BB8" w:rsidRPr="002D4E91">
        <w:rPr>
          <w:bCs/>
        </w:rPr>
        <w:t>0</w:t>
      </w:r>
      <w:r w:rsidR="00CD1C41" w:rsidRPr="002D4E91">
        <w:rPr>
          <w:bCs/>
        </w:rPr>
        <w:t xml:space="preserve"> тыс. руб</w:t>
      </w:r>
      <w:r>
        <w:rPr>
          <w:bCs/>
        </w:rPr>
        <w:t>.</w:t>
      </w:r>
      <w:r w:rsidR="00CD1C41" w:rsidRPr="002D4E91">
        <w:rPr>
          <w:bCs/>
        </w:rPr>
        <w:t>;</w:t>
      </w:r>
    </w:p>
    <w:p w14:paraId="0A1D59F6" w14:textId="4439808A" w:rsidR="00CD1C41" w:rsidRPr="002D4E91" w:rsidRDefault="002D4E91" w:rsidP="00CD1C41">
      <w:pPr>
        <w:ind w:left="720"/>
        <w:jc w:val="both"/>
        <w:rPr>
          <w:bCs/>
        </w:rPr>
      </w:pPr>
      <w:r>
        <w:rPr>
          <w:b/>
        </w:rPr>
        <w:t>-</w:t>
      </w:r>
      <w:r w:rsidRPr="002D4E91">
        <w:rPr>
          <w:bCs/>
        </w:rPr>
        <w:t xml:space="preserve"> </w:t>
      </w:r>
      <w:r w:rsidR="00CD1C41" w:rsidRPr="002D4E91">
        <w:rPr>
          <w:bCs/>
        </w:rPr>
        <w:t>прогнозируемый объем расходов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C41" w:rsidRPr="002D4E91">
        <w:rPr>
          <w:bCs/>
        </w:rPr>
        <w:t>50</w:t>
      </w:r>
      <w:r w:rsidR="00286BB8" w:rsidRPr="002D4E91">
        <w:rPr>
          <w:bCs/>
        </w:rPr>
        <w:t> 628</w:t>
      </w:r>
      <w:r w:rsidR="00CD1C41" w:rsidRPr="002D4E91">
        <w:rPr>
          <w:bCs/>
        </w:rPr>
        <w:t>,</w:t>
      </w:r>
      <w:r>
        <w:rPr>
          <w:bCs/>
        </w:rPr>
        <w:t>2</w:t>
      </w:r>
      <w:r w:rsidR="00CD1C41" w:rsidRPr="002D4E91">
        <w:rPr>
          <w:bCs/>
        </w:rPr>
        <w:t xml:space="preserve"> тыс. руб</w:t>
      </w:r>
      <w:r>
        <w:rPr>
          <w:bCs/>
        </w:rPr>
        <w:t>.</w:t>
      </w:r>
      <w:r w:rsidR="00CD1C41" w:rsidRPr="002D4E91">
        <w:rPr>
          <w:bCs/>
        </w:rPr>
        <w:t>;</w:t>
      </w:r>
    </w:p>
    <w:p w14:paraId="2310F654" w14:textId="178C5563" w:rsidR="00CD1C41" w:rsidRPr="002D4E91" w:rsidRDefault="00CD1C41" w:rsidP="002D4E91">
      <w:pPr>
        <w:ind w:left="1416"/>
        <w:jc w:val="both"/>
        <w:rPr>
          <w:bCs/>
        </w:rPr>
      </w:pPr>
      <w:r w:rsidRPr="002D4E91">
        <w:rPr>
          <w:bCs/>
        </w:rPr>
        <w:t>в т. ч. условно утвержденные расходы</w:t>
      </w:r>
      <w:r w:rsidR="002D4E91">
        <w:rPr>
          <w:bCs/>
        </w:rPr>
        <w:tab/>
      </w:r>
      <w:r w:rsidR="002D4E91">
        <w:rPr>
          <w:bCs/>
        </w:rPr>
        <w:tab/>
      </w:r>
      <w:r w:rsidR="002D4E91">
        <w:rPr>
          <w:bCs/>
        </w:rPr>
        <w:tab/>
      </w:r>
      <w:r w:rsidRPr="002D4E91">
        <w:rPr>
          <w:bCs/>
        </w:rPr>
        <w:t>1</w:t>
      </w:r>
      <w:r w:rsidR="002D4E91">
        <w:rPr>
          <w:bCs/>
        </w:rPr>
        <w:t> </w:t>
      </w:r>
      <w:r w:rsidRPr="002D4E91">
        <w:rPr>
          <w:bCs/>
        </w:rPr>
        <w:t>086,6 тыс. руб</w:t>
      </w:r>
      <w:r w:rsidR="002D4E91">
        <w:rPr>
          <w:bCs/>
        </w:rPr>
        <w:t>.</w:t>
      </w:r>
      <w:r w:rsidRPr="002D4E91">
        <w:rPr>
          <w:bCs/>
        </w:rPr>
        <w:t>;</w:t>
      </w:r>
    </w:p>
    <w:p w14:paraId="5CC6C4B0" w14:textId="71657413" w:rsidR="00CD1C41" w:rsidRPr="002D4E91" w:rsidRDefault="002D4E91" w:rsidP="00CD1C41">
      <w:pPr>
        <w:ind w:left="720"/>
        <w:jc w:val="both"/>
        <w:rPr>
          <w:bCs/>
        </w:rPr>
      </w:pPr>
      <w:bookmarkStart w:id="2" w:name="_Hlk203470723"/>
      <w:r>
        <w:rPr>
          <w:b/>
        </w:rPr>
        <w:t>-</w:t>
      </w:r>
      <w:bookmarkEnd w:id="2"/>
      <w:r w:rsidRPr="002D4E91">
        <w:rPr>
          <w:bCs/>
        </w:rPr>
        <w:t xml:space="preserve"> </w:t>
      </w:r>
      <w:r w:rsidR="00CD1C41" w:rsidRPr="002D4E91">
        <w:rPr>
          <w:bCs/>
        </w:rPr>
        <w:t>прогнозируемый дефицит бюджета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D1C41" w:rsidRPr="002D4E91">
        <w:rPr>
          <w:bCs/>
        </w:rPr>
        <w:t>5</w:t>
      </w:r>
      <w:r>
        <w:rPr>
          <w:bCs/>
        </w:rPr>
        <w:t> </w:t>
      </w:r>
      <w:r w:rsidR="00CD1C41" w:rsidRPr="002D4E91">
        <w:rPr>
          <w:bCs/>
        </w:rPr>
        <w:t>287,2 тыс. руб.</w:t>
      </w:r>
    </w:p>
    <w:p w14:paraId="1FAF656E" w14:textId="77777777" w:rsidR="00CD1C41" w:rsidRDefault="005257A6" w:rsidP="0044066A">
      <w:pPr>
        <w:numPr>
          <w:ilvl w:val="0"/>
          <w:numId w:val="7"/>
        </w:numPr>
        <w:ind w:left="0" w:firstLine="709"/>
        <w:jc w:val="both"/>
      </w:pPr>
      <w:r>
        <w:t>Утвердить</w:t>
      </w:r>
      <w:r w:rsidR="00CD1C41">
        <w:t xml:space="preserve"> основные характеристики бюджета </w:t>
      </w:r>
      <w:r>
        <w:t>Большеижорского городского поселения</w:t>
      </w:r>
      <w:r w:rsidR="00CD1C41">
        <w:t xml:space="preserve"> на плановый период - 2027 год:</w:t>
      </w:r>
    </w:p>
    <w:p w14:paraId="057CDD65" w14:textId="7D47414F" w:rsidR="00CD1C41" w:rsidRPr="0044066A" w:rsidRDefault="0044066A" w:rsidP="00CD1C41">
      <w:pPr>
        <w:ind w:left="720"/>
        <w:jc w:val="both"/>
        <w:rPr>
          <w:bCs/>
        </w:rPr>
      </w:pPr>
      <w:r>
        <w:rPr>
          <w:b/>
        </w:rPr>
        <w:t>-</w:t>
      </w:r>
      <w:r w:rsidRPr="0044066A">
        <w:rPr>
          <w:bCs/>
        </w:rPr>
        <w:t xml:space="preserve"> </w:t>
      </w:r>
      <w:r w:rsidR="00CD1C41" w:rsidRPr="0044066A">
        <w:rPr>
          <w:bCs/>
        </w:rPr>
        <w:t>прогнозируемый объем доходов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E4870" w:rsidRPr="0044066A">
        <w:rPr>
          <w:bCs/>
        </w:rPr>
        <w:t>46</w:t>
      </w:r>
      <w:r>
        <w:rPr>
          <w:bCs/>
        </w:rPr>
        <w:t> </w:t>
      </w:r>
      <w:r w:rsidR="000E4870" w:rsidRPr="0044066A">
        <w:rPr>
          <w:bCs/>
        </w:rPr>
        <w:t>259,9</w:t>
      </w:r>
      <w:r w:rsidR="00CD1C41" w:rsidRPr="0044066A">
        <w:rPr>
          <w:bCs/>
        </w:rPr>
        <w:t xml:space="preserve"> тыс. руб</w:t>
      </w:r>
      <w:r>
        <w:rPr>
          <w:bCs/>
        </w:rPr>
        <w:t>.</w:t>
      </w:r>
      <w:r w:rsidR="00CD1C41" w:rsidRPr="0044066A">
        <w:rPr>
          <w:bCs/>
        </w:rPr>
        <w:t>;</w:t>
      </w:r>
    </w:p>
    <w:p w14:paraId="22461C52" w14:textId="6E0FDF8D" w:rsidR="00CD1C41" w:rsidRPr="0044066A" w:rsidRDefault="0044066A" w:rsidP="00CD1C41">
      <w:pPr>
        <w:ind w:left="720"/>
        <w:jc w:val="both"/>
        <w:rPr>
          <w:bCs/>
        </w:rPr>
      </w:pPr>
      <w:r>
        <w:rPr>
          <w:b/>
        </w:rPr>
        <w:t>-</w:t>
      </w:r>
      <w:r w:rsidRPr="0044066A">
        <w:rPr>
          <w:bCs/>
        </w:rPr>
        <w:t xml:space="preserve"> </w:t>
      </w:r>
      <w:r w:rsidR="00CD1C41" w:rsidRPr="0044066A">
        <w:rPr>
          <w:bCs/>
        </w:rPr>
        <w:t>прогнозируемый объем расходов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E4870" w:rsidRPr="0044066A">
        <w:rPr>
          <w:bCs/>
        </w:rPr>
        <w:t>53</w:t>
      </w:r>
      <w:r>
        <w:rPr>
          <w:bCs/>
        </w:rPr>
        <w:t> </w:t>
      </w:r>
      <w:r w:rsidR="000E4870" w:rsidRPr="0044066A">
        <w:rPr>
          <w:bCs/>
        </w:rPr>
        <w:t>875,4</w:t>
      </w:r>
      <w:r w:rsidR="00CD1C41" w:rsidRPr="0044066A">
        <w:rPr>
          <w:bCs/>
        </w:rPr>
        <w:t xml:space="preserve"> тыс. руб</w:t>
      </w:r>
      <w:r>
        <w:rPr>
          <w:bCs/>
        </w:rPr>
        <w:t>.</w:t>
      </w:r>
      <w:r w:rsidR="00CD1C41" w:rsidRPr="0044066A">
        <w:rPr>
          <w:bCs/>
        </w:rPr>
        <w:t>;</w:t>
      </w:r>
    </w:p>
    <w:p w14:paraId="76B94B34" w14:textId="2BA59A92" w:rsidR="00CD1C41" w:rsidRPr="0044066A" w:rsidRDefault="00CD1C41" w:rsidP="0044066A">
      <w:pPr>
        <w:ind w:left="720" w:firstLine="696"/>
        <w:jc w:val="both"/>
        <w:rPr>
          <w:bCs/>
        </w:rPr>
      </w:pPr>
      <w:r w:rsidRPr="0044066A">
        <w:rPr>
          <w:bCs/>
        </w:rPr>
        <w:t>в т. ч. условно утвержденные расходы</w:t>
      </w:r>
      <w:r w:rsidR="0044066A">
        <w:rPr>
          <w:bCs/>
        </w:rPr>
        <w:tab/>
      </w:r>
      <w:r w:rsidR="0044066A">
        <w:rPr>
          <w:bCs/>
        </w:rPr>
        <w:tab/>
      </w:r>
      <w:r w:rsidR="0044066A">
        <w:rPr>
          <w:bCs/>
        </w:rPr>
        <w:tab/>
      </w:r>
      <w:r w:rsidRPr="0044066A">
        <w:rPr>
          <w:bCs/>
        </w:rPr>
        <w:t>2 24</w:t>
      </w:r>
      <w:r w:rsidR="0044066A">
        <w:rPr>
          <w:bCs/>
        </w:rPr>
        <w:t>1</w:t>
      </w:r>
      <w:r w:rsidRPr="0044066A">
        <w:rPr>
          <w:bCs/>
        </w:rPr>
        <w:t>,</w:t>
      </w:r>
      <w:r w:rsidR="0044066A">
        <w:rPr>
          <w:bCs/>
        </w:rPr>
        <w:t>1</w:t>
      </w:r>
      <w:r w:rsidRPr="0044066A">
        <w:rPr>
          <w:bCs/>
        </w:rPr>
        <w:t xml:space="preserve"> тыс. руб</w:t>
      </w:r>
      <w:r w:rsidR="0044066A">
        <w:rPr>
          <w:bCs/>
        </w:rPr>
        <w:t>.;</w:t>
      </w:r>
    </w:p>
    <w:p w14:paraId="3D870CCA" w14:textId="5C3A75B3" w:rsidR="00CD1C41" w:rsidRPr="0044066A" w:rsidRDefault="0044066A" w:rsidP="00CD1C41">
      <w:pPr>
        <w:ind w:left="720"/>
        <w:jc w:val="both"/>
        <w:rPr>
          <w:bCs/>
        </w:rPr>
      </w:pPr>
      <w:r>
        <w:rPr>
          <w:b/>
        </w:rPr>
        <w:t>-</w:t>
      </w:r>
      <w:r w:rsidRPr="0044066A">
        <w:rPr>
          <w:bCs/>
        </w:rPr>
        <w:t xml:space="preserve"> </w:t>
      </w:r>
      <w:r w:rsidR="00CD1C41" w:rsidRPr="0044066A">
        <w:rPr>
          <w:bCs/>
        </w:rPr>
        <w:t>прогнозируемый дефицит бюджета в сумме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701E9">
        <w:rPr>
          <w:bCs/>
        </w:rPr>
        <w:t>7</w:t>
      </w:r>
      <w:r w:rsidR="00CD1C41" w:rsidRPr="0044066A">
        <w:rPr>
          <w:bCs/>
        </w:rPr>
        <w:t> </w:t>
      </w:r>
      <w:r w:rsidR="002701E9">
        <w:rPr>
          <w:bCs/>
        </w:rPr>
        <w:t>615</w:t>
      </w:r>
      <w:r w:rsidR="00CD1C41" w:rsidRPr="0044066A">
        <w:rPr>
          <w:bCs/>
        </w:rPr>
        <w:t>,</w:t>
      </w:r>
      <w:r w:rsidR="002701E9">
        <w:rPr>
          <w:bCs/>
        </w:rPr>
        <w:t>5</w:t>
      </w:r>
      <w:r w:rsidR="00CD1C41" w:rsidRPr="0044066A">
        <w:rPr>
          <w:bCs/>
        </w:rPr>
        <w:t xml:space="preserve"> тыс. руб.</w:t>
      </w:r>
    </w:p>
    <w:p w14:paraId="5920F5A7" w14:textId="77777777" w:rsidR="00CD1C41" w:rsidRDefault="005257A6" w:rsidP="00582770">
      <w:pPr>
        <w:numPr>
          <w:ilvl w:val="0"/>
          <w:numId w:val="7"/>
        </w:numPr>
        <w:ind w:left="0" w:firstLine="709"/>
        <w:jc w:val="both"/>
      </w:pPr>
      <w:r>
        <w:t>Утвердить</w:t>
      </w:r>
      <w:r w:rsidR="00CD1C41">
        <w:t xml:space="preserve"> источники финансирования дефицита бюджета муниципального образования на 2025 год и плановый период на 2026-2027 годов согласно приложению 1.</w:t>
      </w:r>
    </w:p>
    <w:p w14:paraId="607CDF42" w14:textId="7B868FE2" w:rsidR="00CD1C41" w:rsidRPr="0088605A" w:rsidRDefault="0088605A" w:rsidP="00240F51">
      <w:pPr>
        <w:pStyle w:val="a4"/>
        <w:numPr>
          <w:ilvl w:val="1"/>
          <w:numId w:val="9"/>
        </w:numPr>
        <w:ind w:left="0" w:firstLine="709"/>
        <w:jc w:val="both"/>
        <w:rPr>
          <w:b/>
          <w:bCs/>
        </w:rPr>
      </w:pPr>
      <w:r w:rsidRPr="0088605A">
        <w:rPr>
          <w:b/>
          <w:bCs/>
        </w:rPr>
        <w:t>Статью 2</w:t>
      </w:r>
      <w:r w:rsidR="00620665">
        <w:rPr>
          <w:b/>
          <w:bCs/>
        </w:rPr>
        <w:t>.</w:t>
      </w:r>
      <w:r w:rsidRPr="0088605A">
        <w:rPr>
          <w:b/>
          <w:bCs/>
        </w:rPr>
        <w:t xml:space="preserve"> </w:t>
      </w:r>
      <w:r w:rsidR="00240F51">
        <w:rPr>
          <w:b/>
          <w:bCs/>
        </w:rPr>
        <w:t xml:space="preserve">«Доходы бюджета Большеижорского городского поселения Ломоносовского муниципального района Ленинградской области на 2025 год и плановый период 2026-2027 годов» </w:t>
      </w:r>
      <w:r w:rsidRPr="0088605A">
        <w:rPr>
          <w:b/>
          <w:bCs/>
        </w:rPr>
        <w:t>изложить в следующей редакции:</w:t>
      </w:r>
    </w:p>
    <w:p w14:paraId="2915129F" w14:textId="10D209A9" w:rsidR="00CD1C41" w:rsidRDefault="005257A6" w:rsidP="0088605A">
      <w:pPr>
        <w:numPr>
          <w:ilvl w:val="0"/>
          <w:numId w:val="2"/>
        </w:numPr>
        <w:ind w:left="0" w:firstLine="709"/>
        <w:jc w:val="both"/>
      </w:pPr>
      <w:r>
        <w:t>Утвердить</w:t>
      </w:r>
      <w:r w:rsidR="00CD1C41">
        <w:t xml:space="preserve"> в пределах общего объема доходов бюджета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>я</w:t>
      </w:r>
      <w:r w:rsidR="00CD1C41">
        <w:t>, установленного статьей 1 настоящего решения прогнозируемые поступления доходов на 2025 год и плановый период 2026</w:t>
      </w:r>
      <w:r w:rsidR="00240F51">
        <w:t>-</w:t>
      </w:r>
      <w:r w:rsidR="00CD1C41">
        <w:t>2027 годов, согласно приложению 2:</w:t>
      </w:r>
    </w:p>
    <w:p w14:paraId="28782612" w14:textId="309D7550" w:rsidR="00CD1C41" w:rsidRPr="0088605A" w:rsidRDefault="0088605A" w:rsidP="0088605A">
      <w:pPr>
        <w:ind w:firstLine="709"/>
        <w:jc w:val="both"/>
        <w:rPr>
          <w:bCs/>
        </w:rPr>
      </w:pPr>
      <w:r>
        <w:rPr>
          <w:b/>
        </w:rPr>
        <w:t>-</w:t>
      </w:r>
      <w:r w:rsidRPr="0088605A">
        <w:rPr>
          <w:bCs/>
        </w:rPr>
        <w:t xml:space="preserve"> </w:t>
      </w:r>
      <w:r w:rsidR="00CD1C41" w:rsidRPr="0088605A">
        <w:rPr>
          <w:bCs/>
        </w:rPr>
        <w:t>на 2025 год в сумме</w:t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CD1C41" w:rsidRPr="0088605A">
        <w:rPr>
          <w:bCs/>
        </w:rPr>
        <w:t>47 2</w:t>
      </w:r>
      <w:r>
        <w:rPr>
          <w:bCs/>
        </w:rPr>
        <w:t>95</w:t>
      </w:r>
      <w:r w:rsidR="00CD1C41" w:rsidRPr="0088605A">
        <w:rPr>
          <w:bCs/>
        </w:rPr>
        <w:t>,</w:t>
      </w:r>
      <w:r>
        <w:rPr>
          <w:bCs/>
        </w:rPr>
        <w:t>2</w:t>
      </w:r>
      <w:r w:rsidR="00CD1C41" w:rsidRPr="0088605A">
        <w:rPr>
          <w:bCs/>
        </w:rPr>
        <w:t xml:space="preserve"> тыс. руб</w:t>
      </w:r>
      <w:r>
        <w:rPr>
          <w:bCs/>
        </w:rPr>
        <w:t>.</w:t>
      </w:r>
      <w:r w:rsidR="00CD1C41" w:rsidRPr="0088605A">
        <w:rPr>
          <w:bCs/>
        </w:rPr>
        <w:t>;</w:t>
      </w:r>
    </w:p>
    <w:p w14:paraId="24593EE2" w14:textId="78DF7BCE" w:rsidR="00CD1C41" w:rsidRPr="0088605A" w:rsidRDefault="0088605A" w:rsidP="0088605A">
      <w:pPr>
        <w:ind w:firstLine="709"/>
        <w:jc w:val="both"/>
        <w:rPr>
          <w:bCs/>
        </w:rPr>
      </w:pPr>
      <w:r>
        <w:rPr>
          <w:b/>
        </w:rPr>
        <w:t>-</w:t>
      </w:r>
      <w:r w:rsidRPr="0088605A">
        <w:rPr>
          <w:bCs/>
        </w:rPr>
        <w:t xml:space="preserve"> </w:t>
      </w:r>
      <w:r w:rsidR="00CD1C41" w:rsidRPr="0088605A">
        <w:rPr>
          <w:bCs/>
        </w:rPr>
        <w:t>на 2026 год в сумме</w:t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CD1C41" w:rsidRPr="0088605A">
        <w:rPr>
          <w:bCs/>
        </w:rPr>
        <w:t>45 3</w:t>
      </w:r>
      <w:r>
        <w:rPr>
          <w:bCs/>
        </w:rPr>
        <w:t>41</w:t>
      </w:r>
      <w:r w:rsidR="00CD1C41" w:rsidRPr="0088605A">
        <w:rPr>
          <w:bCs/>
        </w:rPr>
        <w:t>,</w:t>
      </w:r>
      <w:r>
        <w:rPr>
          <w:bCs/>
        </w:rPr>
        <w:t>0</w:t>
      </w:r>
      <w:r w:rsidR="00CD1C41" w:rsidRPr="0088605A">
        <w:rPr>
          <w:bCs/>
        </w:rPr>
        <w:t xml:space="preserve"> тыс. руб</w:t>
      </w:r>
      <w:r>
        <w:rPr>
          <w:bCs/>
        </w:rPr>
        <w:t>.</w:t>
      </w:r>
      <w:r w:rsidR="00CD1C41" w:rsidRPr="0088605A">
        <w:rPr>
          <w:bCs/>
        </w:rPr>
        <w:t>;</w:t>
      </w:r>
    </w:p>
    <w:p w14:paraId="0ECE1C60" w14:textId="4D91C1C2" w:rsidR="00CD1C41" w:rsidRPr="0088605A" w:rsidRDefault="0088605A" w:rsidP="0088605A">
      <w:pPr>
        <w:ind w:firstLine="709"/>
        <w:jc w:val="both"/>
        <w:rPr>
          <w:bCs/>
        </w:rPr>
      </w:pPr>
      <w:r>
        <w:rPr>
          <w:b/>
        </w:rPr>
        <w:t>-</w:t>
      </w:r>
      <w:r w:rsidRPr="0088605A">
        <w:rPr>
          <w:bCs/>
        </w:rPr>
        <w:t xml:space="preserve"> </w:t>
      </w:r>
      <w:r w:rsidR="00CD1C41" w:rsidRPr="0088605A">
        <w:rPr>
          <w:bCs/>
        </w:rPr>
        <w:t>на 2027 год в сумме</w:t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CD1C41" w:rsidRPr="0088605A">
        <w:rPr>
          <w:bCs/>
        </w:rPr>
        <w:t>4</w:t>
      </w:r>
      <w:r>
        <w:rPr>
          <w:bCs/>
        </w:rPr>
        <w:t>6 259</w:t>
      </w:r>
      <w:r w:rsidR="00CD1C41" w:rsidRPr="0088605A">
        <w:rPr>
          <w:bCs/>
        </w:rPr>
        <w:t>,</w:t>
      </w:r>
      <w:r>
        <w:rPr>
          <w:bCs/>
        </w:rPr>
        <w:t>9</w:t>
      </w:r>
      <w:r w:rsidR="00CD1C41" w:rsidRPr="0088605A">
        <w:rPr>
          <w:bCs/>
        </w:rPr>
        <w:t xml:space="preserve"> тыс. руб.</w:t>
      </w:r>
    </w:p>
    <w:p w14:paraId="2A13CD15" w14:textId="4019BEDC" w:rsidR="00CD1C41" w:rsidRDefault="005257A6" w:rsidP="0088605A">
      <w:pPr>
        <w:numPr>
          <w:ilvl w:val="0"/>
          <w:numId w:val="2"/>
        </w:numPr>
        <w:ind w:left="0" w:firstLine="709"/>
        <w:jc w:val="both"/>
      </w:pPr>
      <w:r>
        <w:t>Утвердить</w:t>
      </w:r>
      <w:r w:rsidR="00CD1C41">
        <w:t xml:space="preserve"> в пределах общего объема доходов бюджета поселения, установленного статьей 1 настоящего решения объем безвозмездных поступлений, получаемых из других бюджетов на 2025 год в общей сумме 14 4</w:t>
      </w:r>
      <w:r w:rsidR="0088605A">
        <w:t>84</w:t>
      </w:r>
      <w:r w:rsidR="00CD1C41">
        <w:t>,</w:t>
      </w:r>
      <w:r w:rsidR="0088605A">
        <w:t>0</w:t>
      </w:r>
      <w:r w:rsidR="00CD1C41">
        <w:t xml:space="preserve"> тыс. руб</w:t>
      </w:r>
      <w:r w:rsidR="0088605A">
        <w:t>.</w:t>
      </w:r>
      <w:r w:rsidR="00CD1C41">
        <w:t xml:space="preserve"> и плановый период: на 2026 год в общей сумме 14</w:t>
      </w:r>
      <w:r w:rsidR="00CD1C41">
        <w:rPr>
          <w:lang w:val="en-US"/>
        </w:rPr>
        <w:t> </w:t>
      </w:r>
      <w:r w:rsidR="00CD1C41">
        <w:t>2</w:t>
      </w:r>
      <w:r w:rsidR="0088605A">
        <w:t>81</w:t>
      </w:r>
      <w:r w:rsidR="00CD1C41">
        <w:t>,</w:t>
      </w:r>
      <w:r w:rsidR="0088605A">
        <w:t>9</w:t>
      </w:r>
      <w:r w:rsidR="00CD1C41">
        <w:t xml:space="preserve"> тыс. руб</w:t>
      </w:r>
      <w:r w:rsidR="0088605A">
        <w:t>.</w:t>
      </w:r>
      <w:r w:rsidR="00CD1C41">
        <w:t xml:space="preserve"> и на 2027 год в общей сумме 1</w:t>
      </w:r>
      <w:r w:rsidR="002D5659">
        <w:t>4 380,9</w:t>
      </w:r>
      <w:r w:rsidR="00CD1C41">
        <w:t xml:space="preserve"> тыс. руб</w:t>
      </w:r>
      <w:r w:rsidR="0088605A">
        <w:t>.</w:t>
      </w:r>
      <w:r w:rsidR="00CD1C41">
        <w:t xml:space="preserve"> согласно приложению 3.</w:t>
      </w:r>
    </w:p>
    <w:p w14:paraId="54AF5E78" w14:textId="0319FE3D" w:rsidR="00CD1C41" w:rsidRDefault="006859EA" w:rsidP="00240F51">
      <w:pPr>
        <w:pStyle w:val="a4"/>
        <w:numPr>
          <w:ilvl w:val="1"/>
          <w:numId w:val="9"/>
        </w:numPr>
        <w:ind w:left="0" w:firstLine="709"/>
        <w:jc w:val="both"/>
        <w:rPr>
          <w:b/>
          <w:bCs/>
        </w:rPr>
      </w:pPr>
      <w:r w:rsidRPr="00240F51">
        <w:rPr>
          <w:b/>
          <w:bCs/>
        </w:rPr>
        <w:t>Пункты 1, 2, 3, 5</w:t>
      </w:r>
      <w:r w:rsidR="00240F51" w:rsidRPr="00240F51">
        <w:rPr>
          <w:b/>
          <w:bCs/>
        </w:rPr>
        <w:t xml:space="preserve"> </w:t>
      </w:r>
      <w:r w:rsidRPr="00240F51">
        <w:rPr>
          <w:b/>
          <w:bCs/>
        </w:rPr>
        <w:t xml:space="preserve">статьи 4 </w:t>
      </w:r>
      <w:r w:rsidR="00240F51" w:rsidRPr="00240F51">
        <w:rPr>
          <w:b/>
          <w:bCs/>
        </w:rPr>
        <w:t>«Бюджетные ассигнования бюджета Большеижорского городского поселения на 2025 год и плановый период 2026-2027 годов»</w:t>
      </w:r>
      <w:r w:rsidR="00240F51">
        <w:rPr>
          <w:b/>
          <w:bCs/>
        </w:rPr>
        <w:t xml:space="preserve"> изложить в следующей редакции:</w:t>
      </w:r>
    </w:p>
    <w:p w14:paraId="284592CE" w14:textId="11AC3585" w:rsidR="00CD1C41" w:rsidRDefault="005257A6" w:rsidP="00240F51">
      <w:pPr>
        <w:numPr>
          <w:ilvl w:val="0"/>
          <w:numId w:val="4"/>
        </w:numPr>
        <w:ind w:left="0" w:firstLine="709"/>
        <w:jc w:val="both"/>
      </w:pPr>
      <w:r>
        <w:t>Утвердить</w:t>
      </w:r>
      <w:r w:rsidR="00CD1C41">
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бюджета на 2025 и плановый период 2026-2027 годов согласно приложению 5.</w:t>
      </w:r>
    </w:p>
    <w:p w14:paraId="101DB5F1" w14:textId="0C0DAC0E" w:rsidR="00CD1C41" w:rsidRDefault="005257A6" w:rsidP="00240F51">
      <w:pPr>
        <w:numPr>
          <w:ilvl w:val="0"/>
          <w:numId w:val="4"/>
        </w:numPr>
        <w:ind w:left="0" w:firstLine="709"/>
        <w:jc w:val="both"/>
        <w:rPr>
          <w:b/>
        </w:rPr>
      </w:pPr>
      <w:r>
        <w:t>Утвердить</w:t>
      </w:r>
      <w:r w:rsidR="00CD1C41">
        <w:t xml:space="preserve"> ведомственную структуру расходов бюджета поселения на 2025 и плановый период 2026-2027 год</w:t>
      </w:r>
      <w:r w:rsidR="00240F51">
        <w:t>ов</w:t>
      </w:r>
      <w:r w:rsidR="00CD1C41">
        <w:t xml:space="preserve"> согласно приложению 6.</w:t>
      </w:r>
    </w:p>
    <w:p w14:paraId="5B3CCE4B" w14:textId="57423947" w:rsidR="00CD1C41" w:rsidRDefault="005257A6" w:rsidP="00240F51">
      <w:pPr>
        <w:numPr>
          <w:ilvl w:val="0"/>
          <w:numId w:val="4"/>
        </w:numPr>
        <w:ind w:left="0" w:firstLine="709"/>
        <w:jc w:val="both"/>
      </w:pPr>
      <w:r>
        <w:t xml:space="preserve">Утвердить </w:t>
      </w:r>
      <w:r w:rsidR="00CD1C41">
        <w:t>распределение бюджетных ассигнований по разделам и подразделам, функциональн</w:t>
      </w:r>
      <w:r w:rsidR="00F3153C">
        <w:t>ую</w:t>
      </w:r>
      <w:r w:rsidR="00CD1C41">
        <w:t xml:space="preserve"> классификаци</w:t>
      </w:r>
      <w:r w:rsidR="00F3153C">
        <w:t>ю</w:t>
      </w:r>
      <w:r w:rsidR="00CD1C41">
        <w:t xml:space="preserve"> расходов бюджета на 2025 и плановый период на 2026-2027 год</w:t>
      </w:r>
      <w:r w:rsidR="00F3153C">
        <w:t>ов</w:t>
      </w:r>
      <w:r w:rsidR="00CD1C41">
        <w:t xml:space="preserve"> согласно приложению 7.</w:t>
      </w:r>
    </w:p>
    <w:p w14:paraId="4C765254" w14:textId="77777777" w:rsidR="00CD1C41" w:rsidRDefault="00CD1C41" w:rsidP="00F3153C">
      <w:pPr>
        <w:numPr>
          <w:ilvl w:val="0"/>
          <w:numId w:val="4"/>
        </w:numPr>
        <w:ind w:left="0" w:firstLine="709"/>
        <w:jc w:val="both"/>
      </w:pPr>
      <w:r>
        <w:t>Утвердить объем бюджетных ассигнований дорожного фонда муниципального образования Большеижорское городское поселение:</w:t>
      </w:r>
    </w:p>
    <w:p w14:paraId="72413FBF" w14:textId="11241701" w:rsidR="00CD1C41" w:rsidRPr="00F3153C" w:rsidRDefault="00CD1C41" w:rsidP="00F3153C">
      <w:pPr>
        <w:ind w:firstLine="709"/>
        <w:jc w:val="both"/>
        <w:rPr>
          <w:bCs/>
        </w:rPr>
      </w:pPr>
      <w:r w:rsidRPr="00F3153C">
        <w:rPr>
          <w:bCs/>
        </w:rPr>
        <w:t>на 2025 год в сумме</w:t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Pr="00F3153C">
        <w:rPr>
          <w:bCs/>
        </w:rPr>
        <w:t>2</w:t>
      </w:r>
      <w:r w:rsidR="00F3153C">
        <w:rPr>
          <w:bCs/>
        </w:rPr>
        <w:t> </w:t>
      </w:r>
      <w:r w:rsidR="00923DE0" w:rsidRPr="00F3153C">
        <w:rPr>
          <w:bCs/>
        </w:rPr>
        <w:t>775</w:t>
      </w:r>
      <w:r w:rsidRPr="00F3153C">
        <w:rPr>
          <w:bCs/>
        </w:rPr>
        <w:t>,0 тыс. руб</w:t>
      </w:r>
      <w:r w:rsidR="00F3153C">
        <w:rPr>
          <w:bCs/>
        </w:rPr>
        <w:t>.</w:t>
      </w:r>
      <w:r w:rsidRPr="00F3153C">
        <w:rPr>
          <w:bCs/>
        </w:rPr>
        <w:t>;</w:t>
      </w:r>
    </w:p>
    <w:p w14:paraId="4C377D6B" w14:textId="49FBFD47" w:rsidR="00CD1C41" w:rsidRPr="00F3153C" w:rsidRDefault="00CD1C41" w:rsidP="00F3153C">
      <w:pPr>
        <w:ind w:firstLine="709"/>
        <w:jc w:val="both"/>
        <w:rPr>
          <w:bCs/>
        </w:rPr>
      </w:pPr>
      <w:r w:rsidRPr="00F3153C">
        <w:rPr>
          <w:bCs/>
        </w:rPr>
        <w:t>на 2026 год в сумме</w:t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Pr="00F3153C">
        <w:rPr>
          <w:bCs/>
        </w:rPr>
        <w:t>1</w:t>
      </w:r>
      <w:r w:rsidR="00F3153C">
        <w:rPr>
          <w:bCs/>
        </w:rPr>
        <w:t> </w:t>
      </w:r>
      <w:r w:rsidRPr="00F3153C">
        <w:rPr>
          <w:bCs/>
        </w:rPr>
        <w:t>600,0 тыс. руб</w:t>
      </w:r>
      <w:r w:rsidR="00F3153C">
        <w:rPr>
          <w:bCs/>
        </w:rPr>
        <w:t>.</w:t>
      </w:r>
      <w:r w:rsidRPr="00F3153C">
        <w:rPr>
          <w:bCs/>
        </w:rPr>
        <w:t>;</w:t>
      </w:r>
    </w:p>
    <w:p w14:paraId="07D3559B" w14:textId="3BD8DF57" w:rsidR="00CD1C41" w:rsidRPr="00F3153C" w:rsidRDefault="00CD1C41" w:rsidP="00F3153C">
      <w:pPr>
        <w:ind w:firstLine="709"/>
        <w:jc w:val="both"/>
        <w:rPr>
          <w:bCs/>
        </w:rPr>
      </w:pPr>
      <w:r w:rsidRPr="00F3153C">
        <w:rPr>
          <w:bCs/>
        </w:rPr>
        <w:t>на 2027 год в сумме</w:t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910CDA">
        <w:rPr>
          <w:bCs/>
        </w:rPr>
        <w:tab/>
      </w:r>
      <w:r w:rsidR="00F3153C">
        <w:rPr>
          <w:bCs/>
        </w:rPr>
        <w:t>3</w:t>
      </w:r>
      <w:r w:rsidRPr="00F3153C">
        <w:rPr>
          <w:bCs/>
        </w:rPr>
        <w:t> 9</w:t>
      </w:r>
      <w:r w:rsidR="00F3153C">
        <w:rPr>
          <w:bCs/>
        </w:rPr>
        <w:t>31</w:t>
      </w:r>
      <w:r w:rsidR="002D5659">
        <w:rPr>
          <w:bCs/>
        </w:rPr>
        <w:t>,0</w:t>
      </w:r>
      <w:r w:rsidRPr="00F3153C">
        <w:rPr>
          <w:bCs/>
        </w:rPr>
        <w:t xml:space="preserve"> тыс. руб</w:t>
      </w:r>
      <w:r w:rsidR="00F3153C">
        <w:rPr>
          <w:bCs/>
        </w:rPr>
        <w:t>.</w:t>
      </w:r>
    </w:p>
    <w:p w14:paraId="60B8F657" w14:textId="6ED62E5C" w:rsidR="00CD1C41" w:rsidRDefault="002D5659" w:rsidP="00F36691">
      <w:pPr>
        <w:pStyle w:val="a4"/>
        <w:numPr>
          <w:ilvl w:val="1"/>
          <w:numId w:val="9"/>
        </w:numPr>
        <w:ind w:left="0" w:firstLine="709"/>
        <w:jc w:val="both"/>
        <w:rPr>
          <w:b/>
          <w:bCs/>
        </w:rPr>
      </w:pPr>
      <w:r>
        <w:rPr>
          <w:b/>
          <w:bCs/>
        </w:rPr>
        <w:t>В п</w:t>
      </w:r>
      <w:r w:rsidR="00F36691">
        <w:rPr>
          <w:b/>
          <w:bCs/>
        </w:rPr>
        <w:t>ункт</w:t>
      </w:r>
      <w:r>
        <w:rPr>
          <w:b/>
          <w:bCs/>
        </w:rPr>
        <w:t>е</w:t>
      </w:r>
      <w:r w:rsidR="00F36691">
        <w:rPr>
          <w:b/>
          <w:bCs/>
        </w:rPr>
        <w:t xml:space="preserve"> 2 с</w:t>
      </w:r>
      <w:r w:rsidR="00F36691" w:rsidRPr="00F36691">
        <w:rPr>
          <w:b/>
          <w:bCs/>
        </w:rPr>
        <w:t>тать</w:t>
      </w:r>
      <w:r w:rsidR="00F36691">
        <w:rPr>
          <w:b/>
          <w:bCs/>
        </w:rPr>
        <w:t>и</w:t>
      </w:r>
      <w:r w:rsidR="00F36691" w:rsidRPr="00F36691">
        <w:rPr>
          <w:b/>
          <w:bCs/>
        </w:rPr>
        <w:t xml:space="preserve"> 7 «Межбюджетные трансферты»:</w:t>
      </w:r>
    </w:p>
    <w:p w14:paraId="29BD6DDE" w14:textId="4CE986AD" w:rsidR="002D5659" w:rsidRDefault="002D5659" w:rsidP="002D5659">
      <w:pPr>
        <w:pStyle w:val="a4"/>
        <w:ind w:left="709"/>
        <w:jc w:val="both"/>
        <w:rPr>
          <w:bCs/>
        </w:rPr>
      </w:pPr>
      <w:r>
        <w:rPr>
          <w:bCs/>
        </w:rPr>
        <w:t xml:space="preserve">а) цифры </w:t>
      </w:r>
      <w:r w:rsidR="00273C34">
        <w:rPr>
          <w:bCs/>
        </w:rPr>
        <w:t>«</w:t>
      </w:r>
      <w:r>
        <w:rPr>
          <w:bCs/>
        </w:rPr>
        <w:t>380,3</w:t>
      </w:r>
      <w:r w:rsidR="00273C34">
        <w:rPr>
          <w:bCs/>
        </w:rPr>
        <w:t>»</w:t>
      </w:r>
      <w:r>
        <w:rPr>
          <w:bCs/>
        </w:rPr>
        <w:t xml:space="preserve"> заменить цифрами </w:t>
      </w:r>
      <w:r w:rsidR="00273C34">
        <w:rPr>
          <w:bCs/>
        </w:rPr>
        <w:t>«</w:t>
      </w:r>
      <w:r>
        <w:rPr>
          <w:bCs/>
        </w:rPr>
        <w:t>406,9</w:t>
      </w:r>
      <w:r w:rsidR="00273C34">
        <w:rPr>
          <w:bCs/>
        </w:rPr>
        <w:t>»</w:t>
      </w:r>
      <w:r>
        <w:rPr>
          <w:bCs/>
        </w:rPr>
        <w:t>;</w:t>
      </w:r>
    </w:p>
    <w:p w14:paraId="1E650215" w14:textId="75CAB81A" w:rsidR="002D5659" w:rsidRDefault="002D5659" w:rsidP="002D5659">
      <w:pPr>
        <w:pStyle w:val="a4"/>
        <w:ind w:left="709"/>
        <w:jc w:val="both"/>
        <w:rPr>
          <w:bCs/>
        </w:rPr>
      </w:pPr>
      <w:r>
        <w:rPr>
          <w:bCs/>
        </w:rPr>
        <w:t xml:space="preserve">б) цифры </w:t>
      </w:r>
      <w:r w:rsidR="00273C34">
        <w:rPr>
          <w:bCs/>
        </w:rPr>
        <w:t>«</w:t>
      </w:r>
      <w:r>
        <w:rPr>
          <w:bCs/>
        </w:rPr>
        <w:t>414,8</w:t>
      </w:r>
      <w:r w:rsidR="00273C34">
        <w:rPr>
          <w:bCs/>
        </w:rPr>
        <w:t>»</w:t>
      </w:r>
      <w:r>
        <w:rPr>
          <w:bCs/>
        </w:rPr>
        <w:t xml:space="preserve"> заменить цифрами </w:t>
      </w:r>
      <w:r w:rsidR="00273C34">
        <w:rPr>
          <w:bCs/>
        </w:rPr>
        <w:t>«</w:t>
      </w:r>
      <w:r>
        <w:rPr>
          <w:bCs/>
        </w:rPr>
        <w:t>443,5</w:t>
      </w:r>
      <w:r w:rsidR="00273C34">
        <w:rPr>
          <w:bCs/>
        </w:rPr>
        <w:t>»</w:t>
      </w:r>
      <w:r>
        <w:rPr>
          <w:bCs/>
        </w:rPr>
        <w:t>;</w:t>
      </w:r>
    </w:p>
    <w:p w14:paraId="6DF9F78D" w14:textId="23417786" w:rsidR="002D5659" w:rsidRPr="002D5659" w:rsidRDefault="002D5659" w:rsidP="002D5659">
      <w:pPr>
        <w:pStyle w:val="a4"/>
        <w:ind w:left="709"/>
        <w:jc w:val="both"/>
        <w:rPr>
          <w:b/>
          <w:bCs/>
        </w:rPr>
      </w:pPr>
      <w:r>
        <w:rPr>
          <w:bCs/>
        </w:rPr>
        <w:t>в)</w:t>
      </w:r>
      <w:r w:rsidRPr="002D5659">
        <w:rPr>
          <w:bCs/>
        </w:rPr>
        <w:t xml:space="preserve"> </w:t>
      </w:r>
      <w:r>
        <w:rPr>
          <w:bCs/>
        </w:rPr>
        <w:t xml:space="preserve">цифру </w:t>
      </w:r>
      <w:r w:rsidR="00273C34">
        <w:rPr>
          <w:bCs/>
        </w:rPr>
        <w:t>«0»</w:t>
      </w:r>
      <w:r>
        <w:rPr>
          <w:bCs/>
        </w:rPr>
        <w:t xml:space="preserve"> заменить цифрами </w:t>
      </w:r>
      <w:r w:rsidR="00273C34">
        <w:rPr>
          <w:bCs/>
        </w:rPr>
        <w:t>«</w:t>
      </w:r>
      <w:r>
        <w:rPr>
          <w:bCs/>
        </w:rPr>
        <w:t>458,8</w:t>
      </w:r>
      <w:r w:rsidR="00273C34">
        <w:rPr>
          <w:bCs/>
        </w:rPr>
        <w:t>»</w:t>
      </w:r>
      <w:r>
        <w:rPr>
          <w:bCs/>
        </w:rPr>
        <w:t>.</w:t>
      </w:r>
    </w:p>
    <w:p w14:paraId="136461BF" w14:textId="0BFF04F7" w:rsidR="00367D09" w:rsidRPr="00367D09" w:rsidRDefault="00F36691" w:rsidP="00F36691">
      <w:pPr>
        <w:ind w:firstLine="709"/>
        <w:jc w:val="both"/>
      </w:pPr>
      <w:r>
        <w:lastRenderedPageBreak/>
        <w:t xml:space="preserve">2. </w:t>
      </w:r>
      <w:r w:rsidR="00CD1C41">
        <w:t>Настоящее решение вступает в силу</w:t>
      </w:r>
      <w:r w:rsidR="00367D09">
        <w:t xml:space="preserve"> </w:t>
      </w:r>
      <w:r w:rsidR="004469A3">
        <w:t>с момента</w:t>
      </w:r>
      <w:r>
        <w:t xml:space="preserve"> его </w:t>
      </w:r>
      <w:r w:rsidR="00CD1C41">
        <w:t>официально</w:t>
      </w:r>
      <w:r>
        <w:t>го</w:t>
      </w:r>
      <w:r w:rsidR="00CD1C41">
        <w:t xml:space="preserve"> опубликовани</w:t>
      </w:r>
      <w:r>
        <w:t>я</w:t>
      </w:r>
      <w:r w:rsidR="00CD1C41">
        <w:t xml:space="preserve"> (обнародовани</w:t>
      </w:r>
      <w:r>
        <w:t>я</w:t>
      </w:r>
      <w:r w:rsidR="00CD1C41">
        <w:t xml:space="preserve">) в </w:t>
      </w:r>
      <w:r>
        <w:t xml:space="preserve">соответствии </w:t>
      </w:r>
      <w:r w:rsidR="004469A3">
        <w:t>с Уставом Большеижорского городского поселения Ломоносовского муниципального района Ленинградской области</w:t>
      </w:r>
      <w:r w:rsidR="00367D09" w:rsidRPr="00367D09">
        <w:t>.</w:t>
      </w:r>
    </w:p>
    <w:p w14:paraId="0F767984" w14:textId="2D6BA022" w:rsidR="00CD1C41" w:rsidRDefault="00CD1C41" w:rsidP="00CD1C41">
      <w:bookmarkStart w:id="3" w:name="_Hlk121680757"/>
    </w:p>
    <w:p w14:paraId="14EAF965" w14:textId="77777777" w:rsidR="004469A3" w:rsidRDefault="004469A3" w:rsidP="00CD1C41"/>
    <w:bookmarkEnd w:id="3"/>
    <w:p w14:paraId="4F207599" w14:textId="77777777" w:rsidR="00CD1C41" w:rsidRDefault="00CD1C41" w:rsidP="00CD1C41"/>
    <w:p w14:paraId="2B4C54B6" w14:textId="0ADD7A69" w:rsidR="00CD1C41" w:rsidRDefault="00CD1C41" w:rsidP="00CD1C41">
      <w:r>
        <w:t>Глава Большеижорского городского поселения</w:t>
      </w:r>
      <w:r w:rsidR="004469A3">
        <w:tab/>
      </w:r>
      <w:r w:rsidR="004469A3">
        <w:tab/>
      </w:r>
      <w:r w:rsidR="004469A3">
        <w:tab/>
      </w:r>
      <w:r w:rsidR="004469A3">
        <w:tab/>
      </w:r>
      <w:r w:rsidR="004469A3">
        <w:tab/>
        <w:t xml:space="preserve">     </w:t>
      </w:r>
      <w:r>
        <w:t>Е.В. Сухова</w:t>
      </w:r>
    </w:p>
    <w:p w14:paraId="2A5A93B3" w14:textId="77777777" w:rsidR="00EB5EED" w:rsidRDefault="00EB5EED"/>
    <w:sectPr w:rsidR="00EB5E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94DC9" w14:textId="77777777" w:rsidR="00CB78D0" w:rsidRDefault="00CB78D0" w:rsidP="00367D09">
      <w:r>
        <w:separator/>
      </w:r>
    </w:p>
  </w:endnote>
  <w:endnote w:type="continuationSeparator" w:id="0">
    <w:p w14:paraId="6B17B0D4" w14:textId="77777777" w:rsidR="00CB78D0" w:rsidRDefault="00CB78D0" w:rsidP="003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027371"/>
      <w:docPartObj>
        <w:docPartGallery w:val="Page Numbers (Bottom of Page)"/>
        <w:docPartUnique/>
      </w:docPartObj>
    </w:sdtPr>
    <w:sdtEndPr/>
    <w:sdtContent>
      <w:p w14:paraId="5D76398F" w14:textId="77777777" w:rsidR="00367D09" w:rsidRDefault="00367D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59">
          <w:rPr>
            <w:noProof/>
          </w:rPr>
          <w:t>1</w:t>
        </w:r>
        <w:r>
          <w:fldChar w:fldCharType="end"/>
        </w:r>
      </w:p>
    </w:sdtContent>
  </w:sdt>
  <w:p w14:paraId="1B8B1837" w14:textId="77777777" w:rsidR="00367D09" w:rsidRDefault="00367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E605B" w14:textId="77777777" w:rsidR="00CB78D0" w:rsidRDefault="00CB78D0" w:rsidP="00367D09">
      <w:r>
        <w:separator/>
      </w:r>
    </w:p>
  </w:footnote>
  <w:footnote w:type="continuationSeparator" w:id="0">
    <w:p w14:paraId="1953FB95" w14:textId="77777777" w:rsidR="00CB78D0" w:rsidRDefault="00CB78D0" w:rsidP="0036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9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30171"/>
    <w:multiLevelType w:val="multilevel"/>
    <w:tmpl w:val="524A7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1FE75D2"/>
    <w:multiLevelType w:val="hybridMultilevel"/>
    <w:tmpl w:val="ABA8DAFC"/>
    <w:lvl w:ilvl="0" w:tplc="E7D6B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4594219"/>
    <w:multiLevelType w:val="hybridMultilevel"/>
    <w:tmpl w:val="8E3ACB1E"/>
    <w:lvl w:ilvl="0" w:tplc="5A4EB4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6356"/>
    <w:multiLevelType w:val="hybridMultilevel"/>
    <w:tmpl w:val="03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528B"/>
    <w:multiLevelType w:val="hybridMultilevel"/>
    <w:tmpl w:val="948426B0"/>
    <w:lvl w:ilvl="0" w:tplc="E33E8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C206A"/>
    <w:multiLevelType w:val="hybridMultilevel"/>
    <w:tmpl w:val="03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816"/>
    <w:multiLevelType w:val="multilevel"/>
    <w:tmpl w:val="F51AA7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C41"/>
    <w:rsid w:val="000403E3"/>
    <w:rsid w:val="000E4870"/>
    <w:rsid w:val="000F19C8"/>
    <w:rsid w:val="00155CE2"/>
    <w:rsid w:val="001F3C73"/>
    <w:rsid w:val="00240F51"/>
    <w:rsid w:val="00246C97"/>
    <w:rsid w:val="002701E9"/>
    <w:rsid w:val="00273C34"/>
    <w:rsid w:val="00286BB8"/>
    <w:rsid w:val="002B5211"/>
    <w:rsid w:val="002D337C"/>
    <w:rsid w:val="002D4E91"/>
    <w:rsid w:val="002D5659"/>
    <w:rsid w:val="00363982"/>
    <w:rsid w:val="00367D09"/>
    <w:rsid w:val="003C1FA9"/>
    <w:rsid w:val="0044066A"/>
    <w:rsid w:val="004469A3"/>
    <w:rsid w:val="004C069D"/>
    <w:rsid w:val="005257A6"/>
    <w:rsid w:val="00572491"/>
    <w:rsid w:val="00582770"/>
    <w:rsid w:val="00620665"/>
    <w:rsid w:val="006859EA"/>
    <w:rsid w:val="006F0861"/>
    <w:rsid w:val="0073461F"/>
    <w:rsid w:val="007A1A3E"/>
    <w:rsid w:val="007B0D73"/>
    <w:rsid w:val="007D26E7"/>
    <w:rsid w:val="008313A7"/>
    <w:rsid w:val="0083183E"/>
    <w:rsid w:val="0088605A"/>
    <w:rsid w:val="008E6735"/>
    <w:rsid w:val="008F47E0"/>
    <w:rsid w:val="00910CDA"/>
    <w:rsid w:val="00923DE0"/>
    <w:rsid w:val="009A06B8"/>
    <w:rsid w:val="009B0513"/>
    <w:rsid w:val="009C5258"/>
    <w:rsid w:val="00A22573"/>
    <w:rsid w:val="00A80BA4"/>
    <w:rsid w:val="00C505F8"/>
    <w:rsid w:val="00CB78D0"/>
    <w:rsid w:val="00CB7FE1"/>
    <w:rsid w:val="00CD1B37"/>
    <w:rsid w:val="00CD1C41"/>
    <w:rsid w:val="00D51186"/>
    <w:rsid w:val="00D840CC"/>
    <w:rsid w:val="00E7361A"/>
    <w:rsid w:val="00EB5EED"/>
    <w:rsid w:val="00EF63FE"/>
    <w:rsid w:val="00F3153C"/>
    <w:rsid w:val="00F36691"/>
    <w:rsid w:val="00F523A5"/>
    <w:rsid w:val="00F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DEA9"/>
  <w15:docId w15:val="{A29D68C6-EA83-4C7B-9988-00A814A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C41"/>
    <w:pPr>
      <w:ind w:left="708"/>
    </w:pPr>
  </w:style>
  <w:style w:type="paragraph" w:customStyle="1" w:styleId="ConsPlusNormal">
    <w:name w:val="ConsPlusNormal"/>
    <w:rsid w:val="00CD1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D1C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7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7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56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7</cp:revision>
  <cp:lastPrinted>2025-07-15T09:45:00Z</cp:lastPrinted>
  <dcterms:created xsi:type="dcterms:W3CDTF">2025-07-15T12:28:00Z</dcterms:created>
  <dcterms:modified xsi:type="dcterms:W3CDTF">2025-07-17T07:41:00Z</dcterms:modified>
</cp:coreProperties>
</file>