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FE58" w14:textId="13D97C31" w:rsidR="004119C2" w:rsidRDefault="00313C13" w:rsidP="007968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687E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14:paraId="197E1DF3" w14:textId="77777777" w:rsidR="0079687E" w:rsidRPr="0079687E" w:rsidRDefault="0079687E" w:rsidP="007968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314B0B" w14:textId="77777777" w:rsidR="0079687E" w:rsidRPr="0079687E" w:rsidRDefault="00313C13" w:rsidP="007968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687E">
        <w:rPr>
          <w:rFonts w:ascii="Times New Roman" w:hAnsi="Times New Roman" w:cs="Times New Roman"/>
          <w:b/>
          <w:sz w:val="40"/>
          <w:szCs w:val="40"/>
        </w:rPr>
        <w:t xml:space="preserve">Уважаемые жители </w:t>
      </w:r>
    </w:p>
    <w:p w14:paraId="21334060" w14:textId="164FB076" w:rsidR="00313C13" w:rsidRPr="0079687E" w:rsidRDefault="00313C13" w:rsidP="007968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9687E">
        <w:rPr>
          <w:rFonts w:ascii="Times New Roman" w:hAnsi="Times New Roman" w:cs="Times New Roman"/>
          <w:b/>
          <w:sz w:val="40"/>
          <w:szCs w:val="40"/>
        </w:rPr>
        <w:t>Большеижорского</w:t>
      </w:r>
      <w:proofErr w:type="spellEnd"/>
      <w:r w:rsidRPr="0079687E">
        <w:rPr>
          <w:rFonts w:ascii="Times New Roman" w:hAnsi="Times New Roman" w:cs="Times New Roman"/>
          <w:b/>
          <w:sz w:val="40"/>
          <w:szCs w:val="40"/>
        </w:rPr>
        <w:t xml:space="preserve"> городского поселения!</w:t>
      </w:r>
    </w:p>
    <w:p w14:paraId="20900DEC" w14:textId="77777777" w:rsidR="00313C13" w:rsidRPr="0079687E" w:rsidRDefault="00313C13" w:rsidP="0079687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892564D" w14:textId="4CA87573" w:rsidR="00313C13" w:rsidRDefault="00313C13" w:rsidP="0079687E">
      <w:pPr>
        <w:jc w:val="center"/>
        <w:rPr>
          <w:rFonts w:ascii="Times New Roman" w:hAnsi="Times New Roman" w:cs="Times New Roman"/>
          <w:sz w:val="40"/>
          <w:szCs w:val="40"/>
        </w:rPr>
      </w:pPr>
      <w:r w:rsidRPr="0079687E">
        <w:rPr>
          <w:rFonts w:ascii="Times New Roman" w:hAnsi="Times New Roman" w:cs="Times New Roman"/>
          <w:sz w:val="40"/>
          <w:szCs w:val="40"/>
        </w:rPr>
        <w:t xml:space="preserve">На основании письма АО «Газпром газораспределение Ленинградской области» доводит до Вашего сведения </w:t>
      </w:r>
      <w:r w:rsidRPr="0079687E">
        <w:rPr>
          <w:rFonts w:ascii="Times New Roman" w:hAnsi="Times New Roman" w:cs="Times New Roman"/>
          <w:b/>
          <w:sz w:val="40"/>
          <w:szCs w:val="40"/>
        </w:rPr>
        <w:t>о необходимости заключения жителями</w:t>
      </w:r>
      <w:r w:rsidRPr="0079687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9687E">
        <w:rPr>
          <w:rFonts w:ascii="Times New Roman" w:hAnsi="Times New Roman" w:cs="Times New Roman"/>
          <w:sz w:val="40"/>
          <w:szCs w:val="40"/>
        </w:rPr>
        <w:t>г</w:t>
      </w:r>
      <w:r w:rsidR="0079687E">
        <w:rPr>
          <w:rFonts w:ascii="Times New Roman" w:hAnsi="Times New Roman" w:cs="Times New Roman"/>
          <w:sz w:val="40"/>
          <w:szCs w:val="40"/>
        </w:rPr>
        <w:t>.</w:t>
      </w:r>
      <w:r w:rsidRPr="0079687E">
        <w:rPr>
          <w:rFonts w:ascii="Times New Roman" w:hAnsi="Times New Roman" w:cs="Times New Roman"/>
          <w:sz w:val="40"/>
          <w:szCs w:val="40"/>
        </w:rPr>
        <w:t>п</w:t>
      </w:r>
      <w:proofErr w:type="spellEnd"/>
      <w:r w:rsidR="0079687E">
        <w:rPr>
          <w:rFonts w:ascii="Times New Roman" w:hAnsi="Times New Roman" w:cs="Times New Roman"/>
          <w:sz w:val="40"/>
          <w:szCs w:val="40"/>
        </w:rPr>
        <w:t>.</w:t>
      </w:r>
      <w:r w:rsidRPr="0079687E">
        <w:rPr>
          <w:rFonts w:ascii="Times New Roman" w:hAnsi="Times New Roman" w:cs="Times New Roman"/>
          <w:sz w:val="40"/>
          <w:szCs w:val="40"/>
        </w:rPr>
        <w:t xml:space="preserve"> Большая Ижора Ломоносовского района Ленинградской области </w:t>
      </w:r>
      <w:bookmarkStart w:id="0" w:name="_GoBack"/>
      <w:r w:rsidRPr="0079687E">
        <w:rPr>
          <w:rFonts w:ascii="Times New Roman" w:hAnsi="Times New Roman" w:cs="Times New Roman"/>
          <w:b/>
          <w:sz w:val="40"/>
          <w:szCs w:val="40"/>
        </w:rPr>
        <w:t>договоров ВКГО и ВДГО с газораспределительной организацией</w:t>
      </w:r>
      <w:bookmarkEnd w:id="0"/>
      <w:r w:rsidRPr="0079687E">
        <w:rPr>
          <w:rFonts w:ascii="Times New Roman" w:hAnsi="Times New Roman" w:cs="Times New Roman"/>
          <w:sz w:val="40"/>
          <w:szCs w:val="40"/>
        </w:rPr>
        <w:t>, на основании Постановления Правительства Ленинградской области № 410 от 14.05.2013 года (внесены изменения в 29.05.2023 года № 859).</w:t>
      </w:r>
    </w:p>
    <w:p w14:paraId="75AEA8F9" w14:textId="48953D63" w:rsidR="0079687E" w:rsidRDefault="0079687E" w:rsidP="0079687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060CC38" w14:textId="3C873E3C" w:rsidR="0079687E" w:rsidRDefault="0079687E" w:rsidP="0079687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B6B5EFC" w14:textId="4FE60461" w:rsidR="0079687E" w:rsidRPr="0079687E" w:rsidRDefault="0079687E" w:rsidP="0079687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Администрация</w:t>
      </w:r>
    </w:p>
    <w:p w14:paraId="1FC73E1E" w14:textId="77777777" w:rsidR="00313C13" w:rsidRPr="0079687E" w:rsidRDefault="00313C13" w:rsidP="0079687E">
      <w:pPr>
        <w:jc w:val="center"/>
        <w:rPr>
          <w:rFonts w:ascii="Times New Roman" w:hAnsi="Times New Roman" w:cs="Times New Roman"/>
        </w:rPr>
      </w:pPr>
    </w:p>
    <w:p w14:paraId="4D327E94" w14:textId="77777777" w:rsidR="00313C13" w:rsidRDefault="00313C13"/>
    <w:p w14:paraId="7545825D" w14:textId="39A6C078" w:rsidR="00313C13" w:rsidRDefault="00313C13">
      <w:r>
        <w:t xml:space="preserve"> </w:t>
      </w:r>
    </w:p>
    <w:sectPr w:rsidR="0031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C2"/>
    <w:rsid w:val="00313C13"/>
    <w:rsid w:val="004119C2"/>
    <w:rsid w:val="007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F5BA"/>
  <w15:chartTrackingRefBased/>
  <w15:docId w15:val="{733D1A64-7185-47FD-92E4-B73037F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2026-01-21T08:38:00Z</dcterms:created>
  <dcterms:modified xsi:type="dcterms:W3CDTF">2026-01-21T08:51:00Z</dcterms:modified>
</cp:coreProperties>
</file>