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41" w:rsidRPr="00515873" w:rsidRDefault="00E27A41" w:rsidP="0051587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515873">
        <w:rPr>
          <w:color w:val="000000"/>
        </w:rPr>
        <w:t>Меры пожарной безопасности в противопожарный период 20</w:t>
      </w:r>
      <w:r w:rsidR="00515873" w:rsidRPr="00515873">
        <w:rPr>
          <w:color w:val="000000"/>
        </w:rPr>
        <w:t>25</w:t>
      </w:r>
      <w:r w:rsidRPr="00515873">
        <w:rPr>
          <w:color w:val="000000"/>
        </w:rPr>
        <w:t xml:space="preserve"> года.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>Наступает пожароопасный период "весна - лето", скоро дачники откроют сезон. Количество пожаров и загораний в это время может возрасти в разы при сжигании прошлогоднего мусора и травы. Погода весной очень переменчива, и с усилением ветра во многих случаях даже небольшие очаги огня принимают большие размеры и зачастую приводят к тяжелым последствиям.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>При ветре огонь молниеносно распространяется на соседние участки, что усложняет работу подразделений пожарной охраны. Поэтому сухой мусор нужно не сжигать, а вывозить в специально отведенные места. Ни в коем случае нельзя оставлять без присмотра костры.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>Помните об ответственности за свои поступки: разведение костров, сжигание отходов и травы не разрешается ближе 50 метров от зданий и сооружений. Кроме того, территория вокруг участка для выжигания сухой травянистой растительности должна быть очищена в радиусе 25 - 30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 метра, а лица, участвующие в выжигании сухой травянистой растительности, обеспечены первичными средствами пожаротушения.</w:t>
      </w:r>
    </w:p>
    <w:p w:rsidR="006A6E39" w:rsidRPr="00515873" w:rsidRDefault="00E27A41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515873">
        <w:rPr>
          <w:color w:val="000000"/>
        </w:rPr>
        <w:t>В</w:t>
      </w:r>
      <w:r w:rsidR="006A6E39" w:rsidRPr="00515873">
        <w:rPr>
          <w:color w:val="000000"/>
        </w:rPr>
        <w:t xml:space="preserve"> рамках подготовки объектов и территорий к весенне-летнему пожароопасному периоду-20</w:t>
      </w:r>
      <w:r w:rsidR="00515873">
        <w:rPr>
          <w:color w:val="000000"/>
        </w:rPr>
        <w:t>25</w:t>
      </w:r>
      <w:r w:rsidR="006A6E39" w:rsidRPr="00515873">
        <w:rPr>
          <w:color w:val="000000"/>
        </w:rPr>
        <w:t xml:space="preserve"> в Ломоносовском районе планируется совместно с органами местного самоуправления, полицией и МЧС патрулирование территорий в местах массового отдыха населения, населенных пунктов, садоводческих и дачных объединений граждан, летних оздоровительных лагерях, расположенных на территориях, прилегающих к лесам и подверженных угрозе перехода природных (лесных) пожаров.</w:t>
      </w:r>
      <w:proofErr w:type="gramEnd"/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>Во всех населенных пунктах, подверженных угрозе лесных пожаров, планируется провести сходы граждан. А в случае необходимости на отдельных территориях будет введен особый противопожарный режим и ограничение на посещение гражданами и въезда автотранспорта в лесные массивы.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>Для недопущения лесных пожаров органы местного самоуправления выполн</w:t>
      </w:r>
      <w:r w:rsidR="00E27A41" w:rsidRPr="00515873">
        <w:rPr>
          <w:color w:val="000000"/>
        </w:rPr>
        <w:t>яют</w:t>
      </w:r>
      <w:r w:rsidRPr="00515873">
        <w:rPr>
          <w:color w:val="000000"/>
        </w:rPr>
        <w:t xml:space="preserve"> ряд мероприятий по созданию минерализованных полос шириной </w:t>
      </w:r>
      <w:r w:rsidR="00E27A41" w:rsidRPr="00515873">
        <w:rPr>
          <w:color w:val="000000"/>
        </w:rPr>
        <w:t>не менее 0,</w:t>
      </w:r>
      <w:r w:rsidRPr="00515873">
        <w:rPr>
          <w:color w:val="000000"/>
        </w:rPr>
        <w:t>5 м на всей протяженности учас</w:t>
      </w:r>
      <w:r w:rsidR="00E27A41" w:rsidRPr="00515873">
        <w:rPr>
          <w:color w:val="000000"/>
        </w:rPr>
        <w:t>тков границ населенных пунктов,</w:t>
      </w:r>
      <w:r w:rsidRPr="00515873">
        <w:rPr>
          <w:color w:val="000000"/>
        </w:rPr>
        <w:t> очистить территории населенных пунктов от горючих отходов, мусора, сухой травы, а также обеспечить готовность к работе источников наружного противопожарного водоснабжения.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515873">
        <w:rPr>
          <w:color w:val="000000"/>
        </w:rPr>
        <w:t xml:space="preserve">Согласно </w:t>
      </w:r>
      <w:r w:rsidR="00E27A41" w:rsidRPr="00515873">
        <w:rPr>
          <w:color w:val="000000"/>
        </w:rPr>
        <w:t>Правил</w:t>
      </w:r>
      <w:proofErr w:type="gramEnd"/>
      <w:r w:rsidR="00E27A41" w:rsidRPr="00515873">
        <w:rPr>
          <w:color w:val="000000"/>
        </w:rPr>
        <w:t xml:space="preserve"> противопожарного режима РФ (ППР) пункт 72.3</w:t>
      </w:r>
      <w:r w:rsidRPr="00515873">
        <w:rPr>
          <w:color w:val="000000"/>
        </w:rPr>
        <w:t xml:space="preserve">, все собственники земельных участков обязаны очищать от горючих материалов полосу шириной не менее 10 м от границы леса либо создавать минерализованную полосу шириной не менее </w:t>
      </w:r>
      <w:r w:rsidR="00242BD5" w:rsidRPr="00515873">
        <w:rPr>
          <w:color w:val="000000"/>
        </w:rPr>
        <w:t>0,5</w:t>
      </w:r>
      <w:r w:rsidRPr="00515873">
        <w:rPr>
          <w:color w:val="000000"/>
        </w:rPr>
        <w:t xml:space="preserve"> м или другой противопожарный барьер. Это значит, что владельцам таких участков придется очищать сопредельную территорию от сухих веток, валежника и воспламеняющегося мусора либо оградить свою собственность неглубокой полосой по контуру леса шириной не менее 10 м.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515873">
        <w:rPr>
          <w:color w:val="000000"/>
        </w:rPr>
        <w:t xml:space="preserve">Одна из основных причин лесных пожаров — неконтролируемое сжигание порубочных остатков (веток и валежника) лесозаготовителями. По правилам порубочные остатки должны утилизироваться на </w:t>
      </w:r>
      <w:proofErr w:type="spellStart"/>
      <w:r w:rsidRPr="00515873">
        <w:rPr>
          <w:color w:val="000000"/>
        </w:rPr>
        <w:t>спецполигонах</w:t>
      </w:r>
      <w:proofErr w:type="spellEnd"/>
      <w:r w:rsidRPr="00515873">
        <w:rPr>
          <w:color w:val="000000"/>
        </w:rPr>
        <w:t xml:space="preserve"> или сдаваться в переработку, на деле до 80% отходов сжигается на местах. Теперь компании, занимающиеся лесозаготовками, наряду с органами власти и местными жителями будут нести одинаковую ответственность за утилизацию горючих материалов на территории лесов. </w:t>
      </w:r>
    </w:p>
    <w:p w:rsidR="00515873" w:rsidRDefault="00E27A41" w:rsidP="00515873">
      <w:pPr>
        <w:pStyle w:val="a5"/>
        <w:ind w:firstLine="708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515873">
        <w:rPr>
          <w:rFonts w:ascii="Times New Roman" w:hAnsi="Times New Roman" w:cs="Times New Roman"/>
          <w:sz w:val="24"/>
          <w:szCs w:val="24"/>
        </w:rPr>
        <w:t xml:space="preserve">В соответствие с приказом МЧС России от 26.01.2018г. № 26 </w:t>
      </w:r>
      <w:r w:rsidRPr="0051587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 использования открытого огня и разведения костров на землях сельскохозяйственного назначения и землях запаса”</w:t>
      </w:r>
      <w:r w:rsidR="00242BD5" w:rsidRPr="00515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42BD5" w:rsidRPr="0051587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30.12.2017г. №1717 </w:t>
      </w:r>
      <w:r w:rsidR="00242BD5" w:rsidRPr="0051587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«О внесении изменений в правила противопожарного режима Российской Федерации» внесены дополнительные требования пожарной безопасности для </w:t>
      </w:r>
      <w:proofErr w:type="gramStart"/>
      <w:r w:rsidR="00242BD5" w:rsidRPr="00515873">
        <w:rPr>
          <w:rFonts w:ascii="Times New Roman" w:hAnsi="Times New Roman" w:cs="Times New Roman"/>
          <w:bCs/>
          <w:color w:val="222222"/>
          <w:sz w:val="24"/>
          <w:szCs w:val="24"/>
        </w:rPr>
        <w:t>применения</w:t>
      </w:r>
      <w:proofErr w:type="gramEnd"/>
      <w:r w:rsidR="00242BD5" w:rsidRPr="0051587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в том числе в пожароопасный период.</w:t>
      </w:r>
    </w:p>
    <w:p w:rsidR="00515873" w:rsidRDefault="00E27A41" w:rsidP="005158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587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158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2BD5" w:rsidRPr="00515873">
        <w:rPr>
          <w:rFonts w:ascii="Times New Roman" w:hAnsi="Times New Roman" w:cs="Times New Roman"/>
          <w:sz w:val="24"/>
          <w:szCs w:val="24"/>
        </w:rPr>
        <w:t>Уважаемые жители Ломоносовского района!</w:t>
      </w:r>
    </w:p>
    <w:p w:rsidR="00515873" w:rsidRDefault="006A6E39" w:rsidP="005158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873">
        <w:rPr>
          <w:rFonts w:ascii="Times New Roman" w:hAnsi="Times New Roman" w:cs="Times New Roman"/>
          <w:sz w:val="24"/>
          <w:szCs w:val="24"/>
        </w:rPr>
        <w:t xml:space="preserve">В условиях сухой ветреной погоды возникает опасность природных пожаров. Будьте особенно внимательны при обращении с огнем! </w:t>
      </w:r>
    </w:p>
    <w:p w:rsidR="006A6E39" w:rsidRPr="00515873" w:rsidRDefault="006A6E39" w:rsidP="005158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873">
        <w:rPr>
          <w:rFonts w:ascii="Times New Roman" w:hAnsi="Times New Roman" w:cs="Times New Roman"/>
          <w:sz w:val="24"/>
          <w:szCs w:val="24"/>
        </w:rPr>
        <w:t>Не бросайте непотушенные сигареты на землю, сухая прошлогодняя трава и скопившийся за зиму мусор легко загораются. Также привести к пожару может бесконтрольное сжигание мусора.</w:t>
      </w:r>
    </w:p>
    <w:p w:rsidR="006A6E39" w:rsidRPr="00515873" w:rsidRDefault="006A6E39" w:rsidP="0051587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515873">
        <w:rPr>
          <w:color w:val="000000"/>
        </w:rPr>
        <w:t>Напоминаю, в случае обнаружения очагов возгорания необходимо немедленно сообщить в пожарную охрану, набрав по мобильному телефону номера 101 или 112.</w:t>
      </w:r>
    </w:p>
    <w:p w:rsidR="00565A95" w:rsidRPr="00515873" w:rsidRDefault="00565A95">
      <w:pPr>
        <w:rPr>
          <w:sz w:val="24"/>
          <w:szCs w:val="24"/>
        </w:rPr>
      </w:pPr>
    </w:p>
    <w:sectPr w:rsidR="00565A95" w:rsidRPr="005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2C"/>
    <w:rsid w:val="00242BD5"/>
    <w:rsid w:val="00515873"/>
    <w:rsid w:val="00565A95"/>
    <w:rsid w:val="006A6E39"/>
    <w:rsid w:val="00CF0666"/>
    <w:rsid w:val="00E27A41"/>
    <w:rsid w:val="00EB472C"/>
    <w:rsid w:val="00F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E39"/>
    <w:rPr>
      <w:color w:val="0000FF"/>
      <w:u w:val="single"/>
    </w:rPr>
  </w:style>
  <w:style w:type="paragraph" w:styleId="a4">
    <w:name w:val="Normal (Web)"/>
    <w:basedOn w:val="a"/>
    <w:uiPriority w:val="99"/>
    <w:rsid w:val="006A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7A41"/>
    <w:pPr>
      <w:spacing w:after="0" w:line="240" w:lineRule="auto"/>
    </w:pPr>
  </w:style>
  <w:style w:type="paragraph" w:customStyle="1" w:styleId="pc">
    <w:name w:val="pc"/>
    <w:basedOn w:val="a"/>
    <w:rsid w:val="00CF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E39"/>
    <w:rPr>
      <w:color w:val="0000FF"/>
      <w:u w:val="single"/>
    </w:rPr>
  </w:style>
  <w:style w:type="paragraph" w:styleId="a4">
    <w:name w:val="Normal (Web)"/>
    <w:basedOn w:val="a"/>
    <w:uiPriority w:val="99"/>
    <w:rsid w:val="006A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7A41"/>
    <w:pPr>
      <w:spacing w:after="0" w:line="240" w:lineRule="auto"/>
    </w:pPr>
  </w:style>
  <w:style w:type="paragraph" w:customStyle="1" w:styleId="pc">
    <w:name w:val="pc"/>
    <w:basedOn w:val="a"/>
    <w:rsid w:val="00CF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Валерия</cp:lastModifiedBy>
  <cp:revision>4</cp:revision>
  <cp:lastPrinted>2018-03-27T09:21:00Z</cp:lastPrinted>
  <dcterms:created xsi:type="dcterms:W3CDTF">2018-03-27T07:15:00Z</dcterms:created>
  <dcterms:modified xsi:type="dcterms:W3CDTF">2025-04-02T13:26:00Z</dcterms:modified>
</cp:coreProperties>
</file>