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77C" w:rsidRPr="000601A1" w:rsidRDefault="000D077C" w:rsidP="00D0456D">
      <w:pPr>
        <w:spacing w:after="0" w:line="240" w:lineRule="auto"/>
        <w:ind w:left="6372"/>
        <w:rPr>
          <w:rFonts w:ascii="Times New Roman" w:hAnsi="Times New Roman"/>
          <w:sz w:val="24"/>
          <w:szCs w:val="24"/>
        </w:rPr>
      </w:pPr>
      <w:proofErr w:type="gramStart"/>
      <w:r w:rsidRPr="00A208D9">
        <w:rPr>
          <w:rFonts w:ascii="Times New Roman" w:hAnsi="Times New Roman"/>
          <w:sz w:val="24"/>
          <w:szCs w:val="24"/>
        </w:rPr>
        <w:t>УТВЕРЖДЕН</w:t>
      </w:r>
      <w:proofErr w:type="gramEnd"/>
      <w:r w:rsidRPr="00A208D9">
        <w:rPr>
          <w:rFonts w:ascii="Times New Roman" w:hAnsi="Times New Roman"/>
          <w:sz w:val="24"/>
          <w:szCs w:val="24"/>
        </w:rPr>
        <w:br/>
      </w:r>
      <w:r>
        <w:rPr>
          <w:rFonts w:ascii="Times New Roman" w:hAnsi="Times New Roman"/>
          <w:sz w:val="24"/>
          <w:szCs w:val="24"/>
        </w:rPr>
        <w:t>постановлением администрации МО</w:t>
      </w:r>
      <w:r>
        <w:rPr>
          <w:rFonts w:ascii="Times New Roman" w:hAnsi="Times New Roman"/>
          <w:sz w:val="24"/>
          <w:szCs w:val="24"/>
          <w:lang w:val="en-US"/>
        </w:rPr>
        <w:t> </w:t>
      </w:r>
      <w:proofErr w:type="spellStart"/>
      <w:r w:rsidR="001065F8">
        <w:rPr>
          <w:rFonts w:ascii="Times New Roman" w:hAnsi="Times New Roman"/>
          <w:sz w:val="24"/>
          <w:szCs w:val="24"/>
        </w:rPr>
        <w:t>Большеижорское</w:t>
      </w:r>
      <w:proofErr w:type="spellEnd"/>
      <w:r w:rsidRPr="00A208D9">
        <w:rPr>
          <w:rFonts w:ascii="Times New Roman" w:hAnsi="Times New Roman"/>
          <w:sz w:val="24"/>
          <w:szCs w:val="24"/>
        </w:rPr>
        <w:t xml:space="preserve"> городское поселение</w:t>
      </w:r>
      <w:r w:rsidR="001065F8">
        <w:rPr>
          <w:rFonts w:ascii="Times New Roman" w:hAnsi="Times New Roman"/>
          <w:sz w:val="24"/>
          <w:szCs w:val="24"/>
        </w:rPr>
        <w:t xml:space="preserve"> </w:t>
      </w:r>
      <w:r w:rsidRPr="00A208D9">
        <w:rPr>
          <w:rFonts w:ascii="Times New Roman" w:hAnsi="Times New Roman"/>
          <w:sz w:val="24"/>
          <w:szCs w:val="24"/>
          <w:highlight w:val="yellow"/>
        </w:rPr>
        <w:t xml:space="preserve"> </w:t>
      </w:r>
      <w:r w:rsidRPr="000601A1">
        <w:rPr>
          <w:rFonts w:ascii="Times New Roman" w:hAnsi="Times New Roman"/>
          <w:sz w:val="24"/>
          <w:szCs w:val="24"/>
        </w:rPr>
        <w:t xml:space="preserve">от </w:t>
      </w:r>
      <w:r w:rsidR="001443F5">
        <w:rPr>
          <w:rFonts w:ascii="Times New Roman" w:hAnsi="Times New Roman"/>
          <w:sz w:val="24"/>
          <w:szCs w:val="24"/>
        </w:rPr>
        <w:t xml:space="preserve">13.02.2019 № 17 </w:t>
      </w:r>
      <w:r w:rsidRPr="000601A1">
        <w:rPr>
          <w:rFonts w:ascii="Times New Roman" w:hAnsi="Times New Roman"/>
          <w:sz w:val="24"/>
          <w:szCs w:val="24"/>
        </w:rPr>
        <w:t xml:space="preserve">(приложение) </w:t>
      </w:r>
    </w:p>
    <w:p w:rsidR="000D077C" w:rsidRDefault="000D077C" w:rsidP="000C0421">
      <w:pPr>
        <w:autoSpaceDE w:val="0"/>
        <w:autoSpaceDN w:val="0"/>
        <w:adjustRightInd w:val="0"/>
        <w:spacing w:after="0" w:line="240" w:lineRule="auto"/>
        <w:jc w:val="center"/>
        <w:rPr>
          <w:rFonts w:ascii="Times New Roman" w:hAnsi="Times New Roman"/>
          <w:sz w:val="24"/>
          <w:szCs w:val="24"/>
        </w:rPr>
      </w:pPr>
    </w:p>
    <w:p w:rsidR="000D077C" w:rsidRDefault="000D077C" w:rsidP="000C0421">
      <w:pPr>
        <w:autoSpaceDE w:val="0"/>
        <w:autoSpaceDN w:val="0"/>
        <w:adjustRightInd w:val="0"/>
        <w:spacing w:after="0" w:line="240" w:lineRule="auto"/>
        <w:jc w:val="center"/>
        <w:rPr>
          <w:rFonts w:ascii="Times New Roman" w:hAnsi="Times New Roman"/>
          <w:sz w:val="24"/>
          <w:szCs w:val="24"/>
        </w:rPr>
      </w:pPr>
    </w:p>
    <w:p w:rsidR="000D077C" w:rsidRPr="00D0456D" w:rsidRDefault="000D077C" w:rsidP="000C0421">
      <w:pPr>
        <w:autoSpaceDE w:val="0"/>
        <w:autoSpaceDN w:val="0"/>
        <w:adjustRightInd w:val="0"/>
        <w:spacing w:after="0" w:line="240" w:lineRule="auto"/>
        <w:jc w:val="center"/>
        <w:rPr>
          <w:rFonts w:ascii="Times New Roman" w:hAnsi="Times New Roman"/>
          <w:b/>
          <w:bCs/>
          <w:sz w:val="24"/>
          <w:szCs w:val="24"/>
          <w:lang w:eastAsia="ru-RU"/>
        </w:rPr>
      </w:pPr>
      <w:r w:rsidRPr="00F11CF7">
        <w:rPr>
          <w:rFonts w:ascii="Times New Roman" w:hAnsi="Times New Roman"/>
          <w:bCs/>
          <w:sz w:val="28"/>
          <w:szCs w:val="28"/>
          <w:lang w:eastAsia="ru-RU"/>
        </w:rPr>
        <w:br/>
      </w:r>
      <w:r w:rsidRPr="00D0456D">
        <w:rPr>
          <w:rFonts w:ascii="Times New Roman" w:hAnsi="Times New Roman"/>
          <w:b/>
          <w:bCs/>
          <w:sz w:val="24"/>
          <w:szCs w:val="24"/>
          <w:lang w:eastAsia="ru-RU"/>
        </w:rPr>
        <w:t>Административный регламент</w:t>
      </w:r>
      <w:r>
        <w:rPr>
          <w:rFonts w:ascii="Times New Roman" w:hAnsi="Times New Roman"/>
          <w:b/>
          <w:bCs/>
          <w:sz w:val="24"/>
          <w:szCs w:val="24"/>
          <w:lang w:eastAsia="ru-RU"/>
        </w:rPr>
        <w:br/>
      </w:r>
      <w:r w:rsidRPr="00D0456D">
        <w:rPr>
          <w:rFonts w:ascii="Times New Roman" w:hAnsi="Times New Roman"/>
          <w:b/>
          <w:bCs/>
          <w:sz w:val="24"/>
          <w:szCs w:val="24"/>
          <w:lang w:eastAsia="ru-RU"/>
        </w:rPr>
        <w:t>предоставлени</w:t>
      </w:r>
      <w:r>
        <w:rPr>
          <w:rFonts w:ascii="Times New Roman" w:hAnsi="Times New Roman"/>
          <w:b/>
          <w:bCs/>
          <w:sz w:val="24"/>
          <w:szCs w:val="24"/>
          <w:lang w:eastAsia="ru-RU"/>
        </w:rPr>
        <w:t>я</w:t>
      </w:r>
      <w:r w:rsidRPr="00D0456D">
        <w:rPr>
          <w:rFonts w:ascii="Times New Roman" w:hAnsi="Times New Roman"/>
          <w:b/>
          <w:bCs/>
          <w:sz w:val="24"/>
          <w:szCs w:val="24"/>
          <w:lang w:eastAsia="ru-RU"/>
        </w:rPr>
        <w:t xml:space="preserve"> муниципальной услуги</w:t>
      </w:r>
      <w:r>
        <w:rPr>
          <w:rFonts w:ascii="Times New Roman" w:hAnsi="Times New Roman"/>
          <w:b/>
          <w:bCs/>
          <w:sz w:val="24"/>
          <w:szCs w:val="24"/>
          <w:lang w:eastAsia="ru-RU"/>
        </w:rPr>
        <w:t xml:space="preserve"> по пр</w:t>
      </w:r>
      <w:r w:rsidRPr="00D0456D">
        <w:rPr>
          <w:rFonts w:ascii="Times New Roman" w:hAnsi="Times New Roman"/>
          <w:b/>
          <w:bCs/>
          <w:sz w:val="24"/>
          <w:szCs w:val="24"/>
          <w:lang w:eastAsia="ru-RU"/>
        </w:rPr>
        <w:t>едварительно</w:t>
      </w:r>
      <w:r>
        <w:rPr>
          <w:rFonts w:ascii="Times New Roman" w:hAnsi="Times New Roman"/>
          <w:b/>
          <w:bCs/>
          <w:sz w:val="24"/>
          <w:szCs w:val="24"/>
          <w:lang w:eastAsia="ru-RU"/>
        </w:rPr>
        <w:t>му</w:t>
      </w:r>
      <w:r w:rsidRPr="00D0456D">
        <w:rPr>
          <w:rFonts w:ascii="Times New Roman" w:hAnsi="Times New Roman"/>
          <w:b/>
          <w:bCs/>
          <w:sz w:val="24"/>
          <w:szCs w:val="24"/>
          <w:lang w:eastAsia="ru-RU"/>
        </w:rPr>
        <w:t xml:space="preserve"> согласовани</w:t>
      </w:r>
      <w:r>
        <w:rPr>
          <w:rFonts w:ascii="Times New Roman" w:hAnsi="Times New Roman"/>
          <w:b/>
          <w:bCs/>
          <w:sz w:val="24"/>
          <w:szCs w:val="24"/>
          <w:lang w:eastAsia="ru-RU"/>
        </w:rPr>
        <w:t>ю</w:t>
      </w:r>
      <w:r w:rsidRPr="00D0456D">
        <w:rPr>
          <w:rFonts w:ascii="Times New Roman" w:hAnsi="Times New Roman"/>
          <w:b/>
          <w:bCs/>
          <w:sz w:val="24"/>
          <w:szCs w:val="24"/>
          <w:lang w:eastAsia="ru-RU"/>
        </w:rPr>
        <w:t xml:space="preserve"> </w:t>
      </w:r>
      <w:r>
        <w:rPr>
          <w:rFonts w:ascii="Times New Roman" w:hAnsi="Times New Roman"/>
          <w:b/>
          <w:bCs/>
          <w:sz w:val="24"/>
          <w:szCs w:val="24"/>
          <w:lang w:eastAsia="ru-RU"/>
        </w:rPr>
        <w:br/>
      </w:r>
      <w:r w:rsidRPr="00D0456D">
        <w:rPr>
          <w:rFonts w:ascii="Times New Roman" w:hAnsi="Times New Roman"/>
          <w:b/>
          <w:bCs/>
          <w:sz w:val="24"/>
          <w:szCs w:val="24"/>
          <w:lang w:eastAsia="ru-RU"/>
        </w:rPr>
        <w:t>предоставления земельного участка</w:t>
      </w:r>
    </w:p>
    <w:p w:rsidR="000D077C" w:rsidRPr="00D0456D" w:rsidRDefault="000D077C" w:rsidP="00D0456D">
      <w:pPr>
        <w:autoSpaceDE w:val="0"/>
        <w:autoSpaceDN w:val="0"/>
        <w:adjustRightInd w:val="0"/>
        <w:spacing w:after="0" w:line="240" w:lineRule="auto"/>
        <w:jc w:val="center"/>
        <w:rPr>
          <w:rFonts w:ascii="Times New Roman" w:hAnsi="Times New Roman"/>
          <w:b/>
          <w:bCs/>
          <w:sz w:val="24"/>
          <w:szCs w:val="24"/>
          <w:lang w:eastAsia="ru-RU"/>
        </w:rPr>
      </w:pPr>
    </w:p>
    <w:p w:rsidR="000D077C" w:rsidRPr="00D0456D" w:rsidRDefault="000D077C" w:rsidP="00D0456D">
      <w:pPr>
        <w:autoSpaceDE w:val="0"/>
        <w:autoSpaceDN w:val="0"/>
        <w:adjustRightInd w:val="0"/>
        <w:spacing w:after="0" w:line="240" w:lineRule="auto"/>
        <w:jc w:val="center"/>
        <w:rPr>
          <w:rFonts w:ascii="Times New Roman" w:hAnsi="Times New Roman"/>
          <w:b/>
          <w:bCs/>
          <w:sz w:val="24"/>
          <w:szCs w:val="24"/>
          <w:lang w:eastAsia="ru-RU"/>
        </w:rPr>
      </w:pPr>
      <w:r w:rsidRPr="00D0456D">
        <w:rPr>
          <w:rFonts w:ascii="Times New Roman" w:hAnsi="Times New Roman"/>
          <w:b/>
          <w:bCs/>
          <w:sz w:val="24"/>
          <w:szCs w:val="24"/>
          <w:lang w:eastAsia="ru-RU"/>
        </w:rPr>
        <w:t>1. Общие положения</w:t>
      </w:r>
    </w:p>
    <w:p w:rsidR="000D077C" w:rsidRPr="00D0456D" w:rsidRDefault="000D077C" w:rsidP="00D0456D">
      <w:pPr>
        <w:autoSpaceDE w:val="0"/>
        <w:autoSpaceDN w:val="0"/>
        <w:adjustRightInd w:val="0"/>
        <w:spacing w:after="0" w:line="240" w:lineRule="auto"/>
        <w:jc w:val="center"/>
        <w:rPr>
          <w:rFonts w:ascii="Times New Roman" w:hAnsi="Times New Roman"/>
          <w:b/>
          <w:bCs/>
          <w:sz w:val="24"/>
          <w:szCs w:val="24"/>
          <w:lang w:eastAsia="ru-RU"/>
        </w:rPr>
      </w:pP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1.1. Административный регламент предоставления муниципальной услуги «Предварительное согласование предоставления земельного участка» разработан в целях повышения качества исполнения и доступности предоставления муниципальных услуг.</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Административный регламент устанавливает порядок, стандарт и правовые основания получения муниципальной услуги по предварительному согласованию предоставления земельного участка, состав, последовательность, сроки и особенности выполнения административных процедур, а также формы </w:t>
      </w:r>
      <w:proofErr w:type="gramStart"/>
      <w:r w:rsidRPr="00D0456D">
        <w:rPr>
          <w:rFonts w:ascii="Times New Roman" w:hAnsi="Times New Roman"/>
          <w:sz w:val="24"/>
          <w:szCs w:val="24"/>
          <w:lang w:eastAsia="ru-RU"/>
        </w:rPr>
        <w:t>контроля за</w:t>
      </w:r>
      <w:proofErr w:type="gramEnd"/>
      <w:r w:rsidRPr="00D0456D">
        <w:rPr>
          <w:rFonts w:ascii="Times New Roman" w:hAnsi="Times New Roman"/>
          <w:sz w:val="24"/>
          <w:szCs w:val="24"/>
          <w:lang w:eastAsia="ru-RU"/>
        </w:rPr>
        <w:t xml:space="preserve"> исполнением административного регламента.</w:t>
      </w:r>
    </w:p>
    <w:p w:rsidR="000D077C" w:rsidRPr="00A208D9" w:rsidRDefault="000D077C" w:rsidP="00D0456D">
      <w:pPr>
        <w:widowControl w:val="0"/>
        <w:autoSpaceDE w:val="0"/>
        <w:autoSpaceDN w:val="0"/>
        <w:adjustRightInd w:val="0"/>
        <w:spacing w:after="0" w:line="240" w:lineRule="auto"/>
        <w:ind w:firstLine="709"/>
        <w:jc w:val="both"/>
        <w:rPr>
          <w:rFonts w:ascii="Times New Roman" w:hAnsi="Times New Roman"/>
          <w:sz w:val="24"/>
          <w:szCs w:val="24"/>
        </w:rPr>
      </w:pPr>
      <w:r w:rsidRPr="00900B6A">
        <w:rPr>
          <w:rFonts w:ascii="Times New Roman" w:hAnsi="Times New Roman"/>
          <w:sz w:val="24"/>
          <w:szCs w:val="24"/>
        </w:rPr>
        <w:t xml:space="preserve">1.2. </w:t>
      </w:r>
      <w:r w:rsidRPr="00A208D9">
        <w:rPr>
          <w:rFonts w:ascii="Times New Roman" w:hAnsi="Times New Roman"/>
          <w:sz w:val="24"/>
          <w:szCs w:val="24"/>
        </w:rPr>
        <w:t xml:space="preserve">Муниципальная услуга предоставляется администрацией муниципального образования </w:t>
      </w:r>
      <w:proofErr w:type="spellStart"/>
      <w:r w:rsidR="001065F8">
        <w:rPr>
          <w:rFonts w:ascii="Times New Roman" w:hAnsi="Times New Roman"/>
          <w:sz w:val="24"/>
          <w:szCs w:val="24"/>
        </w:rPr>
        <w:t>Большеижорское</w:t>
      </w:r>
      <w:proofErr w:type="spellEnd"/>
      <w:r w:rsidRPr="00A208D9">
        <w:rPr>
          <w:rFonts w:ascii="Times New Roman" w:hAnsi="Times New Roman"/>
          <w:sz w:val="24"/>
          <w:szCs w:val="24"/>
        </w:rPr>
        <w:t xml:space="preserve"> городское поселение </w:t>
      </w:r>
      <w:r w:rsidR="00E10B34">
        <w:rPr>
          <w:rFonts w:ascii="Times New Roman" w:hAnsi="Times New Roman"/>
          <w:sz w:val="24"/>
          <w:szCs w:val="24"/>
        </w:rPr>
        <w:t>Ломоносовский муниципальный район</w:t>
      </w:r>
      <w:r w:rsidRPr="00A208D9">
        <w:rPr>
          <w:rFonts w:ascii="Times New Roman" w:hAnsi="Times New Roman"/>
          <w:sz w:val="24"/>
          <w:szCs w:val="24"/>
        </w:rPr>
        <w:t xml:space="preserve"> Ленинградской области (далее </w:t>
      </w:r>
      <w:r>
        <w:rPr>
          <w:rFonts w:ascii="Times New Roman" w:hAnsi="Times New Roman"/>
          <w:sz w:val="24"/>
          <w:szCs w:val="24"/>
        </w:rPr>
        <w:t xml:space="preserve">– </w:t>
      </w:r>
      <w:r w:rsidRPr="00A208D9">
        <w:rPr>
          <w:rFonts w:ascii="Times New Roman" w:hAnsi="Times New Roman"/>
          <w:sz w:val="24"/>
          <w:szCs w:val="24"/>
        </w:rPr>
        <w:t>администрация, орган местного самоуправления</w:t>
      </w:r>
      <w:r>
        <w:rPr>
          <w:rFonts w:ascii="Times New Roman" w:hAnsi="Times New Roman"/>
          <w:sz w:val="24"/>
          <w:szCs w:val="24"/>
        </w:rPr>
        <w:t>,</w:t>
      </w:r>
      <w:r w:rsidRPr="00A208D9">
        <w:rPr>
          <w:rFonts w:ascii="Times New Roman" w:hAnsi="Times New Roman"/>
          <w:sz w:val="24"/>
          <w:szCs w:val="24"/>
        </w:rPr>
        <w:t xml:space="preserve"> ОМСУ).</w:t>
      </w:r>
    </w:p>
    <w:p w:rsidR="000D077C" w:rsidRPr="00815FAD" w:rsidRDefault="000D077C" w:rsidP="00D0456D">
      <w:pPr>
        <w:widowControl w:val="0"/>
        <w:autoSpaceDE w:val="0"/>
        <w:autoSpaceDN w:val="0"/>
        <w:adjustRightInd w:val="0"/>
        <w:spacing w:after="0" w:line="240" w:lineRule="auto"/>
        <w:ind w:firstLine="709"/>
        <w:jc w:val="both"/>
        <w:rPr>
          <w:rFonts w:ascii="Times New Roman" w:hAnsi="Times New Roman"/>
          <w:sz w:val="24"/>
          <w:szCs w:val="24"/>
        </w:rPr>
      </w:pPr>
      <w:r w:rsidRPr="00900B6A">
        <w:rPr>
          <w:rFonts w:ascii="Times New Roman" w:hAnsi="Times New Roman"/>
          <w:sz w:val="24"/>
          <w:szCs w:val="24"/>
        </w:rPr>
        <w:t xml:space="preserve">1.3. </w:t>
      </w:r>
      <w:r w:rsidRPr="00815FAD">
        <w:rPr>
          <w:rFonts w:ascii="Times New Roman" w:hAnsi="Times New Roman"/>
          <w:sz w:val="24"/>
          <w:szCs w:val="24"/>
        </w:rPr>
        <w:t>Структурным подразделением, ответственным за предоставление муниципальной услуги, является</w:t>
      </w:r>
      <w:r>
        <w:rPr>
          <w:rFonts w:ascii="Times New Roman" w:hAnsi="Times New Roman"/>
          <w:sz w:val="24"/>
          <w:szCs w:val="24"/>
        </w:rPr>
        <w:t xml:space="preserve"> о</w:t>
      </w:r>
      <w:r w:rsidRPr="00815FAD">
        <w:rPr>
          <w:rFonts w:ascii="Times New Roman" w:hAnsi="Times New Roman"/>
          <w:sz w:val="24"/>
          <w:szCs w:val="24"/>
        </w:rPr>
        <w:t xml:space="preserve">тдел архитектуры, градостроительства и землепользования администрации муниципального образования </w:t>
      </w:r>
      <w:proofErr w:type="spellStart"/>
      <w:r w:rsidR="001065F8">
        <w:rPr>
          <w:rFonts w:ascii="Times New Roman" w:hAnsi="Times New Roman"/>
          <w:sz w:val="24"/>
          <w:szCs w:val="24"/>
        </w:rPr>
        <w:t>Большеижорское</w:t>
      </w:r>
      <w:proofErr w:type="spellEnd"/>
      <w:r w:rsidRPr="00815FAD">
        <w:rPr>
          <w:rFonts w:ascii="Times New Roman" w:hAnsi="Times New Roman"/>
          <w:sz w:val="24"/>
          <w:szCs w:val="24"/>
        </w:rPr>
        <w:t xml:space="preserve"> городское поселение </w:t>
      </w:r>
      <w:r w:rsidR="00E10B34">
        <w:rPr>
          <w:rFonts w:ascii="Times New Roman" w:hAnsi="Times New Roman"/>
          <w:sz w:val="24"/>
          <w:szCs w:val="24"/>
        </w:rPr>
        <w:t xml:space="preserve">Ломоносовский </w:t>
      </w:r>
      <w:proofErr w:type="spellStart"/>
      <w:r w:rsidR="00E10B34">
        <w:rPr>
          <w:rFonts w:ascii="Times New Roman" w:hAnsi="Times New Roman"/>
          <w:sz w:val="24"/>
          <w:szCs w:val="24"/>
        </w:rPr>
        <w:t>муниципальный</w:t>
      </w:r>
      <w:r w:rsidRPr="00815FAD">
        <w:rPr>
          <w:rFonts w:ascii="Times New Roman" w:hAnsi="Times New Roman"/>
          <w:sz w:val="24"/>
          <w:szCs w:val="24"/>
        </w:rPr>
        <w:t>района</w:t>
      </w:r>
      <w:proofErr w:type="spellEnd"/>
      <w:r w:rsidRPr="00815FAD">
        <w:rPr>
          <w:rFonts w:ascii="Times New Roman" w:hAnsi="Times New Roman"/>
          <w:sz w:val="24"/>
          <w:szCs w:val="24"/>
        </w:rPr>
        <w:t xml:space="preserve"> Ленинградской области</w:t>
      </w:r>
      <w:r>
        <w:rPr>
          <w:rFonts w:ascii="Times New Roman" w:hAnsi="Times New Roman"/>
          <w:sz w:val="24"/>
          <w:szCs w:val="24"/>
        </w:rPr>
        <w:t xml:space="preserve"> (далее – о</w:t>
      </w:r>
      <w:r w:rsidRPr="00815FAD">
        <w:rPr>
          <w:rFonts w:ascii="Times New Roman" w:hAnsi="Times New Roman"/>
          <w:sz w:val="24"/>
          <w:szCs w:val="24"/>
        </w:rPr>
        <w:t>тдел).</w:t>
      </w:r>
    </w:p>
    <w:p w:rsidR="000D077C" w:rsidRDefault="000D077C" w:rsidP="00D0456D">
      <w:pPr>
        <w:spacing w:after="0" w:line="240" w:lineRule="auto"/>
        <w:ind w:firstLine="709"/>
        <w:jc w:val="both"/>
        <w:rPr>
          <w:rFonts w:ascii="Times New Roman" w:hAnsi="Times New Roman"/>
          <w:sz w:val="24"/>
          <w:szCs w:val="24"/>
        </w:rPr>
      </w:pPr>
      <w:r w:rsidRPr="00815FAD">
        <w:rPr>
          <w:rFonts w:ascii="Times New Roman" w:hAnsi="Times New Roman"/>
          <w:sz w:val="24"/>
          <w:szCs w:val="24"/>
        </w:rPr>
        <w:t xml:space="preserve">При предоставлении муниципальной услуги </w:t>
      </w:r>
      <w:r>
        <w:rPr>
          <w:rFonts w:ascii="Times New Roman" w:hAnsi="Times New Roman"/>
          <w:sz w:val="24"/>
          <w:szCs w:val="24"/>
        </w:rPr>
        <w:t>отдел</w:t>
      </w:r>
      <w:r w:rsidRPr="00815FAD">
        <w:rPr>
          <w:rFonts w:ascii="Times New Roman" w:hAnsi="Times New Roman"/>
          <w:sz w:val="24"/>
          <w:szCs w:val="24"/>
        </w:rPr>
        <w:t xml:space="preserve"> взаимодействует:</w:t>
      </w:r>
    </w:p>
    <w:p w:rsidR="000D077C" w:rsidRDefault="000D077C" w:rsidP="00D0456D">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251C68">
        <w:rPr>
          <w:rFonts w:ascii="Times New Roman" w:hAnsi="Times New Roman"/>
          <w:sz w:val="24"/>
          <w:szCs w:val="24"/>
        </w:rPr>
        <w:t xml:space="preserve">с Земельной комиссией </w:t>
      </w:r>
      <w:r>
        <w:rPr>
          <w:rFonts w:ascii="Times New Roman" w:hAnsi="Times New Roman"/>
          <w:sz w:val="24"/>
          <w:szCs w:val="24"/>
        </w:rPr>
        <w:t xml:space="preserve">администрации </w:t>
      </w:r>
      <w:r w:rsidRPr="00251C68">
        <w:rPr>
          <w:rFonts w:ascii="Times New Roman" w:hAnsi="Times New Roman"/>
          <w:sz w:val="24"/>
          <w:szCs w:val="24"/>
        </w:rPr>
        <w:t xml:space="preserve">муниципального образования </w:t>
      </w:r>
      <w:proofErr w:type="spellStart"/>
      <w:r w:rsidR="001065F8">
        <w:rPr>
          <w:rFonts w:ascii="Times New Roman" w:hAnsi="Times New Roman"/>
          <w:sz w:val="24"/>
          <w:szCs w:val="24"/>
        </w:rPr>
        <w:t>Большеижорское</w:t>
      </w:r>
      <w:proofErr w:type="spellEnd"/>
      <w:r w:rsidRPr="00251C68">
        <w:rPr>
          <w:rFonts w:ascii="Times New Roman" w:hAnsi="Times New Roman"/>
          <w:sz w:val="24"/>
          <w:szCs w:val="24"/>
        </w:rPr>
        <w:t xml:space="preserve"> городское поселение </w:t>
      </w:r>
      <w:r w:rsidR="00E10B34">
        <w:rPr>
          <w:rFonts w:ascii="Times New Roman" w:hAnsi="Times New Roman"/>
          <w:sz w:val="24"/>
          <w:szCs w:val="24"/>
        </w:rPr>
        <w:t>Ломоносовский муниципальный район</w:t>
      </w:r>
      <w:r w:rsidRPr="00251C68">
        <w:rPr>
          <w:rFonts w:ascii="Times New Roman" w:hAnsi="Times New Roman"/>
          <w:sz w:val="24"/>
          <w:szCs w:val="24"/>
        </w:rPr>
        <w:t xml:space="preserve"> Ленинградской области</w:t>
      </w:r>
    </w:p>
    <w:p w:rsidR="000D077C" w:rsidRPr="00815FAD" w:rsidRDefault="000D077C" w:rsidP="00D0456D">
      <w:pPr>
        <w:spacing w:after="0" w:line="240" w:lineRule="auto"/>
        <w:ind w:firstLine="709"/>
        <w:jc w:val="both"/>
        <w:rPr>
          <w:rFonts w:ascii="Times New Roman" w:hAnsi="Times New Roman"/>
          <w:sz w:val="24"/>
          <w:szCs w:val="24"/>
        </w:rPr>
      </w:pPr>
      <w:r w:rsidRPr="00815FAD">
        <w:rPr>
          <w:rFonts w:ascii="Times New Roman" w:hAnsi="Times New Roman"/>
          <w:sz w:val="24"/>
          <w:szCs w:val="24"/>
        </w:rPr>
        <w:t>- с органами Федеральной налоговой службы Российской Федерации;</w:t>
      </w:r>
    </w:p>
    <w:p w:rsidR="000D077C" w:rsidRPr="00815FAD" w:rsidRDefault="000D077C" w:rsidP="00D0456D">
      <w:pPr>
        <w:spacing w:after="0" w:line="240" w:lineRule="auto"/>
        <w:ind w:firstLine="709"/>
        <w:jc w:val="both"/>
        <w:rPr>
          <w:rFonts w:ascii="Times New Roman" w:hAnsi="Times New Roman"/>
          <w:sz w:val="24"/>
          <w:szCs w:val="24"/>
        </w:rPr>
      </w:pPr>
      <w:r w:rsidRPr="00815FAD">
        <w:rPr>
          <w:rFonts w:ascii="Times New Roman" w:hAnsi="Times New Roman"/>
          <w:sz w:val="24"/>
          <w:szCs w:val="24"/>
        </w:rPr>
        <w:t>- с органами Федеральной службы государственной регистрации, кадастра и картографии;</w:t>
      </w:r>
    </w:p>
    <w:p w:rsidR="000D077C" w:rsidRPr="00900B6A" w:rsidRDefault="000D077C" w:rsidP="00D0456D">
      <w:pPr>
        <w:pStyle w:val="a8"/>
        <w:spacing w:after="0" w:line="240" w:lineRule="auto"/>
        <w:ind w:left="0" w:firstLine="709"/>
        <w:jc w:val="both"/>
        <w:rPr>
          <w:rFonts w:ascii="Times New Roman" w:hAnsi="Times New Roman"/>
          <w:sz w:val="24"/>
          <w:szCs w:val="24"/>
        </w:rPr>
      </w:pPr>
      <w:r w:rsidRPr="00900B6A">
        <w:rPr>
          <w:rFonts w:ascii="Times New Roman" w:hAnsi="Times New Roman"/>
          <w:sz w:val="24"/>
          <w:szCs w:val="24"/>
        </w:rPr>
        <w:t xml:space="preserve">1.4. Места нахождения, справочные телефоны, адреса электронной почты, график работы, часы </w:t>
      </w:r>
      <w:proofErr w:type="gramStart"/>
      <w:r w:rsidRPr="00900B6A">
        <w:rPr>
          <w:rFonts w:ascii="Times New Roman" w:hAnsi="Times New Roman"/>
          <w:sz w:val="24"/>
          <w:szCs w:val="24"/>
        </w:rPr>
        <w:t>приема корреспонденции органов местного самоуправления Ленинградской области</w:t>
      </w:r>
      <w:proofErr w:type="gramEnd"/>
      <w:r w:rsidRPr="00900B6A">
        <w:rPr>
          <w:rFonts w:ascii="Times New Roman" w:hAnsi="Times New Roman"/>
          <w:sz w:val="24"/>
          <w:szCs w:val="24"/>
        </w:rPr>
        <w:t xml:space="preserve"> и справочные телефоны органов местного самоуправления</w:t>
      </w:r>
      <w:r>
        <w:rPr>
          <w:rFonts w:ascii="Times New Roman" w:hAnsi="Times New Roman"/>
          <w:sz w:val="24"/>
          <w:szCs w:val="24"/>
        </w:rPr>
        <w:t xml:space="preserve"> </w:t>
      </w:r>
      <w:r w:rsidRPr="00900B6A">
        <w:rPr>
          <w:rFonts w:ascii="Times New Roman" w:hAnsi="Times New Roman"/>
          <w:sz w:val="24"/>
          <w:szCs w:val="24"/>
        </w:rPr>
        <w:t>для получения информации, связанной с предоставлением муниципальной услуги</w:t>
      </w:r>
      <w:r>
        <w:rPr>
          <w:rFonts w:ascii="Times New Roman" w:hAnsi="Times New Roman"/>
          <w:sz w:val="24"/>
          <w:szCs w:val="24"/>
        </w:rPr>
        <w:t>, приведены в п</w:t>
      </w:r>
      <w:r w:rsidRPr="00900B6A">
        <w:rPr>
          <w:rFonts w:ascii="Times New Roman" w:hAnsi="Times New Roman"/>
          <w:sz w:val="24"/>
          <w:szCs w:val="24"/>
        </w:rPr>
        <w:t xml:space="preserve">риложении </w:t>
      </w:r>
      <w:r>
        <w:rPr>
          <w:rFonts w:ascii="Times New Roman" w:hAnsi="Times New Roman"/>
          <w:sz w:val="24"/>
          <w:szCs w:val="24"/>
        </w:rPr>
        <w:t>4</w:t>
      </w:r>
      <w:r w:rsidRPr="00900B6A">
        <w:rPr>
          <w:rFonts w:ascii="Times New Roman" w:hAnsi="Times New Roman"/>
          <w:sz w:val="24"/>
          <w:szCs w:val="24"/>
        </w:rPr>
        <w:t xml:space="preserve"> к настоящ</w:t>
      </w:r>
      <w:r>
        <w:rPr>
          <w:rFonts w:ascii="Times New Roman" w:hAnsi="Times New Roman"/>
          <w:sz w:val="24"/>
          <w:szCs w:val="24"/>
        </w:rPr>
        <w:t>ему административному регламенту.</w:t>
      </w:r>
    </w:p>
    <w:p w:rsidR="000D077C" w:rsidRPr="00900B6A" w:rsidRDefault="000D077C" w:rsidP="00D0456D">
      <w:pPr>
        <w:widowControl w:val="0"/>
        <w:autoSpaceDE w:val="0"/>
        <w:autoSpaceDN w:val="0"/>
        <w:adjustRightInd w:val="0"/>
        <w:spacing w:after="0" w:line="240" w:lineRule="auto"/>
        <w:ind w:firstLine="709"/>
        <w:jc w:val="both"/>
        <w:rPr>
          <w:rFonts w:ascii="Times New Roman" w:hAnsi="Times New Roman"/>
          <w:sz w:val="24"/>
          <w:szCs w:val="24"/>
        </w:rPr>
      </w:pPr>
      <w:r w:rsidRPr="00900B6A">
        <w:rPr>
          <w:rFonts w:ascii="Times New Roman" w:hAnsi="Times New Roman"/>
          <w:sz w:val="24"/>
          <w:szCs w:val="24"/>
        </w:rPr>
        <w:t>1.5. Муниципальная услуга может быть предоставлена при обращении в</w:t>
      </w:r>
      <w:r>
        <w:rPr>
          <w:rFonts w:ascii="Times New Roman" w:hAnsi="Times New Roman"/>
          <w:sz w:val="24"/>
          <w:szCs w:val="24"/>
        </w:rPr>
        <w:t xml:space="preserve"> </w:t>
      </w:r>
      <w:r w:rsidRPr="00900B6A">
        <w:rPr>
          <w:rFonts w:ascii="Times New Roman" w:hAnsi="Times New Roman"/>
          <w:sz w:val="24"/>
          <w:szCs w:val="24"/>
        </w:rPr>
        <w:t xml:space="preserve">многофункциональный центр предоставления государственных и муниципальных услуг (далее </w:t>
      </w:r>
      <w:r>
        <w:rPr>
          <w:rFonts w:ascii="Times New Roman" w:hAnsi="Times New Roman"/>
          <w:sz w:val="24"/>
          <w:szCs w:val="24"/>
        </w:rPr>
        <w:t>–</w:t>
      </w:r>
      <w:r w:rsidRPr="00900B6A">
        <w:rPr>
          <w:rFonts w:ascii="Times New Roman" w:hAnsi="Times New Roman"/>
          <w:sz w:val="24"/>
          <w:szCs w:val="24"/>
        </w:rPr>
        <w:t xml:space="preserve"> МФЦ). </w:t>
      </w:r>
    </w:p>
    <w:p w:rsidR="000D077C" w:rsidRPr="00900B6A" w:rsidRDefault="000D077C" w:rsidP="00D0456D">
      <w:pPr>
        <w:spacing w:after="0" w:line="240" w:lineRule="auto"/>
        <w:ind w:firstLine="709"/>
        <w:jc w:val="both"/>
        <w:rPr>
          <w:rFonts w:ascii="Times New Roman" w:hAnsi="Times New Roman"/>
          <w:sz w:val="24"/>
          <w:szCs w:val="24"/>
        </w:rPr>
      </w:pPr>
      <w:r w:rsidRPr="00900B6A">
        <w:rPr>
          <w:rFonts w:ascii="Times New Roman" w:hAnsi="Times New Roman"/>
          <w:sz w:val="24"/>
          <w:szCs w:val="24"/>
        </w:rPr>
        <w:t>Информация о местах нахождения и графике работы, справочных телефонах и адресах эле</w:t>
      </w:r>
      <w:r>
        <w:rPr>
          <w:rFonts w:ascii="Times New Roman" w:hAnsi="Times New Roman"/>
          <w:sz w:val="24"/>
          <w:szCs w:val="24"/>
        </w:rPr>
        <w:t>ктронной почты МФЦ приведена в п</w:t>
      </w:r>
      <w:r w:rsidRPr="00900B6A">
        <w:rPr>
          <w:rFonts w:ascii="Times New Roman" w:hAnsi="Times New Roman"/>
          <w:sz w:val="24"/>
          <w:szCs w:val="24"/>
        </w:rPr>
        <w:t xml:space="preserve">риложении </w:t>
      </w:r>
      <w:r>
        <w:rPr>
          <w:rFonts w:ascii="Times New Roman" w:hAnsi="Times New Roman"/>
          <w:sz w:val="24"/>
          <w:szCs w:val="24"/>
        </w:rPr>
        <w:t xml:space="preserve">5 к </w:t>
      </w:r>
      <w:r w:rsidRPr="00900B6A">
        <w:rPr>
          <w:rFonts w:ascii="Times New Roman" w:hAnsi="Times New Roman"/>
          <w:sz w:val="24"/>
          <w:szCs w:val="24"/>
        </w:rPr>
        <w:t>настоящ</w:t>
      </w:r>
      <w:r>
        <w:rPr>
          <w:rFonts w:ascii="Times New Roman" w:hAnsi="Times New Roman"/>
          <w:sz w:val="24"/>
          <w:szCs w:val="24"/>
        </w:rPr>
        <w:t>ему административному регламенту</w:t>
      </w:r>
      <w:r w:rsidRPr="00900B6A">
        <w:rPr>
          <w:rFonts w:ascii="Times New Roman" w:hAnsi="Times New Roman"/>
          <w:sz w:val="24"/>
          <w:szCs w:val="24"/>
        </w:rPr>
        <w:t>.</w:t>
      </w:r>
    </w:p>
    <w:p w:rsidR="000D077C" w:rsidRDefault="000D077C" w:rsidP="00D0456D">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00B6A">
        <w:rPr>
          <w:rFonts w:ascii="Times New Roman" w:hAnsi="Times New Roman"/>
          <w:sz w:val="24"/>
          <w:szCs w:val="24"/>
        </w:rPr>
        <w:t xml:space="preserve">1.6. </w:t>
      </w:r>
      <w:r w:rsidRPr="00163D69">
        <w:rPr>
          <w:rFonts w:ascii="Times New Roman" w:hAnsi="Times New Roman"/>
          <w:sz w:val="24"/>
          <w:szCs w:val="24"/>
        </w:rPr>
        <w:t xml:space="preserve">Муниципальная услуга может быть предоставлена в электронном виде через </w:t>
      </w:r>
      <w:r w:rsidRPr="003970F6">
        <w:rPr>
          <w:rFonts w:ascii="Times New Roman" w:hAnsi="Times New Roman"/>
          <w:sz w:val="24"/>
          <w:szCs w:val="24"/>
        </w:rPr>
        <w:t>функционал</w:t>
      </w:r>
      <w:r w:rsidRPr="00163D69">
        <w:rPr>
          <w:rFonts w:ascii="Times New Roman" w:hAnsi="Times New Roman"/>
          <w:sz w:val="24"/>
          <w:szCs w:val="24"/>
        </w:rPr>
        <w:t xml:space="preserve"> электронной приёмной на </w:t>
      </w:r>
      <w:r>
        <w:rPr>
          <w:rFonts w:ascii="Times New Roman" w:hAnsi="Times New Roman"/>
          <w:sz w:val="24"/>
          <w:szCs w:val="24"/>
        </w:rPr>
        <w:t>П</w:t>
      </w:r>
      <w:r w:rsidRPr="0042636B">
        <w:rPr>
          <w:rFonts w:ascii="Times New Roman" w:hAnsi="Times New Roman"/>
          <w:sz w:val="24"/>
          <w:szCs w:val="24"/>
        </w:rPr>
        <w:t>ортал</w:t>
      </w:r>
      <w:r>
        <w:rPr>
          <w:rFonts w:ascii="Times New Roman" w:hAnsi="Times New Roman"/>
          <w:sz w:val="24"/>
          <w:szCs w:val="24"/>
        </w:rPr>
        <w:t>е</w:t>
      </w:r>
      <w:r w:rsidRPr="0042636B">
        <w:rPr>
          <w:rFonts w:ascii="Times New Roman" w:hAnsi="Times New Roman"/>
          <w:sz w:val="24"/>
          <w:szCs w:val="24"/>
        </w:rPr>
        <w:t xml:space="preserve"> государственных и муниципальных услуг</w:t>
      </w:r>
      <w:r>
        <w:rPr>
          <w:rFonts w:ascii="Times New Roman" w:hAnsi="Times New Roman"/>
          <w:sz w:val="24"/>
          <w:szCs w:val="24"/>
        </w:rPr>
        <w:t xml:space="preserve"> </w:t>
      </w:r>
      <w:r w:rsidRPr="00F35E49">
        <w:rPr>
          <w:rFonts w:ascii="Times New Roman" w:hAnsi="Times New Roman"/>
          <w:sz w:val="24"/>
          <w:szCs w:val="24"/>
        </w:rPr>
        <w:t>(функций)</w:t>
      </w:r>
      <w:r>
        <w:rPr>
          <w:rFonts w:ascii="Times New Roman" w:hAnsi="Times New Roman"/>
          <w:sz w:val="24"/>
          <w:szCs w:val="24"/>
        </w:rPr>
        <w:t xml:space="preserve"> </w:t>
      </w:r>
      <w:r w:rsidRPr="0042636B">
        <w:rPr>
          <w:rFonts w:ascii="Times New Roman" w:hAnsi="Times New Roman"/>
          <w:sz w:val="24"/>
          <w:szCs w:val="24"/>
        </w:rPr>
        <w:t>Ленинградской области</w:t>
      </w:r>
      <w:r>
        <w:rPr>
          <w:rFonts w:ascii="Times New Roman" w:hAnsi="Times New Roman"/>
          <w:sz w:val="24"/>
          <w:szCs w:val="24"/>
        </w:rPr>
        <w:t xml:space="preserve"> (</w:t>
      </w:r>
      <w:r w:rsidRPr="00163D69">
        <w:rPr>
          <w:rFonts w:ascii="Times New Roman" w:hAnsi="Times New Roman"/>
          <w:sz w:val="24"/>
          <w:szCs w:val="24"/>
        </w:rPr>
        <w:t>далее – ПГУ ЛО</w:t>
      </w:r>
      <w:r>
        <w:rPr>
          <w:rFonts w:ascii="Times New Roman" w:hAnsi="Times New Roman"/>
          <w:sz w:val="24"/>
          <w:szCs w:val="24"/>
        </w:rPr>
        <w:t>)</w:t>
      </w:r>
      <w:r w:rsidRPr="00163D69">
        <w:rPr>
          <w:rFonts w:ascii="Times New Roman" w:hAnsi="Times New Roman"/>
          <w:sz w:val="24"/>
          <w:szCs w:val="24"/>
        </w:rPr>
        <w:t>.</w:t>
      </w:r>
      <w:r>
        <w:rPr>
          <w:rFonts w:ascii="Times New Roman" w:hAnsi="Times New Roman"/>
          <w:sz w:val="24"/>
          <w:szCs w:val="24"/>
        </w:rPr>
        <w:t xml:space="preserve"> </w:t>
      </w:r>
      <w:r w:rsidRPr="00EF5B31">
        <w:rPr>
          <w:rFonts w:ascii="Times New Roman" w:hAnsi="Times New Roman"/>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Pr>
          <w:rFonts w:ascii="Times New Roman" w:hAnsi="Times New Roman"/>
          <w:sz w:val="24"/>
          <w:szCs w:val="24"/>
        </w:rPr>
        <w:t>.</w:t>
      </w:r>
    </w:p>
    <w:p w:rsidR="000D077C" w:rsidRPr="00815FAD" w:rsidRDefault="000D077C" w:rsidP="00D0456D">
      <w:pPr>
        <w:widowControl w:val="0"/>
        <w:autoSpaceDE w:val="0"/>
        <w:autoSpaceDN w:val="0"/>
        <w:adjustRightInd w:val="0"/>
        <w:spacing w:after="0" w:line="240" w:lineRule="auto"/>
        <w:ind w:firstLine="709"/>
        <w:jc w:val="both"/>
        <w:rPr>
          <w:rFonts w:ascii="Times New Roman" w:hAnsi="Times New Roman"/>
          <w:sz w:val="24"/>
          <w:szCs w:val="24"/>
        </w:rPr>
      </w:pPr>
      <w:bookmarkStart w:id="0" w:name="Par107"/>
      <w:bookmarkEnd w:id="0"/>
      <w:r w:rsidRPr="00900B6A">
        <w:rPr>
          <w:rFonts w:ascii="Times New Roman" w:hAnsi="Times New Roman"/>
          <w:sz w:val="24"/>
          <w:szCs w:val="24"/>
        </w:rPr>
        <w:t xml:space="preserve">1.7.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w:t>
      </w:r>
      <w:r w:rsidRPr="00900B6A">
        <w:rPr>
          <w:rFonts w:ascii="Times New Roman" w:hAnsi="Times New Roman"/>
          <w:sz w:val="24"/>
          <w:szCs w:val="24"/>
        </w:rPr>
        <w:lastRenderedPageBreak/>
        <w:t>Интернет.</w:t>
      </w:r>
    </w:p>
    <w:p w:rsidR="000D077C" w:rsidRPr="00900B6A" w:rsidRDefault="000D077C" w:rsidP="00D0456D">
      <w:pPr>
        <w:autoSpaceDE w:val="0"/>
        <w:autoSpaceDN w:val="0"/>
        <w:adjustRightInd w:val="0"/>
        <w:spacing w:after="0" w:line="240" w:lineRule="auto"/>
        <w:ind w:firstLine="709"/>
        <w:jc w:val="both"/>
        <w:rPr>
          <w:rFonts w:ascii="Times New Roman" w:hAnsi="Times New Roman"/>
          <w:sz w:val="24"/>
          <w:szCs w:val="24"/>
        </w:rPr>
      </w:pPr>
      <w:r w:rsidRPr="00900B6A">
        <w:rPr>
          <w:rFonts w:ascii="Times New Roman" w:hAnsi="Times New Roman"/>
          <w:sz w:val="24"/>
          <w:szCs w:val="24"/>
        </w:rPr>
        <w:t>Электронный адрес Портала государственных и муниципальных услуг</w:t>
      </w:r>
      <w:r>
        <w:rPr>
          <w:rFonts w:ascii="Times New Roman" w:hAnsi="Times New Roman"/>
          <w:sz w:val="24"/>
          <w:szCs w:val="24"/>
        </w:rPr>
        <w:t xml:space="preserve"> </w:t>
      </w:r>
      <w:r w:rsidRPr="00900B6A">
        <w:rPr>
          <w:rFonts w:ascii="Times New Roman" w:hAnsi="Times New Roman"/>
          <w:sz w:val="24"/>
          <w:szCs w:val="24"/>
        </w:rPr>
        <w:t>(функций)</w:t>
      </w:r>
      <w:r>
        <w:rPr>
          <w:rFonts w:ascii="Times New Roman" w:hAnsi="Times New Roman"/>
          <w:sz w:val="24"/>
          <w:szCs w:val="24"/>
        </w:rPr>
        <w:t xml:space="preserve"> </w:t>
      </w:r>
      <w:r w:rsidRPr="00900B6A">
        <w:rPr>
          <w:rFonts w:ascii="Times New Roman" w:hAnsi="Times New Roman"/>
          <w:sz w:val="24"/>
          <w:szCs w:val="24"/>
        </w:rPr>
        <w:t xml:space="preserve">Ленинградской области (далее – ПГУ ЛО): </w:t>
      </w:r>
      <w:hyperlink r:id="rId8" w:history="1">
        <w:r w:rsidRPr="00B4603B">
          <w:rPr>
            <w:rStyle w:val="af1"/>
            <w:rFonts w:ascii="Times New Roman" w:hAnsi="Times New Roman"/>
            <w:sz w:val="24"/>
            <w:szCs w:val="24"/>
          </w:rPr>
          <w:t>http://gu.le</w:t>
        </w:r>
        <w:r w:rsidRPr="00B4603B">
          <w:rPr>
            <w:rStyle w:val="af1"/>
            <w:rFonts w:ascii="Times New Roman" w:hAnsi="Times New Roman"/>
            <w:sz w:val="24"/>
            <w:szCs w:val="24"/>
            <w:lang w:val="en-US"/>
          </w:rPr>
          <w:t>n</w:t>
        </w:r>
        <w:r w:rsidRPr="00B4603B">
          <w:rPr>
            <w:rStyle w:val="af1"/>
            <w:rFonts w:ascii="Times New Roman" w:hAnsi="Times New Roman"/>
            <w:sz w:val="24"/>
            <w:szCs w:val="24"/>
          </w:rPr>
          <w:t>obl.ru/</w:t>
        </w:r>
      </w:hyperlink>
      <w:r w:rsidRPr="00900B6A">
        <w:rPr>
          <w:rFonts w:ascii="Times New Roman" w:hAnsi="Times New Roman"/>
          <w:sz w:val="24"/>
          <w:szCs w:val="24"/>
        </w:rPr>
        <w:t>;</w:t>
      </w:r>
    </w:p>
    <w:p w:rsidR="000D077C" w:rsidRPr="00900B6A" w:rsidRDefault="000D077C" w:rsidP="00D0456D">
      <w:pPr>
        <w:autoSpaceDE w:val="0"/>
        <w:autoSpaceDN w:val="0"/>
        <w:adjustRightInd w:val="0"/>
        <w:spacing w:after="0" w:line="240" w:lineRule="auto"/>
        <w:ind w:firstLine="709"/>
        <w:jc w:val="both"/>
        <w:rPr>
          <w:rFonts w:ascii="Times New Roman" w:hAnsi="Times New Roman"/>
          <w:sz w:val="24"/>
          <w:szCs w:val="24"/>
        </w:rPr>
      </w:pPr>
      <w:r w:rsidRPr="00900B6A">
        <w:rPr>
          <w:rFonts w:ascii="Times New Roman" w:hAnsi="Times New Roman"/>
          <w:sz w:val="24"/>
          <w:szCs w:val="24"/>
        </w:rPr>
        <w:t xml:space="preserve">Электронный адрес официального сайта Администрации Ленинградской области </w:t>
      </w:r>
      <w:hyperlink r:id="rId9" w:history="1">
        <w:r w:rsidRPr="00B4603B">
          <w:rPr>
            <w:rStyle w:val="af1"/>
            <w:rFonts w:ascii="Times New Roman" w:hAnsi="Times New Roman"/>
            <w:sz w:val="24"/>
            <w:szCs w:val="24"/>
          </w:rPr>
          <w:t>http://www.le</w:t>
        </w:r>
        <w:r w:rsidRPr="00B4603B">
          <w:rPr>
            <w:rStyle w:val="af1"/>
            <w:rFonts w:ascii="Times New Roman" w:hAnsi="Times New Roman"/>
            <w:sz w:val="24"/>
            <w:szCs w:val="24"/>
            <w:lang w:val="en-US"/>
          </w:rPr>
          <w:t>n</w:t>
        </w:r>
        <w:r w:rsidRPr="00B4603B">
          <w:rPr>
            <w:rStyle w:val="af1"/>
            <w:rFonts w:ascii="Times New Roman" w:hAnsi="Times New Roman"/>
            <w:sz w:val="24"/>
            <w:szCs w:val="24"/>
          </w:rPr>
          <w:t>obl.ru/</w:t>
        </w:r>
      </w:hyperlink>
      <w:r w:rsidRPr="00900B6A">
        <w:rPr>
          <w:rFonts w:ascii="Times New Roman" w:hAnsi="Times New Roman"/>
          <w:sz w:val="24"/>
          <w:szCs w:val="24"/>
        </w:rPr>
        <w:t>;</w:t>
      </w:r>
    </w:p>
    <w:p w:rsidR="000D077C" w:rsidRPr="00815FAD" w:rsidRDefault="000D077C" w:rsidP="00D0456D">
      <w:pPr>
        <w:autoSpaceDE w:val="0"/>
        <w:autoSpaceDN w:val="0"/>
        <w:adjustRightInd w:val="0"/>
        <w:spacing w:after="0" w:line="240" w:lineRule="auto"/>
        <w:ind w:firstLine="709"/>
        <w:jc w:val="both"/>
        <w:rPr>
          <w:rFonts w:ascii="Times New Roman" w:hAnsi="Times New Roman"/>
          <w:sz w:val="24"/>
          <w:szCs w:val="24"/>
        </w:rPr>
      </w:pPr>
      <w:r w:rsidRPr="00900B6A">
        <w:rPr>
          <w:rFonts w:ascii="Times New Roman" w:hAnsi="Times New Roman"/>
          <w:sz w:val="24"/>
          <w:szCs w:val="24"/>
        </w:rPr>
        <w:t>Электронный адрес официального сайта органа местного самоуправления</w:t>
      </w:r>
      <w:r>
        <w:rPr>
          <w:rFonts w:ascii="Times New Roman" w:hAnsi="Times New Roman"/>
          <w:sz w:val="24"/>
          <w:szCs w:val="24"/>
        </w:rPr>
        <w:t xml:space="preserve">: </w:t>
      </w:r>
      <w:r w:rsidRPr="0094758B">
        <w:rPr>
          <w:rFonts w:ascii="Times New Roman" w:hAnsi="Times New Roman"/>
          <w:sz w:val="24"/>
          <w:szCs w:val="24"/>
        </w:rPr>
        <w:t>www.mo-annino.ru.</w:t>
      </w:r>
    </w:p>
    <w:p w:rsidR="000D077C" w:rsidRPr="00815FAD" w:rsidRDefault="000D077C" w:rsidP="00D0456D">
      <w:pPr>
        <w:widowControl w:val="0"/>
        <w:autoSpaceDE w:val="0"/>
        <w:autoSpaceDN w:val="0"/>
        <w:adjustRightInd w:val="0"/>
        <w:spacing w:after="0" w:line="240" w:lineRule="auto"/>
        <w:ind w:firstLine="709"/>
        <w:jc w:val="both"/>
        <w:rPr>
          <w:rFonts w:ascii="Times New Roman" w:hAnsi="Times New Roman"/>
          <w:sz w:val="24"/>
          <w:szCs w:val="24"/>
        </w:rPr>
      </w:pPr>
      <w:bookmarkStart w:id="1" w:name="Par130"/>
      <w:bookmarkEnd w:id="1"/>
      <w:r w:rsidRPr="00900B6A">
        <w:rPr>
          <w:rFonts w:ascii="Times New Roman" w:hAnsi="Times New Roman"/>
          <w:sz w:val="24"/>
          <w:szCs w:val="24"/>
        </w:rPr>
        <w:t xml:space="preserve">1.8. Информирование о порядке предоставления муниципальной услуги осуществляется при личном контакте специалистов с заявителями, </w:t>
      </w:r>
      <w:r>
        <w:rPr>
          <w:rFonts w:ascii="Times New Roman" w:hAnsi="Times New Roman"/>
          <w:sz w:val="24"/>
          <w:szCs w:val="24"/>
        </w:rPr>
        <w:t xml:space="preserve">с использованием почты, средств </w:t>
      </w:r>
      <w:r w:rsidRPr="00900B6A">
        <w:rPr>
          <w:rFonts w:ascii="Times New Roman" w:hAnsi="Times New Roman"/>
          <w:sz w:val="24"/>
          <w:szCs w:val="24"/>
        </w:rPr>
        <w:t>телефонной связи, электронной почты и размещается на портале.</w:t>
      </w:r>
    </w:p>
    <w:p w:rsidR="000D077C" w:rsidRPr="00900B6A" w:rsidRDefault="000D077C" w:rsidP="00D0456D">
      <w:pPr>
        <w:widowControl w:val="0"/>
        <w:autoSpaceDE w:val="0"/>
        <w:autoSpaceDN w:val="0"/>
        <w:adjustRightInd w:val="0"/>
        <w:spacing w:after="0" w:line="240" w:lineRule="auto"/>
        <w:ind w:firstLine="709"/>
        <w:jc w:val="both"/>
        <w:rPr>
          <w:rFonts w:ascii="Times New Roman" w:hAnsi="Times New Roman"/>
          <w:sz w:val="24"/>
          <w:szCs w:val="24"/>
        </w:rPr>
      </w:pPr>
      <w:r w:rsidRPr="00900B6A">
        <w:rPr>
          <w:rFonts w:ascii="Times New Roman" w:hAnsi="Times New Roman"/>
          <w:sz w:val="24"/>
          <w:szCs w:val="24"/>
        </w:rPr>
        <w:t>Информация о порядке предоставления муниципальной услуги предоставляется:</w:t>
      </w:r>
    </w:p>
    <w:p w:rsidR="000D077C" w:rsidRPr="00900B6A" w:rsidRDefault="000D077C" w:rsidP="00D0456D">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900B6A">
        <w:rPr>
          <w:rFonts w:ascii="Times New Roman" w:hAnsi="Times New Roman"/>
          <w:sz w:val="24"/>
          <w:szCs w:val="24"/>
        </w:rPr>
        <w:t>по телефону специалистами отдел</w:t>
      </w:r>
      <w:proofErr w:type="gramStart"/>
      <w:r w:rsidRPr="00900B6A">
        <w:rPr>
          <w:rFonts w:ascii="Times New Roman" w:hAnsi="Times New Roman"/>
          <w:sz w:val="24"/>
          <w:szCs w:val="24"/>
        </w:rPr>
        <w:t>а(</w:t>
      </w:r>
      <w:proofErr w:type="gramEnd"/>
      <w:r w:rsidRPr="00900B6A">
        <w:rPr>
          <w:rFonts w:ascii="Times New Roman" w:hAnsi="Times New Roman"/>
          <w:sz w:val="24"/>
          <w:szCs w:val="24"/>
        </w:rPr>
        <w:t>непосредственно в день обращения заинтересованных лиц);</w:t>
      </w:r>
    </w:p>
    <w:p w:rsidR="000D077C" w:rsidRPr="00900B6A" w:rsidRDefault="000D077C" w:rsidP="00D0456D">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900B6A">
        <w:rPr>
          <w:rFonts w:ascii="Times New Roman" w:hAnsi="Times New Roman"/>
          <w:sz w:val="24"/>
          <w:szCs w:val="24"/>
        </w:rPr>
        <w:t>на Интернет</w:t>
      </w:r>
      <w:r>
        <w:rPr>
          <w:rFonts w:ascii="Times New Roman" w:hAnsi="Times New Roman"/>
          <w:sz w:val="24"/>
          <w:szCs w:val="24"/>
        </w:rPr>
        <w:t>-</w:t>
      </w:r>
      <w:r w:rsidRPr="00900B6A">
        <w:rPr>
          <w:rFonts w:ascii="Times New Roman" w:hAnsi="Times New Roman"/>
          <w:sz w:val="24"/>
          <w:szCs w:val="24"/>
        </w:rPr>
        <w:t>сайте МО</w:t>
      </w:r>
      <w:r>
        <w:rPr>
          <w:rFonts w:ascii="Times New Roman" w:hAnsi="Times New Roman"/>
          <w:sz w:val="24"/>
          <w:szCs w:val="24"/>
        </w:rPr>
        <w:t xml:space="preserve"> </w:t>
      </w:r>
      <w:proofErr w:type="spellStart"/>
      <w:r w:rsidR="001065F8">
        <w:rPr>
          <w:rFonts w:ascii="Times New Roman" w:hAnsi="Times New Roman"/>
          <w:sz w:val="24"/>
          <w:szCs w:val="24"/>
        </w:rPr>
        <w:t>Большеижорское</w:t>
      </w:r>
      <w:proofErr w:type="spellEnd"/>
      <w:r w:rsidRPr="0094758B">
        <w:rPr>
          <w:rFonts w:ascii="Times New Roman" w:hAnsi="Times New Roman"/>
          <w:sz w:val="24"/>
          <w:szCs w:val="24"/>
        </w:rPr>
        <w:t xml:space="preserve"> городское поселение: </w:t>
      </w:r>
      <w:proofErr w:type="spellStart"/>
      <w:r w:rsidRPr="0094758B">
        <w:rPr>
          <w:rFonts w:ascii="Times New Roman" w:hAnsi="Times New Roman"/>
          <w:sz w:val="24"/>
          <w:szCs w:val="24"/>
        </w:rPr>
        <w:t>www</w:t>
      </w:r>
      <w:proofErr w:type="spellEnd"/>
      <w:r w:rsidRPr="0094758B">
        <w:rPr>
          <w:rFonts w:ascii="Times New Roman" w:hAnsi="Times New Roman"/>
          <w:sz w:val="24"/>
          <w:szCs w:val="24"/>
        </w:rPr>
        <w:t>.</w:t>
      </w:r>
      <w:proofErr w:type="spellStart"/>
      <w:r w:rsidR="001065F8">
        <w:rPr>
          <w:rFonts w:ascii="Times New Roman" w:hAnsi="Times New Roman"/>
          <w:sz w:val="24"/>
          <w:szCs w:val="24"/>
          <w:lang w:val="en-US"/>
        </w:rPr>
        <w:t>bizhora</w:t>
      </w:r>
      <w:proofErr w:type="spellEnd"/>
      <w:r w:rsidRPr="0094758B">
        <w:rPr>
          <w:rFonts w:ascii="Times New Roman" w:hAnsi="Times New Roman"/>
          <w:sz w:val="24"/>
          <w:szCs w:val="24"/>
        </w:rPr>
        <w:t>.</w:t>
      </w:r>
      <w:proofErr w:type="spellStart"/>
      <w:r w:rsidRPr="0094758B">
        <w:rPr>
          <w:rFonts w:ascii="Times New Roman" w:hAnsi="Times New Roman"/>
          <w:sz w:val="24"/>
          <w:szCs w:val="24"/>
        </w:rPr>
        <w:t>ru</w:t>
      </w:r>
      <w:proofErr w:type="spellEnd"/>
      <w:r w:rsidRPr="00815FAD">
        <w:rPr>
          <w:rFonts w:ascii="Times New Roman" w:hAnsi="Times New Roman"/>
          <w:sz w:val="24"/>
          <w:szCs w:val="24"/>
          <w:u w:val="single"/>
        </w:rPr>
        <w:t>.</w:t>
      </w:r>
    </w:p>
    <w:p w:rsidR="000D077C" w:rsidRPr="00900B6A" w:rsidRDefault="000D077C" w:rsidP="00D0456D">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 </w:t>
      </w:r>
      <w:r w:rsidRPr="00900B6A">
        <w:rPr>
          <w:rFonts w:ascii="Times New Roman" w:hAnsi="Times New Roman"/>
          <w:sz w:val="24"/>
          <w:szCs w:val="24"/>
        </w:rPr>
        <w:t xml:space="preserve">на Портале государственных и муниципальных (функций) Ленинградской области: </w:t>
      </w:r>
      <w:hyperlink r:id="rId10" w:history="1">
        <w:r w:rsidRPr="00900B6A">
          <w:rPr>
            <w:rStyle w:val="af1"/>
            <w:rFonts w:ascii="Times New Roman" w:hAnsi="Times New Roman"/>
            <w:sz w:val="24"/>
            <w:szCs w:val="24"/>
          </w:rPr>
          <w:t>http://www.gu.le</w:t>
        </w:r>
        <w:r w:rsidRPr="00900B6A">
          <w:rPr>
            <w:rStyle w:val="af1"/>
            <w:rFonts w:ascii="Times New Roman" w:hAnsi="Times New Roman"/>
            <w:sz w:val="24"/>
            <w:szCs w:val="24"/>
            <w:lang w:val="en-US"/>
          </w:rPr>
          <w:t>n</w:t>
        </w:r>
        <w:r w:rsidRPr="00900B6A">
          <w:rPr>
            <w:rStyle w:val="af1"/>
            <w:rFonts w:ascii="Times New Roman" w:hAnsi="Times New Roman"/>
            <w:sz w:val="24"/>
            <w:szCs w:val="24"/>
          </w:rPr>
          <w:t>obl.ru</w:t>
        </w:r>
      </w:hyperlink>
      <w:r w:rsidRPr="00900B6A">
        <w:rPr>
          <w:rFonts w:ascii="Times New Roman" w:hAnsi="Times New Roman"/>
          <w:sz w:val="24"/>
          <w:szCs w:val="24"/>
        </w:rPr>
        <w:t>;</w:t>
      </w:r>
    </w:p>
    <w:p w:rsidR="000D077C" w:rsidRPr="00900B6A" w:rsidRDefault="000D077C" w:rsidP="00D0456D">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 </w:t>
      </w:r>
      <w:r w:rsidRPr="00900B6A">
        <w:rPr>
          <w:rFonts w:ascii="Times New Roman" w:hAnsi="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proofErr w:type="spellStart"/>
      <w:r w:rsidRPr="00900B6A">
        <w:rPr>
          <w:rFonts w:ascii="Times New Roman" w:hAnsi="Times New Roman"/>
          <w:sz w:val="24"/>
          <w:szCs w:val="24"/>
        </w:rPr>
        <w:t>http</w:t>
      </w:r>
      <w:proofErr w:type="spellEnd"/>
      <w:r w:rsidRPr="00900B6A">
        <w:rPr>
          <w:rFonts w:ascii="Times New Roman" w:hAnsi="Times New Roman"/>
          <w:sz w:val="24"/>
          <w:szCs w:val="24"/>
        </w:rPr>
        <w:t>://www.gosuslugi.ru/.</w:t>
      </w:r>
    </w:p>
    <w:p w:rsidR="000D077C" w:rsidRPr="00900B6A" w:rsidRDefault="000D077C" w:rsidP="00D0456D">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 </w:t>
      </w:r>
      <w:r w:rsidRPr="00900B6A">
        <w:rPr>
          <w:rFonts w:ascii="Times New Roman" w:hAnsi="Times New Roman"/>
          <w:sz w:val="24"/>
          <w:szCs w:val="24"/>
        </w:rPr>
        <w:t>при обращении в МФЦ</w:t>
      </w:r>
      <w:r>
        <w:rPr>
          <w:rFonts w:ascii="Times New Roman" w:hAnsi="Times New Roman"/>
          <w:sz w:val="24"/>
          <w:szCs w:val="24"/>
        </w:rPr>
        <w:t>.</w:t>
      </w:r>
    </w:p>
    <w:p w:rsidR="000D077C" w:rsidRPr="00AC34A7" w:rsidRDefault="000D077C" w:rsidP="00D0456D">
      <w:pPr>
        <w:autoSpaceDE w:val="0"/>
        <w:autoSpaceDN w:val="0"/>
        <w:adjustRightInd w:val="0"/>
        <w:spacing w:after="0" w:line="240" w:lineRule="auto"/>
        <w:ind w:firstLine="709"/>
        <w:jc w:val="both"/>
        <w:rPr>
          <w:rFonts w:ascii="Times New Roman" w:hAnsi="Times New Roman"/>
          <w:sz w:val="24"/>
          <w:szCs w:val="24"/>
        </w:rPr>
      </w:pPr>
      <w:r w:rsidRPr="00900B6A">
        <w:rPr>
          <w:rFonts w:ascii="Times New Roman" w:hAnsi="Times New Roman"/>
          <w:sz w:val="24"/>
          <w:szCs w:val="24"/>
        </w:rPr>
        <w:t>Письменные обращения заинтересованных лиц, поступившие почтовой корреспонденцией, по адресу:</w:t>
      </w:r>
      <w:r w:rsidR="001065F8">
        <w:rPr>
          <w:rFonts w:ascii="Times New Roman" w:hAnsi="Times New Roman"/>
          <w:sz w:val="24"/>
          <w:szCs w:val="24"/>
        </w:rPr>
        <w:t xml:space="preserve"> 1885</w:t>
      </w:r>
      <w:r w:rsidR="001065F8" w:rsidRPr="001065F8">
        <w:rPr>
          <w:rFonts w:ascii="Times New Roman" w:hAnsi="Times New Roman"/>
          <w:sz w:val="24"/>
          <w:szCs w:val="24"/>
        </w:rPr>
        <w:t>31</w:t>
      </w:r>
      <w:r>
        <w:rPr>
          <w:rFonts w:ascii="Times New Roman" w:hAnsi="Times New Roman"/>
          <w:sz w:val="24"/>
          <w:szCs w:val="24"/>
        </w:rPr>
        <w:t xml:space="preserve">, Ленинградская область, Ломоносовский район, </w:t>
      </w:r>
      <w:proofErr w:type="spellStart"/>
      <w:r w:rsidR="001065F8">
        <w:rPr>
          <w:rFonts w:ascii="Times New Roman" w:hAnsi="Times New Roman"/>
          <w:sz w:val="24"/>
          <w:szCs w:val="24"/>
        </w:rPr>
        <w:t>г.</w:t>
      </w:r>
      <w:r>
        <w:rPr>
          <w:rFonts w:ascii="Times New Roman" w:hAnsi="Times New Roman"/>
          <w:sz w:val="24"/>
          <w:szCs w:val="24"/>
        </w:rPr>
        <w:t>п</w:t>
      </w:r>
      <w:proofErr w:type="spellEnd"/>
      <w:r>
        <w:rPr>
          <w:rFonts w:ascii="Times New Roman" w:hAnsi="Times New Roman"/>
          <w:sz w:val="24"/>
          <w:szCs w:val="24"/>
        </w:rPr>
        <w:t>. </w:t>
      </w:r>
      <w:proofErr w:type="gramStart"/>
      <w:r w:rsidR="001065F8">
        <w:rPr>
          <w:rFonts w:ascii="Times New Roman" w:hAnsi="Times New Roman"/>
          <w:sz w:val="24"/>
          <w:szCs w:val="24"/>
        </w:rPr>
        <w:t>Большая Ижора</w:t>
      </w:r>
      <w:r>
        <w:rPr>
          <w:rFonts w:ascii="Times New Roman" w:hAnsi="Times New Roman"/>
          <w:sz w:val="24"/>
          <w:szCs w:val="24"/>
        </w:rPr>
        <w:t xml:space="preserve">, </w:t>
      </w:r>
      <w:r w:rsidR="001065F8">
        <w:rPr>
          <w:rFonts w:ascii="Times New Roman" w:hAnsi="Times New Roman"/>
          <w:sz w:val="24"/>
          <w:szCs w:val="24"/>
        </w:rPr>
        <w:t xml:space="preserve">ул. </w:t>
      </w:r>
      <w:proofErr w:type="spellStart"/>
      <w:r w:rsidR="001065F8">
        <w:rPr>
          <w:rFonts w:ascii="Times New Roman" w:hAnsi="Times New Roman"/>
          <w:sz w:val="24"/>
          <w:szCs w:val="24"/>
        </w:rPr>
        <w:t>Ачтанина</w:t>
      </w:r>
      <w:proofErr w:type="spellEnd"/>
      <w:r w:rsidR="001065F8">
        <w:rPr>
          <w:rFonts w:ascii="Times New Roman" w:hAnsi="Times New Roman"/>
          <w:sz w:val="24"/>
          <w:szCs w:val="24"/>
        </w:rPr>
        <w:t xml:space="preserve">, </w:t>
      </w:r>
      <w:r>
        <w:rPr>
          <w:rFonts w:ascii="Times New Roman" w:hAnsi="Times New Roman"/>
          <w:sz w:val="24"/>
          <w:szCs w:val="24"/>
        </w:rPr>
        <w:t xml:space="preserve">дом </w:t>
      </w:r>
      <w:r w:rsidR="001065F8">
        <w:rPr>
          <w:rFonts w:ascii="Times New Roman" w:hAnsi="Times New Roman"/>
          <w:sz w:val="24"/>
          <w:szCs w:val="24"/>
        </w:rPr>
        <w:t>10</w:t>
      </w:r>
      <w:r>
        <w:rPr>
          <w:rFonts w:ascii="Times New Roman" w:hAnsi="Times New Roman"/>
          <w:sz w:val="24"/>
          <w:szCs w:val="24"/>
        </w:rPr>
        <w:t xml:space="preserve"> - </w:t>
      </w:r>
      <w:r w:rsidRPr="00900B6A">
        <w:rPr>
          <w:rFonts w:ascii="Times New Roman" w:hAnsi="Times New Roman"/>
          <w:sz w:val="24"/>
          <w:szCs w:val="24"/>
        </w:rPr>
        <w:t xml:space="preserve">а также в электронном виде на электронный адрес </w:t>
      </w:r>
      <w:r>
        <w:rPr>
          <w:rFonts w:ascii="Times New Roman" w:hAnsi="Times New Roman"/>
          <w:sz w:val="24"/>
          <w:szCs w:val="24"/>
        </w:rPr>
        <w:t xml:space="preserve">администрации </w:t>
      </w:r>
      <w:hyperlink r:id="rId11" w:history="1">
        <w:proofErr w:type="gramEnd"/>
        <w:r w:rsidR="001065F8" w:rsidRPr="003700D0">
          <w:rPr>
            <w:rStyle w:val="af1"/>
            <w:rFonts w:ascii="Times New Roman" w:hAnsi="Times New Roman"/>
            <w:sz w:val="24"/>
            <w:szCs w:val="24"/>
            <w:lang w:val="en-US"/>
          </w:rPr>
          <w:t>adm</w:t>
        </w:r>
        <w:r w:rsidR="001065F8" w:rsidRPr="003700D0">
          <w:rPr>
            <w:rStyle w:val="af1"/>
            <w:rFonts w:ascii="Times New Roman" w:hAnsi="Times New Roman"/>
            <w:sz w:val="24"/>
            <w:szCs w:val="24"/>
          </w:rPr>
          <w:t>.</w:t>
        </w:r>
        <w:r w:rsidR="001065F8" w:rsidRPr="003700D0">
          <w:rPr>
            <w:rStyle w:val="af1"/>
            <w:rFonts w:ascii="Times New Roman" w:hAnsi="Times New Roman"/>
            <w:sz w:val="24"/>
            <w:szCs w:val="24"/>
            <w:lang w:val="en-US"/>
          </w:rPr>
          <w:t>bizhora</w:t>
        </w:r>
        <w:r w:rsidR="001065F8" w:rsidRPr="003700D0">
          <w:rPr>
            <w:rStyle w:val="af1"/>
            <w:rFonts w:ascii="Times New Roman" w:hAnsi="Times New Roman"/>
            <w:sz w:val="24"/>
            <w:szCs w:val="24"/>
          </w:rPr>
          <w:t>@</w:t>
        </w:r>
        <w:r w:rsidR="001065F8" w:rsidRPr="003700D0">
          <w:rPr>
            <w:rStyle w:val="af1"/>
            <w:rFonts w:ascii="Times New Roman" w:hAnsi="Times New Roman"/>
            <w:sz w:val="24"/>
            <w:szCs w:val="24"/>
            <w:lang w:val="en-US"/>
          </w:rPr>
          <w:t>yandex</w:t>
        </w:r>
        <w:r w:rsidR="001065F8" w:rsidRPr="003700D0">
          <w:rPr>
            <w:rStyle w:val="af1"/>
            <w:rFonts w:ascii="Times New Roman" w:hAnsi="Times New Roman"/>
            <w:sz w:val="24"/>
            <w:szCs w:val="24"/>
          </w:rPr>
          <w:t>.</w:t>
        </w:r>
        <w:proofErr w:type="spellStart"/>
        <w:r w:rsidR="001065F8" w:rsidRPr="003700D0">
          <w:rPr>
            <w:rStyle w:val="af1"/>
            <w:rFonts w:ascii="Times New Roman" w:hAnsi="Times New Roman"/>
            <w:sz w:val="24"/>
            <w:szCs w:val="24"/>
            <w:lang w:val="en-US"/>
          </w:rPr>
          <w:t>ru</w:t>
        </w:r>
        <w:proofErr w:type="spellEnd"/>
        <w:proofErr w:type="gramStart"/>
      </w:hyperlink>
      <w:r>
        <w:rPr>
          <w:rFonts w:ascii="Times New Roman" w:hAnsi="Times New Roman"/>
          <w:sz w:val="24"/>
          <w:szCs w:val="24"/>
        </w:rPr>
        <w:t xml:space="preserve">, </w:t>
      </w:r>
      <w:r w:rsidRPr="00900B6A">
        <w:rPr>
          <w:rFonts w:ascii="Times New Roman" w:hAnsi="Times New Roman"/>
          <w:sz w:val="24"/>
          <w:szCs w:val="24"/>
        </w:rPr>
        <w:t>рассматриваются отделом</w:t>
      </w:r>
      <w:r>
        <w:rPr>
          <w:rFonts w:ascii="Times New Roman" w:hAnsi="Times New Roman"/>
          <w:sz w:val="24"/>
          <w:szCs w:val="24"/>
        </w:rPr>
        <w:t xml:space="preserve"> архитектуры, градостроительства и землепользования в порядке ч. 1 ст. </w:t>
      </w:r>
      <w:r w:rsidRPr="00900B6A">
        <w:rPr>
          <w:rFonts w:ascii="Times New Roman" w:hAnsi="Times New Roman"/>
          <w:sz w:val="24"/>
          <w:szCs w:val="24"/>
        </w:rPr>
        <w:t>12 Федерального закона от 02.05.2006 № 59 «О порядке рассмотрения обращений граждан Российской Федерации» в течение 30 дней со дня регистрации письменного обращения и даты получения электронного документа.</w:t>
      </w:r>
      <w:proofErr w:type="gramEnd"/>
    </w:p>
    <w:p w:rsidR="000D077C" w:rsidRPr="00900B6A" w:rsidRDefault="000D077C" w:rsidP="00D0456D">
      <w:pPr>
        <w:widowControl w:val="0"/>
        <w:autoSpaceDE w:val="0"/>
        <w:autoSpaceDN w:val="0"/>
        <w:adjustRightInd w:val="0"/>
        <w:spacing w:after="0" w:line="240" w:lineRule="auto"/>
        <w:ind w:firstLine="709"/>
        <w:jc w:val="both"/>
        <w:rPr>
          <w:rFonts w:ascii="Times New Roman" w:hAnsi="Times New Roman"/>
          <w:sz w:val="24"/>
          <w:szCs w:val="24"/>
        </w:rPr>
      </w:pPr>
      <w:r w:rsidRPr="00900B6A">
        <w:rPr>
          <w:rFonts w:ascii="Times New Roman" w:hAnsi="Times New Roman"/>
          <w:sz w:val="24"/>
          <w:szCs w:val="24"/>
        </w:rPr>
        <w:t xml:space="preserve">1.9. Информирование об исполнении муниципальной услуги осуществляется в устной, письменной или электронной форме. </w:t>
      </w:r>
    </w:p>
    <w:p w:rsidR="000D077C" w:rsidRPr="00900B6A" w:rsidRDefault="000D077C" w:rsidP="00D0456D">
      <w:pPr>
        <w:widowControl w:val="0"/>
        <w:autoSpaceDE w:val="0"/>
        <w:autoSpaceDN w:val="0"/>
        <w:adjustRightInd w:val="0"/>
        <w:spacing w:after="0" w:line="240" w:lineRule="auto"/>
        <w:ind w:firstLine="709"/>
        <w:jc w:val="both"/>
        <w:rPr>
          <w:rFonts w:ascii="Times New Roman" w:hAnsi="Times New Roman"/>
          <w:sz w:val="24"/>
          <w:szCs w:val="24"/>
        </w:rPr>
      </w:pPr>
      <w:r w:rsidRPr="00900B6A">
        <w:rPr>
          <w:rFonts w:ascii="Times New Roman" w:hAnsi="Times New Roman"/>
          <w:sz w:val="24"/>
          <w:szCs w:val="24"/>
        </w:rPr>
        <w:t>1.10. Информирование заявителей в электронной форме осуществляется путем размещения информации на ПГУ ЛО.</w:t>
      </w:r>
    </w:p>
    <w:p w:rsidR="000D077C" w:rsidRDefault="000D077C" w:rsidP="00D0456D">
      <w:pPr>
        <w:widowControl w:val="0"/>
        <w:autoSpaceDE w:val="0"/>
        <w:autoSpaceDN w:val="0"/>
        <w:adjustRightInd w:val="0"/>
        <w:spacing w:after="0" w:line="240" w:lineRule="auto"/>
        <w:ind w:firstLine="709"/>
        <w:jc w:val="both"/>
        <w:rPr>
          <w:rFonts w:ascii="Times New Roman" w:hAnsi="Times New Roman"/>
          <w:sz w:val="24"/>
          <w:szCs w:val="24"/>
        </w:rPr>
      </w:pPr>
      <w:r w:rsidRPr="00900B6A">
        <w:rPr>
          <w:rFonts w:ascii="Times New Roman" w:hAnsi="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0D077C" w:rsidRPr="00900B6A" w:rsidRDefault="000D077C" w:rsidP="00D0456D">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1.11.1. </w:t>
      </w:r>
      <w:r w:rsidRPr="008B40AB">
        <w:rPr>
          <w:rFonts w:ascii="Times New Roman" w:hAnsi="Times New Roman"/>
          <w:sz w:val="24"/>
          <w:szCs w:val="24"/>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w:t>
      </w:r>
      <w:r>
        <w:rPr>
          <w:rFonts w:ascii="Times New Roman" w:hAnsi="Times New Roman"/>
          <w:sz w:val="24"/>
          <w:szCs w:val="24"/>
          <w:lang w:eastAsia="ru-RU"/>
        </w:rPr>
        <w:t>1</w:t>
      </w:r>
      <w:r w:rsidRPr="00D0456D">
        <w:rPr>
          <w:rFonts w:ascii="Times New Roman" w:hAnsi="Times New Roman"/>
          <w:sz w:val="24"/>
          <w:szCs w:val="24"/>
          <w:lang w:eastAsia="ru-RU"/>
        </w:rPr>
        <w:t>2. Заявителями, имеющими право на получение муниципальной услуги, являются: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Pr="00D0456D">
        <w:rPr>
          <w:rFonts w:ascii="Times New Roman" w:hAnsi="Times New Roman"/>
          <w:sz w:val="24"/>
          <w:szCs w:val="24"/>
          <w:lang w:eastAsia="ru-RU"/>
        </w:rPr>
        <w:t>физические лица;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Pr="00D0456D">
        <w:rPr>
          <w:rFonts w:ascii="Times New Roman" w:hAnsi="Times New Roman"/>
          <w:sz w:val="24"/>
          <w:szCs w:val="24"/>
          <w:lang w:eastAsia="ru-RU"/>
        </w:rPr>
        <w:t>индивидуальные предприниматели;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Pr="00D0456D">
        <w:rPr>
          <w:rFonts w:ascii="Times New Roman" w:hAnsi="Times New Roman"/>
          <w:sz w:val="24"/>
          <w:szCs w:val="24"/>
          <w:lang w:eastAsia="ru-RU"/>
        </w:rPr>
        <w:t>юридические лица.</w:t>
      </w:r>
    </w:p>
    <w:p w:rsidR="000D077C" w:rsidRPr="00D0456D" w:rsidRDefault="000D077C" w:rsidP="00D0456D">
      <w:pPr>
        <w:autoSpaceDE w:val="0"/>
        <w:autoSpaceDN w:val="0"/>
        <w:adjustRightInd w:val="0"/>
        <w:spacing w:after="0" w:line="240" w:lineRule="auto"/>
        <w:jc w:val="center"/>
        <w:rPr>
          <w:rFonts w:ascii="Times New Roman" w:hAnsi="Times New Roman"/>
          <w:b/>
          <w:bCs/>
          <w:sz w:val="24"/>
          <w:szCs w:val="24"/>
          <w:lang w:eastAsia="ru-RU"/>
        </w:rPr>
      </w:pPr>
    </w:p>
    <w:p w:rsidR="000D077C" w:rsidRPr="00D0456D" w:rsidRDefault="000D077C" w:rsidP="00D0456D">
      <w:pPr>
        <w:autoSpaceDE w:val="0"/>
        <w:autoSpaceDN w:val="0"/>
        <w:adjustRightInd w:val="0"/>
        <w:spacing w:after="0" w:line="240" w:lineRule="auto"/>
        <w:jc w:val="center"/>
        <w:rPr>
          <w:rFonts w:ascii="Times New Roman" w:hAnsi="Times New Roman"/>
          <w:b/>
          <w:bCs/>
          <w:sz w:val="24"/>
          <w:szCs w:val="24"/>
          <w:lang w:eastAsia="ru-RU"/>
        </w:rPr>
      </w:pPr>
      <w:r w:rsidRPr="00D0456D">
        <w:rPr>
          <w:rFonts w:ascii="Times New Roman" w:hAnsi="Times New Roman"/>
          <w:b/>
          <w:bCs/>
          <w:sz w:val="24"/>
          <w:szCs w:val="24"/>
          <w:lang w:eastAsia="ru-RU"/>
        </w:rPr>
        <w:t>2. Стандарт предоставления муниципальной услуги</w:t>
      </w:r>
    </w:p>
    <w:p w:rsidR="000D077C" w:rsidRPr="00D0456D" w:rsidRDefault="000D077C" w:rsidP="00D0456D">
      <w:pPr>
        <w:autoSpaceDE w:val="0"/>
        <w:autoSpaceDN w:val="0"/>
        <w:adjustRightInd w:val="0"/>
        <w:spacing w:after="0" w:line="240" w:lineRule="auto"/>
        <w:jc w:val="center"/>
        <w:rPr>
          <w:rFonts w:ascii="Times New Roman" w:hAnsi="Times New Roman"/>
          <w:b/>
          <w:bCs/>
          <w:sz w:val="24"/>
          <w:szCs w:val="24"/>
          <w:lang w:eastAsia="ru-RU"/>
        </w:rPr>
      </w:pP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2.1. Полное наименование муниципальной услуги: «Предварительное согласование предоставления земельного участка» (далее </w:t>
      </w:r>
      <w:r>
        <w:rPr>
          <w:rFonts w:ascii="Times New Roman" w:hAnsi="Times New Roman"/>
          <w:sz w:val="24"/>
          <w:szCs w:val="24"/>
          <w:lang w:eastAsia="ru-RU"/>
        </w:rPr>
        <w:t>–</w:t>
      </w:r>
      <w:r w:rsidRPr="00D0456D">
        <w:rPr>
          <w:rFonts w:ascii="Times New Roman" w:hAnsi="Times New Roman"/>
          <w:sz w:val="24"/>
          <w:szCs w:val="24"/>
          <w:lang w:eastAsia="ru-RU"/>
        </w:rPr>
        <w:t xml:space="preserve"> муниципальная</w:t>
      </w:r>
      <w:r>
        <w:rPr>
          <w:rFonts w:ascii="Times New Roman" w:hAnsi="Times New Roman"/>
          <w:sz w:val="24"/>
          <w:szCs w:val="24"/>
          <w:lang w:eastAsia="ru-RU"/>
        </w:rPr>
        <w:t xml:space="preserve"> </w:t>
      </w:r>
      <w:r w:rsidRPr="00D0456D">
        <w:rPr>
          <w:rFonts w:ascii="Times New Roman" w:hAnsi="Times New Roman"/>
          <w:sz w:val="24"/>
          <w:szCs w:val="24"/>
          <w:lang w:eastAsia="ru-RU"/>
        </w:rPr>
        <w:t>услуга).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Сокращенное наименование муниципальной услуги: «Предварительное согласование предоставления земельного участка».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2.2. Муниципальная услуга предоставляется</w:t>
      </w:r>
      <w:r>
        <w:rPr>
          <w:rFonts w:ascii="Times New Roman" w:hAnsi="Times New Roman"/>
          <w:sz w:val="24"/>
          <w:szCs w:val="24"/>
          <w:lang w:eastAsia="ru-RU"/>
        </w:rPr>
        <w:t xml:space="preserve"> администрацией муниципального </w:t>
      </w:r>
      <w:r w:rsidRPr="00D0456D">
        <w:rPr>
          <w:rFonts w:ascii="Times New Roman" w:hAnsi="Times New Roman"/>
          <w:sz w:val="24"/>
          <w:szCs w:val="24"/>
          <w:lang w:eastAsia="ru-RU"/>
        </w:rPr>
        <w:t xml:space="preserve">образования </w:t>
      </w:r>
      <w:proofErr w:type="spellStart"/>
      <w:r w:rsidR="001065F8">
        <w:rPr>
          <w:rFonts w:ascii="Times New Roman" w:hAnsi="Times New Roman"/>
          <w:sz w:val="24"/>
          <w:szCs w:val="24"/>
          <w:lang w:eastAsia="ru-RU"/>
        </w:rPr>
        <w:t>Большеижорское</w:t>
      </w:r>
      <w:proofErr w:type="spellEnd"/>
      <w:r w:rsidRPr="00D0456D">
        <w:rPr>
          <w:rFonts w:ascii="Times New Roman" w:hAnsi="Times New Roman"/>
          <w:sz w:val="24"/>
          <w:szCs w:val="24"/>
          <w:lang w:eastAsia="ru-RU"/>
        </w:rPr>
        <w:t xml:space="preserve"> городское поселение </w:t>
      </w:r>
      <w:r w:rsidR="00E10B34">
        <w:rPr>
          <w:rFonts w:ascii="Times New Roman" w:hAnsi="Times New Roman"/>
          <w:sz w:val="24"/>
          <w:szCs w:val="24"/>
          <w:lang w:eastAsia="ru-RU"/>
        </w:rPr>
        <w:t>Ломоносовский муниципальный район</w:t>
      </w:r>
      <w:r w:rsidRPr="00D0456D">
        <w:rPr>
          <w:rFonts w:ascii="Times New Roman" w:hAnsi="Times New Roman"/>
          <w:sz w:val="24"/>
          <w:szCs w:val="24"/>
          <w:lang w:eastAsia="ru-RU"/>
        </w:rPr>
        <w:t xml:space="preserve"> Ленинградской области (далее </w:t>
      </w:r>
      <w:r>
        <w:rPr>
          <w:rFonts w:ascii="Times New Roman" w:hAnsi="Times New Roman"/>
          <w:sz w:val="24"/>
          <w:szCs w:val="24"/>
          <w:lang w:eastAsia="ru-RU"/>
        </w:rPr>
        <w:t xml:space="preserve">– </w:t>
      </w:r>
      <w:r w:rsidRPr="00D0456D">
        <w:rPr>
          <w:rFonts w:ascii="Times New Roman" w:hAnsi="Times New Roman"/>
          <w:sz w:val="24"/>
          <w:szCs w:val="24"/>
          <w:lang w:eastAsia="ru-RU"/>
        </w:rPr>
        <w:t>администрация, орган местного самоуправления</w:t>
      </w:r>
      <w:r>
        <w:rPr>
          <w:rFonts w:ascii="Times New Roman" w:hAnsi="Times New Roman"/>
          <w:sz w:val="24"/>
          <w:szCs w:val="24"/>
          <w:lang w:eastAsia="ru-RU"/>
        </w:rPr>
        <w:t xml:space="preserve">, </w:t>
      </w:r>
      <w:r w:rsidRPr="00D0456D">
        <w:rPr>
          <w:rFonts w:ascii="Times New Roman" w:hAnsi="Times New Roman"/>
          <w:sz w:val="24"/>
          <w:szCs w:val="24"/>
          <w:lang w:eastAsia="ru-RU"/>
        </w:rPr>
        <w:t>ОМСУ).</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lastRenderedPageBreak/>
        <w:t xml:space="preserve">2.2.1. </w:t>
      </w:r>
      <w:r w:rsidRPr="00D0456D">
        <w:rPr>
          <w:rFonts w:ascii="Times New Roman" w:hAnsi="Times New Roman"/>
          <w:sz w:val="24"/>
          <w:szCs w:val="24"/>
          <w:lang w:eastAsia="ru-RU"/>
        </w:rPr>
        <w:t xml:space="preserve">Структурным подразделением, ответственным за предоставление муниципальной услуги, является </w:t>
      </w:r>
      <w:r>
        <w:rPr>
          <w:rFonts w:ascii="Times New Roman" w:hAnsi="Times New Roman"/>
          <w:sz w:val="24"/>
          <w:szCs w:val="24"/>
          <w:lang w:eastAsia="ru-RU"/>
        </w:rPr>
        <w:t>о</w:t>
      </w:r>
      <w:r w:rsidRPr="00D0456D">
        <w:rPr>
          <w:rFonts w:ascii="Times New Roman" w:hAnsi="Times New Roman"/>
          <w:sz w:val="24"/>
          <w:szCs w:val="24"/>
          <w:lang w:eastAsia="ru-RU"/>
        </w:rPr>
        <w:t xml:space="preserve">тдел архитектуры, градостроительства и землепользования администрации (далее </w:t>
      </w:r>
      <w:r>
        <w:rPr>
          <w:rFonts w:ascii="Times New Roman" w:hAnsi="Times New Roman"/>
          <w:sz w:val="24"/>
          <w:szCs w:val="24"/>
          <w:lang w:eastAsia="ru-RU"/>
        </w:rPr>
        <w:t>– о</w:t>
      </w:r>
      <w:r w:rsidRPr="00D0456D">
        <w:rPr>
          <w:rFonts w:ascii="Times New Roman" w:hAnsi="Times New Roman"/>
          <w:sz w:val="24"/>
          <w:szCs w:val="24"/>
          <w:lang w:eastAsia="ru-RU"/>
        </w:rPr>
        <w:t>тдел).</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При предоставлении муниципальной услуги отдел взаимодействует </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 с Земельной комиссией </w:t>
      </w:r>
      <w:r>
        <w:rPr>
          <w:rFonts w:ascii="Times New Roman" w:hAnsi="Times New Roman"/>
          <w:sz w:val="24"/>
          <w:szCs w:val="24"/>
          <w:lang w:eastAsia="ru-RU"/>
        </w:rPr>
        <w:t xml:space="preserve">администрации </w:t>
      </w:r>
      <w:r w:rsidRPr="00D0456D">
        <w:rPr>
          <w:rFonts w:ascii="Times New Roman" w:hAnsi="Times New Roman"/>
          <w:sz w:val="24"/>
          <w:szCs w:val="24"/>
          <w:lang w:eastAsia="ru-RU"/>
        </w:rPr>
        <w:t xml:space="preserve">муниципального образования </w:t>
      </w:r>
      <w:proofErr w:type="spellStart"/>
      <w:r w:rsidR="001065F8">
        <w:rPr>
          <w:rFonts w:ascii="Times New Roman" w:hAnsi="Times New Roman"/>
          <w:sz w:val="24"/>
          <w:szCs w:val="24"/>
          <w:lang w:eastAsia="ru-RU"/>
        </w:rPr>
        <w:t>Большеижорское</w:t>
      </w:r>
      <w:proofErr w:type="spellEnd"/>
      <w:r w:rsidRPr="00D0456D">
        <w:rPr>
          <w:rFonts w:ascii="Times New Roman" w:hAnsi="Times New Roman"/>
          <w:sz w:val="24"/>
          <w:szCs w:val="24"/>
          <w:lang w:eastAsia="ru-RU"/>
        </w:rPr>
        <w:t xml:space="preserve"> городское поселение </w:t>
      </w:r>
      <w:r w:rsidR="00E10B34">
        <w:rPr>
          <w:rFonts w:ascii="Times New Roman" w:hAnsi="Times New Roman"/>
          <w:sz w:val="24"/>
          <w:szCs w:val="24"/>
          <w:lang w:eastAsia="ru-RU"/>
        </w:rPr>
        <w:t>Ломоносовский муниципальный район</w:t>
      </w:r>
      <w:r w:rsidRPr="00D0456D">
        <w:rPr>
          <w:rFonts w:ascii="Times New Roman" w:hAnsi="Times New Roman"/>
          <w:sz w:val="24"/>
          <w:szCs w:val="24"/>
          <w:lang w:eastAsia="ru-RU"/>
        </w:rPr>
        <w:t xml:space="preserve"> Ленинградской области </w:t>
      </w:r>
      <w:r>
        <w:rPr>
          <w:rFonts w:ascii="Times New Roman" w:hAnsi="Times New Roman"/>
          <w:sz w:val="24"/>
          <w:szCs w:val="24"/>
          <w:lang w:eastAsia="ru-RU"/>
        </w:rPr>
        <w:t>(далее – Земельная комиссия);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с органами Федеральной налоговой службы Российской Федерации;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с органами Федеральной службы государственной реги</w:t>
      </w:r>
      <w:r>
        <w:rPr>
          <w:rFonts w:ascii="Times New Roman" w:hAnsi="Times New Roman"/>
          <w:sz w:val="24"/>
          <w:szCs w:val="24"/>
          <w:lang w:eastAsia="ru-RU"/>
        </w:rPr>
        <w:t>страции, кадастра и картографии.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Заявление на получение муниципальной услуги с комплектом документов принимается: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 при личной явке:</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в администрации;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в филиалах, отделах, удаленных рабочих местах ГБУ ЛО «МФЦ» (при наличии соглашения);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 без личной явки: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почтовым отправлением в администрацию;</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в электронной форме через личный кабинет заявителя на ПГУ ЛО/ЕПГУ (при технической реализации).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Заявитель может записаться на прием для подачи заявления о предоставлении услуги следующими способами: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 посредством ПГУ ЛО/ЕПГУ - в администрацию, МФЦ;</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 посредством сайта ОМСУ, МФЦ (при технической реализации) - в администрацию, МФЦ;</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 по телефону - в администрацию, МФЦ.</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2.3. Результатом предоставления муниципальной услуги является: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постановление</w:t>
      </w:r>
      <w:r w:rsidRPr="00D0456D">
        <w:rPr>
          <w:rFonts w:ascii="Times New Roman" w:hAnsi="Times New Roman"/>
          <w:sz w:val="24"/>
          <w:szCs w:val="24"/>
          <w:lang w:eastAsia="ru-RU"/>
        </w:rPr>
        <w:t xml:space="preserve"> о предварительном согласовании предоставления земельного участка;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уведомление</w:t>
      </w:r>
      <w:r w:rsidRPr="00D0456D">
        <w:rPr>
          <w:rFonts w:ascii="Times New Roman" w:hAnsi="Times New Roman"/>
          <w:sz w:val="24"/>
          <w:szCs w:val="24"/>
          <w:lang w:eastAsia="ru-RU"/>
        </w:rPr>
        <w:t xml:space="preserve"> об отказе в предоставлении муниципальной услуги.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Результат предоставления муниципальной услуги предоставляется: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 при личной явке:</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в администрации;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в филиалах, отделах, удаленных рабочих местах ГБУ ЛО «МФЦ»;</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 без личной явки: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посредством ПГУ ЛО/ЕПГУ (при технической реализации);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почтовым отправлением.</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2.4. Срок предоставления муниципальной услуги составляет не более 25 (двадцати пяти) календарных дней со дня поступления заявления о предварительном согласовании предоставления земельного участка в администрацию.</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2.4.1. В случае опубликования извещения о предоставлении земельного участка в соответствии с требованиями пункта 3.1.3.11 настоящего административного регламента, срок предоставления муниципальной услуги продлевается до окончания 30-дневного срока публикации.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2.4.2. </w:t>
      </w:r>
      <w:proofErr w:type="gramStart"/>
      <w:r w:rsidRPr="00D0456D">
        <w:rPr>
          <w:rFonts w:ascii="Times New Roman" w:hAnsi="Times New Roman"/>
          <w:sz w:val="24"/>
          <w:szCs w:val="24"/>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2" w:history="1">
        <w:r w:rsidRPr="00D0456D">
          <w:rPr>
            <w:rFonts w:ascii="Times New Roman" w:hAnsi="Times New Roman"/>
            <w:sz w:val="24"/>
            <w:szCs w:val="24"/>
            <w:lang w:eastAsia="ru-RU"/>
          </w:rPr>
          <w:t>статьей 3.5</w:t>
        </w:r>
      </w:hyperlink>
      <w:r w:rsidRPr="00D0456D">
        <w:rPr>
          <w:rFonts w:ascii="Times New Roman" w:hAnsi="Times New Roman"/>
          <w:sz w:val="24"/>
          <w:szCs w:val="24"/>
          <w:lang w:eastAsia="ru-RU"/>
        </w:rPr>
        <w:t xml:space="preserve"> Федерального закона от 25</w:t>
      </w:r>
      <w:r>
        <w:rPr>
          <w:rFonts w:ascii="Times New Roman" w:hAnsi="Times New Roman"/>
          <w:sz w:val="24"/>
          <w:szCs w:val="24"/>
          <w:lang w:eastAsia="ru-RU"/>
        </w:rPr>
        <w:t>.10.</w:t>
      </w:r>
      <w:r w:rsidRPr="00D0456D">
        <w:rPr>
          <w:rFonts w:ascii="Times New Roman" w:hAnsi="Times New Roman"/>
          <w:sz w:val="24"/>
          <w:szCs w:val="24"/>
          <w:lang w:eastAsia="ru-RU"/>
        </w:rPr>
        <w:t>2001 № 137-ФЗ «О введении в действие Земельного кодекса Российской Федерации», срок предоставления муниципальной услуги может быть продлен не более чем до 45 (сорока пяти) календарных дней со дня поступления заявления о предварительном согласовании предоставления земельного</w:t>
      </w:r>
      <w:proofErr w:type="gramEnd"/>
      <w:r w:rsidRPr="00D0456D">
        <w:rPr>
          <w:rFonts w:ascii="Times New Roman" w:hAnsi="Times New Roman"/>
          <w:sz w:val="24"/>
          <w:szCs w:val="24"/>
          <w:lang w:eastAsia="ru-RU"/>
        </w:rPr>
        <w:t xml:space="preserve"> участка.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2.4.3. Максимальный срок предоставления муниципальный услуги, с учетом выполнения требований пунктов 2.4.1 и 2.4.2 настоящего административного регламента, составляет не более 70 (семидесяти) календарных дней со дня поступления заявления о предварительном согласовании </w:t>
      </w:r>
      <w:r w:rsidRPr="00D0456D">
        <w:rPr>
          <w:rFonts w:ascii="Times New Roman" w:hAnsi="Times New Roman"/>
          <w:sz w:val="24"/>
          <w:szCs w:val="24"/>
          <w:lang w:eastAsia="ru-RU"/>
        </w:rPr>
        <w:lastRenderedPageBreak/>
        <w:t>предоставления земельного участка в администрацию.</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2.5. Правовые основания для предоставления муниципальной услуги: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Земельный </w:t>
      </w:r>
      <w:hyperlink r:id="rId13" w:history="1">
        <w:r w:rsidRPr="00D0456D">
          <w:rPr>
            <w:rFonts w:ascii="Times New Roman" w:hAnsi="Times New Roman"/>
            <w:sz w:val="24"/>
            <w:szCs w:val="24"/>
            <w:lang w:eastAsia="ru-RU"/>
          </w:rPr>
          <w:t>кодекс</w:t>
        </w:r>
      </w:hyperlink>
      <w:r w:rsidRPr="00D0456D">
        <w:rPr>
          <w:rFonts w:ascii="Times New Roman" w:hAnsi="Times New Roman"/>
          <w:sz w:val="24"/>
          <w:szCs w:val="24"/>
          <w:lang w:eastAsia="ru-RU"/>
        </w:rPr>
        <w:t xml:space="preserve"> Российской Федерации;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Федеральный </w:t>
      </w:r>
      <w:hyperlink r:id="rId14" w:history="1">
        <w:r w:rsidRPr="00D0456D">
          <w:rPr>
            <w:rFonts w:ascii="Times New Roman" w:hAnsi="Times New Roman"/>
            <w:sz w:val="24"/>
            <w:szCs w:val="24"/>
            <w:lang w:eastAsia="ru-RU"/>
          </w:rPr>
          <w:t>закон</w:t>
        </w:r>
      </w:hyperlink>
      <w:r w:rsidRPr="00D0456D">
        <w:rPr>
          <w:rFonts w:ascii="Times New Roman" w:hAnsi="Times New Roman"/>
          <w:sz w:val="24"/>
          <w:szCs w:val="24"/>
          <w:lang w:eastAsia="ru-RU"/>
        </w:rPr>
        <w:t xml:space="preserve"> от 25.10.2001 № 137-ФЗ «О введении в действие Земельного кодекса Российской Федерации»;</w:t>
      </w:r>
    </w:p>
    <w:p w:rsidR="000D077C" w:rsidRDefault="006B1E32"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hyperlink r:id="rId15" w:history="1">
        <w:r w:rsidR="000D077C" w:rsidRPr="00D0456D">
          <w:rPr>
            <w:rFonts w:ascii="Times New Roman" w:hAnsi="Times New Roman"/>
            <w:sz w:val="24"/>
            <w:szCs w:val="24"/>
            <w:lang w:eastAsia="ru-RU"/>
          </w:rPr>
          <w:t>Приказ</w:t>
        </w:r>
      </w:hyperlink>
      <w:r w:rsidR="000D077C" w:rsidRPr="00D0456D">
        <w:rPr>
          <w:rFonts w:ascii="Times New Roman" w:hAnsi="Times New Roman"/>
          <w:sz w:val="24"/>
          <w:szCs w:val="24"/>
          <w:lang w:eastAsia="ru-RU"/>
        </w:rPr>
        <w:t xml:space="preserve"> Минэкономразвития России от 12.01.2015 № 1 «Об утверждении перечня документов, подтверждающих право заявителя на приобретение земельного</w:t>
      </w:r>
      <w:r w:rsidR="000D077C">
        <w:rPr>
          <w:rFonts w:ascii="Times New Roman" w:hAnsi="Times New Roman"/>
          <w:sz w:val="24"/>
          <w:szCs w:val="24"/>
          <w:lang w:eastAsia="ru-RU"/>
        </w:rPr>
        <w:t xml:space="preserve"> участка без проведения торгов»;</w:t>
      </w:r>
    </w:p>
    <w:p w:rsidR="000D077C"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Устав муниципального образования </w:t>
      </w:r>
      <w:proofErr w:type="spellStart"/>
      <w:r w:rsidR="001065F8">
        <w:rPr>
          <w:rFonts w:ascii="Times New Roman" w:hAnsi="Times New Roman"/>
          <w:sz w:val="24"/>
          <w:szCs w:val="24"/>
          <w:lang w:eastAsia="ru-RU"/>
        </w:rPr>
        <w:t>Большеижорское</w:t>
      </w:r>
      <w:proofErr w:type="spellEnd"/>
      <w:r>
        <w:rPr>
          <w:rFonts w:ascii="Times New Roman" w:hAnsi="Times New Roman"/>
          <w:sz w:val="24"/>
          <w:szCs w:val="24"/>
          <w:lang w:eastAsia="ru-RU"/>
        </w:rPr>
        <w:t xml:space="preserve"> городское поселение </w:t>
      </w:r>
      <w:r w:rsidR="00E10B34">
        <w:rPr>
          <w:rFonts w:ascii="Times New Roman" w:hAnsi="Times New Roman"/>
          <w:sz w:val="24"/>
          <w:szCs w:val="24"/>
          <w:lang w:eastAsia="ru-RU"/>
        </w:rPr>
        <w:t>Ломоносовский муниципальный район</w:t>
      </w:r>
      <w:r>
        <w:rPr>
          <w:rFonts w:ascii="Times New Roman" w:hAnsi="Times New Roman"/>
          <w:sz w:val="24"/>
          <w:szCs w:val="24"/>
          <w:lang w:eastAsia="ru-RU"/>
        </w:rPr>
        <w:t xml:space="preserve"> Ленинградской области;</w:t>
      </w:r>
    </w:p>
    <w:p w:rsidR="000D077C" w:rsidRPr="00900B6A"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Положение о порядке распоряжения земельными участками, государственная собственность на которые не разграничена, а также земельными участками, находящимися в муниципальной собственности, расположенными на территории муниципального образования </w:t>
      </w:r>
      <w:proofErr w:type="spellStart"/>
      <w:r w:rsidR="001065F8">
        <w:rPr>
          <w:rFonts w:ascii="Times New Roman" w:hAnsi="Times New Roman"/>
          <w:sz w:val="24"/>
          <w:szCs w:val="24"/>
          <w:lang w:eastAsia="ru-RU"/>
        </w:rPr>
        <w:t>Большеижорское</w:t>
      </w:r>
      <w:proofErr w:type="spellEnd"/>
      <w:r>
        <w:rPr>
          <w:rFonts w:ascii="Times New Roman" w:hAnsi="Times New Roman"/>
          <w:sz w:val="24"/>
          <w:szCs w:val="24"/>
          <w:lang w:eastAsia="ru-RU"/>
        </w:rPr>
        <w:t xml:space="preserve"> городское поселение </w:t>
      </w:r>
      <w:r w:rsidR="00E10B34">
        <w:rPr>
          <w:rFonts w:ascii="Times New Roman" w:hAnsi="Times New Roman"/>
          <w:sz w:val="24"/>
          <w:szCs w:val="24"/>
          <w:lang w:eastAsia="ru-RU"/>
        </w:rPr>
        <w:t>Ломоносовский муниципальный район Ленинградской области.</w:t>
      </w:r>
      <w:bookmarkStart w:id="2" w:name="_GoBack"/>
      <w:bookmarkEnd w:id="2"/>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bookmarkStart w:id="3" w:name="P99"/>
      <w:bookmarkEnd w:id="3"/>
      <w:r w:rsidRPr="00D0456D">
        <w:rPr>
          <w:rFonts w:ascii="Times New Roman" w:hAnsi="Times New Roman"/>
          <w:sz w:val="24"/>
          <w:szCs w:val="24"/>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bookmarkStart w:id="4" w:name="P100"/>
      <w:bookmarkEnd w:id="4"/>
      <w:r w:rsidRPr="00D0456D">
        <w:rPr>
          <w:rFonts w:ascii="Times New Roman" w:hAnsi="Times New Roman"/>
          <w:sz w:val="24"/>
          <w:szCs w:val="24"/>
          <w:lang w:eastAsia="ru-RU"/>
        </w:rPr>
        <w:t xml:space="preserve">1) </w:t>
      </w:r>
      <w:hyperlink w:anchor="P439" w:history="1">
        <w:r w:rsidRPr="00D0456D">
          <w:rPr>
            <w:rFonts w:ascii="Times New Roman" w:hAnsi="Times New Roman"/>
            <w:sz w:val="24"/>
            <w:szCs w:val="24"/>
            <w:lang w:eastAsia="ru-RU"/>
          </w:rPr>
          <w:t>заявление</w:t>
        </w:r>
      </w:hyperlink>
      <w:r w:rsidRPr="00D0456D">
        <w:rPr>
          <w:rFonts w:ascii="Times New Roman" w:hAnsi="Times New Roman"/>
          <w:sz w:val="24"/>
          <w:szCs w:val="24"/>
          <w:lang w:eastAsia="ru-RU"/>
        </w:rPr>
        <w:t xml:space="preserve"> о предварительном согласовании предоставления земельного участка (оформляется по форме согласно </w:t>
      </w:r>
      <w:r>
        <w:rPr>
          <w:rFonts w:ascii="Times New Roman" w:hAnsi="Times New Roman"/>
          <w:sz w:val="24"/>
          <w:szCs w:val="24"/>
          <w:lang w:eastAsia="ru-RU"/>
        </w:rPr>
        <w:t>п</w:t>
      </w:r>
      <w:r w:rsidRPr="00D0456D">
        <w:rPr>
          <w:rFonts w:ascii="Times New Roman" w:hAnsi="Times New Roman"/>
          <w:sz w:val="24"/>
          <w:szCs w:val="24"/>
          <w:lang w:eastAsia="ru-RU"/>
        </w:rPr>
        <w:t>риложению 1 к регламенту), в котором указываются: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фамилия, имя и (при наличии) отчество, место жительства заявителя, реквизиты документа, удостоверяющего личность заявителя (для гражданина);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 кадастровый номер земельного участка, </w:t>
      </w:r>
      <w:proofErr w:type="gramStart"/>
      <w:r w:rsidRPr="00D0456D">
        <w:rPr>
          <w:rFonts w:ascii="Times New Roman" w:hAnsi="Times New Roman"/>
          <w:sz w:val="24"/>
          <w:szCs w:val="24"/>
          <w:lang w:eastAsia="ru-RU"/>
        </w:rPr>
        <w:t>заявление</w:t>
      </w:r>
      <w:proofErr w:type="gramEnd"/>
      <w:r w:rsidRPr="00D0456D">
        <w:rPr>
          <w:rFonts w:ascii="Times New Roman" w:hAnsi="Times New Roman"/>
          <w:sz w:val="24"/>
          <w:szCs w:val="24"/>
          <w:lang w:eastAsia="ru-RU"/>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6" w:history="1">
        <w:r w:rsidRPr="00D0456D">
          <w:rPr>
            <w:rFonts w:ascii="Times New Roman" w:hAnsi="Times New Roman"/>
            <w:sz w:val="24"/>
            <w:szCs w:val="24"/>
            <w:lang w:eastAsia="ru-RU"/>
          </w:rPr>
          <w:t>законом</w:t>
        </w:r>
      </w:hyperlink>
      <w:r w:rsidRPr="00D0456D">
        <w:rPr>
          <w:rFonts w:ascii="Times New Roman" w:hAnsi="Times New Roman"/>
          <w:sz w:val="24"/>
          <w:szCs w:val="24"/>
          <w:lang w:eastAsia="ru-RU"/>
        </w:rPr>
        <w:t xml:space="preserve"> от 13.07.2015 № 218-ФЗ «О государственной регистрации недвижимости»;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 основание предоставления земельного участка без проведения торгов из числа предусмотренных </w:t>
      </w:r>
      <w:hyperlink r:id="rId17" w:history="1">
        <w:r w:rsidRPr="00D0456D">
          <w:rPr>
            <w:rFonts w:ascii="Times New Roman" w:hAnsi="Times New Roman"/>
            <w:sz w:val="24"/>
            <w:szCs w:val="24"/>
            <w:lang w:eastAsia="ru-RU"/>
          </w:rPr>
          <w:t>пунктом 2 статьи 39.3</w:t>
        </w:r>
      </w:hyperlink>
      <w:r w:rsidRPr="00D0456D">
        <w:rPr>
          <w:rFonts w:ascii="Times New Roman" w:hAnsi="Times New Roman"/>
          <w:sz w:val="24"/>
          <w:szCs w:val="24"/>
          <w:lang w:eastAsia="ru-RU"/>
        </w:rPr>
        <w:t xml:space="preserve">, </w:t>
      </w:r>
      <w:hyperlink r:id="rId18" w:history="1">
        <w:r w:rsidRPr="00D0456D">
          <w:rPr>
            <w:rFonts w:ascii="Times New Roman" w:hAnsi="Times New Roman"/>
            <w:sz w:val="24"/>
            <w:szCs w:val="24"/>
            <w:lang w:eastAsia="ru-RU"/>
          </w:rPr>
          <w:t>статьей 39.5</w:t>
        </w:r>
      </w:hyperlink>
      <w:r w:rsidRPr="00D0456D">
        <w:rPr>
          <w:rFonts w:ascii="Times New Roman" w:hAnsi="Times New Roman"/>
          <w:sz w:val="24"/>
          <w:szCs w:val="24"/>
          <w:lang w:eastAsia="ru-RU"/>
        </w:rPr>
        <w:t xml:space="preserve">, </w:t>
      </w:r>
      <w:hyperlink r:id="rId19" w:history="1">
        <w:r w:rsidRPr="00D0456D">
          <w:rPr>
            <w:rFonts w:ascii="Times New Roman" w:hAnsi="Times New Roman"/>
            <w:sz w:val="24"/>
            <w:szCs w:val="24"/>
            <w:lang w:eastAsia="ru-RU"/>
          </w:rPr>
          <w:t>пунктом 2 статьи 39.6</w:t>
        </w:r>
      </w:hyperlink>
      <w:r w:rsidRPr="00D0456D">
        <w:rPr>
          <w:rFonts w:ascii="Times New Roman" w:hAnsi="Times New Roman"/>
          <w:sz w:val="24"/>
          <w:szCs w:val="24"/>
          <w:lang w:eastAsia="ru-RU"/>
        </w:rPr>
        <w:t xml:space="preserve"> или </w:t>
      </w:r>
      <w:hyperlink r:id="rId20" w:history="1">
        <w:r>
          <w:rPr>
            <w:rFonts w:ascii="Times New Roman" w:hAnsi="Times New Roman"/>
            <w:sz w:val="24"/>
            <w:szCs w:val="24"/>
            <w:lang w:eastAsia="ru-RU"/>
          </w:rPr>
          <w:t>пунктом 2 статьи </w:t>
        </w:r>
        <w:r w:rsidRPr="00D0456D">
          <w:rPr>
            <w:rFonts w:ascii="Times New Roman" w:hAnsi="Times New Roman"/>
            <w:sz w:val="24"/>
            <w:szCs w:val="24"/>
            <w:lang w:eastAsia="ru-RU"/>
          </w:rPr>
          <w:t>39.10</w:t>
        </w:r>
      </w:hyperlink>
      <w:r w:rsidRPr="00D0456D">
        <w:rPr>
          <w:rFonts w:ascii="Times New Roman" w:hAnsi="Times New Roman"/>
          <w:sz w:val="24"/>
          <w:szCs w:val="24"/>
          <w:lang w:eastAsia="ru-RU"/>
        </w:rPr>
        <w:t xml:space="preserve"> Земельного кодекса Российской Федерации;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цель использования земельного участка;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реквизиты решения об изъятии земельного участка для государственных или муниципальных ну</w:t>
      </w:r>
      <w:proofErr w:type="gramStart"/>
      <w:r w:rsidRPr="00D0456D">
        <w:rPr>
          <w:rFonts w:ascii="Times New Roman" w:hAnsi="Times New Roman"/>
          <w:sz w:val="24"/>
          <w:szCs w:val="24"/>
          <w:lang w:eastAsia="ru-RU"/>
        </w:rPr>
        <w:t>жд в сл</w:t>
      </w:r>
      <w:proofErr w:type="gramEnd"/>
      <w:r w:rsidRPr="00D0456D">
        <w:rPr>
          <w:rFonts w:ascii="Times New Roman" w:hAnsi="Times New Roman"/>
          <w:sz w:val="24"/>
          <w:szCs w:val="24"/>
          <w:lang w:eastAsia="ru-RU"/>
        </w:rPr>
        <w:t>учае, если земельный участок предоставляется взамен земельного участка, изымаемого для государственных или муниципальных нужд;</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 реквизиты решения об утверждении документа территориального планирования </w:t>
      </w:r>
      <w:proofErr w:type="gramStart"/>
      <w:r w:rsidRPr="00D0456D">
        <w:rPr>
          <w:rFonts w:ascii="Times New Roman" w:hAnsi="Times New Roman"/>
          <w:sz w:val="24"/>
          <w:szCs w:val="24"/>
          <w:lang w:eastAsia="ru-RU"/>
        </w:rPr>
        <w:t>и(</w:t>
      </w:r>
      <w:proofErr w:type="gramEnd"/>
      <w:r w:rsidRPr="00D0456D">
        <w:rPr>
          <w:rFonts w:ascii="Times New Roman" w:hAnsi="Times New Roman"/>
          <w:sz w:val="24"/>
          <w:szCs w:val="24"/>
          <w:lang w:eastAsia="ru-RU"/>
        </w:rPr>
        <w:t>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почтовый адрес, адрес электронной почты, номер телефона для связи с заявителем или представителем заявителя;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bookmarkStart w:id="5" w:name="P112"/>
      <w:bookmarkEnd w:id="5"/>
      <w:r w:rsidRPr="00D0456D">
        <w:rPr>
          <w:rFonts w:ascii="Times New Roman" w:hAnsi="Times New Roman"/>
          <w:sz w:val="24"/>
          <w:szCs w:val="24"/>
          <w:lang w:eastAsia="ru-RU"/>
        </w:rPr>
        <w:lastRenderedPageBreak/>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3)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5) проектная документация лесных участков в случае, если подано заявление о предварительном согласовании предоставления лесного участка;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6)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bookmarkStart w:id="6" w:name="P118"/>
      <w:bookmarkEnd w:id="6"/>
      <w:r w:rsidRPr="00D0456D">
        <w:rPr>
          <w:rFonts w:ascii="Times New Roman" w:hAnsi="Times New Roman"/>
          <w:sz w:val="24"/>
          <w:szCs w:val="24"/>
          <w:lang w:eastAsia="ru-RU"/>
        </w:rPr>
        <w:t>8)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bookmarkStart w:id="7" w:name="P119"/>
      <w:bookmarkEnd w:id="7"/>
      <w:r w:rsidRPr="00D0456D">
        <w:rPr>
          <w:rFonts w:ascii="Times New Roman" w:hAnsi="Times New Roman"/>
          <w:sz w:val="24"/>
          <w:szCs w:val="24"/>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выписка из Единого государственного реестра юридических лиц (ЕГРЮЛ);</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выписка из Единого государственного реестра индивидуальных предпринимателей об индивидуальном предпринимателе (ЕГРИП);</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выписка из Единого государственного реестра недвижимости (ЕГРН).</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Заявитель вправе представить документы, указанные в настоящем пункте, по собственной инициативе.</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bookmarkStart w:id="8" w:name="P125"/>
      <w:bookmarkEnd w:id="8"/>
      <w:r w:rsidRPr="00D0456D">
        <w:rPr>
          <w:rFonts w:ascii="Times New Roman" w:hAnsi="Times New Roman"/>
          <w:sz w:val="24"/>
          <w:szCs w:val="24"/>
          <w:lang w:eastAsia="ru-RU"/>
        </w:rPr>
        <w:t>2.8. Основания для приостановления предоставления муниципальной услуги.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w:t>
      </w:r>
      <w:proofErr w:type="gramEnd"/>
      <w:r w:rsidRPr="00D0456D">
        <w:rPr>
          <w:rFonts w:ascii="Times New Roman" w:hAnsi="Times New Roman"/>
          <w:sz w:val="24"/>
          <w:szCs w:val="24"/>
          <w:lang w:eastAsia="ru-RU"/>
        </w:rPr>
        <w:t xml:space="preserve">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lastRenderedPageBreak/>
        <w:t>2.9. Основания для отказа в приеме документов, необходимых для предоставления муниципальной услуги, отсутствуют.</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bookmarkStart w:id="9" w:name="P129"/>
      <w:bookmarkEnd w:id="9"/>
      <w:r w:rsidRPr="00D0456D">
        <w:rPr>
          <w:rFonts w:ascii="Times New Roman" w:hAnsi="Times New Roman"/>
          <w:sz w:val="24"/>
          <w:szCs w:val="24"/>
          <w:lang w:eastAsia="ru-RU"/>
        </w:rPr>
        <w:t>2.9.1. Заявление о предварительном согласовании предоставления земельного участка подлежит возврату заявителю в течение 10 (десяти) календарных дней со дня регистрации в администрации по следующим основаниям:</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1) заявление не соответствует требованиям </w:t>
      </w:r>
      <w:hyperlink w:anchor="P100" w:history="1">
        <w:r w:rsidRPr="00D0456D">
          <w:rPr>
            <w:rFonts w:ascii="Times New Roman" w:hAnsi="Times New Roman"/>
            <w:sz w:val="24"/>
            <w:szCs w:val="24"/>
            <w:lang w:eastAsia="ru-RU"/>
          </w:rPr>
          <w:t>подпункта 1 пункта 2.6</w:t>
        </w:r>
      </w:hyperlink>
      <w:r w:rsidRPr="00D0456D">
        <w:rPr>
          <w:rFonts w:ascii="Times New Roman" w:hAnsi="Times New Roman"/>
          <w:sz w:val="24"/>
          <w:szCs w:val="24"/>
          <w:lang w:eastAsia="ru-RU"/>
        </w:rPr>
        <w:t xml:space="preserve"> </w:t>
      </w:r>
      <w:r>
        <w:rPr>
          <w:rFonts w:ascii="Times New Roman" w:hAnsi="Times New Roman"/>
          <w:sz w:val="24"/>
          <w:szCs w:val="24"/>
          <w:lang w:eastAsia="ru-RU"/>
        </w:rPr>
        <w:t xml:space="preserve">настоящего административного </w:t>
      </w:r>
      <w:r w:rsidRPr="00D0456D">
        <w:rPr>
          <w:rFonts w:ascii="Times New Roman" w:hAnsi="Times New Roman"/>
          <w:sz w:val="24"/>
          <w:szCs w:val="24"/>
          <w:lang w:eastAsia="ru-RU"/>
        </w:rPr>
        <w:t>регламента;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 заявление подано в иной орган;</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 к заявлению не приложены документы, предусмотренные </w:t>
      </w:r>
      <w:hyperlink w:anchor="P112" w:history="1">
        <w:r w:rsidRPr="00D0456D">
          <w:rPr>
            <w:rFonts w:ascii="Times New Roman" w:hAnsi="Times New Roman"/>
            <w:sz w:val="24"/>
            <w:szCs w:val="24"/>
            <w:lang w:eastAsia="ru-RU"/>
          </w:rPr>
          <w:t>подпунктами 2</w:t>
        </w:r>
      </w:hyperlink>
      <w:r w:rsidRPr="00D0456D">
        <w:rPr>
          <w:rFonts w:ascii="Times New Roman" w:hAnsi="Times New Roman"/>
          <w:sz w:val="24"/>
          <w:szCs w:val="24"/>
          <w:lang w:eastAsia="ru-RU"/>
        </w:rPr>
        <w:t>-</w:t>
      </w:r>
      <w:hyperlink w:anchor="P118" w:history="1">
        <w:r w:rsidRPr="00D0456D">
          <w:rPr>
            <w:rFonts w:ascii="Times New Roman" w:hAnsi="Times New Roman"/>
            <w:sz w:val="24"/>
            <w:szCs w:val="24"/>
            <w:lang w:eastAsia="ru-RU"/>
          </w:rPr>
          <w:t>8 пункта 2.6</w:t>
        </w:r>
      </w:hyperlink>
      <w:r w:rsidRPr="00D0456D">
        <w:rPr>
          <w:rFonts w:ascii="Times New Roman" w:hAnsi="Times New Roman"/>
          <w:sz w:val="24"/>
          <w:szCs w:val="24"/>
          <w:lang w:eastAsia="ru-RU"/>
        </w:rPr>
        <w:t xml:space="preserve"> </w:t>
      </w:r>
      <w:r>
        <w:rPr>
          <w:rFonts w:ascii="Times New Roman" w:hAnsi="Times New Roman"/>
          <w:sz w:val="24"/>
          <w:szCs w:val="24"/>
          <w:lang w:eastAsia="ru-RU"/>
        </w:rPr>
        <w:t>настоящего административного</w:t>
      </w:r>
      <w:r w:rsidRPr="00D0456D">
        <w:rPr>
          <w:rFonts w:ascii="Times New Roman" w:hAnsi="Times New Roman"/>
          <w:sz w:val="24"/>
          <w:szCs w:val="24"/>
          <w:lang w:eastAsia="ru-RU"/>
        </w:rPr>
        <w:t xml:space="preserve"> регламента.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2.9.2. В случае возврата заявления о предварительном согласовании предоставления земельного участка заявителю должны быть указаны причины возврата.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bookmarkStart w:id="10" w:name="P134"/>
      <w:bookmarkEnd w:id="10"/>
      <w:r w:rsidRPr="00D0456D">
        <w:rPr>
          <w:rFonts w:ascii="Times New Roman" w:hAnsi="Times New Roman"/>
          <w:sz w:val="24"/>
          <w:szCs w:val="24"/>
          <w:lang w:eastAsia="ru-RU"/>
        </w:rPr>
        <w:t>2.10. Исчерпывающий перечень оснований для отказа в предоставлении муниципальной услуги.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2.10.1.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21" w:history="1">
        <w:r w:rsidRPr="00D0456D">
          <w:rPr>
            <w:rFonts w:ascii="Times New Roman" w:hAnsi="Times New Roman"/>
            <w:sz w:val="24"/>
            <w:szCs w:val="24"/>
            <w:lang w:eastAsia="ru-RU"/>
          </w:rPr>
          <w:t>п. 12 ст. 11.10</w:t>
        </w:r>
      </w:hyperlink>
      <w:r w:rsidRPr="00D0456D">
        <w:rPr>
          <w:rFonts w:ascii="Times New Roman" w:hAnsi="Times New Roman"/>
          <w:sz w:val="24"/>
          <w:szCs w:val="24"/>
          <w:lang w:eastAsia="ru-RU"/>
        </w:rPr>
        <w:t xml:space="preserve"> Земельного кодекса Российской Федерации;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 при разработке схемы расположения земельного участка не соблюдены следующие требования к образуемым земельным участкам:</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а)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б)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w:t>
      </w:r>
      <w:hyperlink r:id="rId22" w:history="1">
        <w:r w:rsidRPr="00D0456D">
          <w:rPr>
            <w:rFonts w:ascii="Times New Roman" w:hAnsi="Times New Roman"/>
            <w:sz w:val="24"/>
            <w:szCs w:val="24"/>
            <w:lang w:eastAsia="ru-RU"/>
          </w:rPr>
          <w:t>кодексом</w:t>
        </w:r>
      </w:hyperlink>
      <w:r w:rsidRPr="00D0456D">
        <w:rPr>
          <w:rFonts w:ascii="Times New Roman" w:hAnsi="Times New Roman"/>
          <w:sz w:val="24"/>
          <w:szCs w:val="24"/>
          <w:lang w:eastAsia="ru-RU"/>
        </w:rPr>
        <w:t>, другими федеральными законами;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в) границы земельных участков не должны пересекать границы муниципальных образований </w:t>
      </w:r>
      <w:proofErr w:type="gramStart"/>
      <w:r w:rsidRPr="00D0456D">
        <w:rPr>
          <w:rFonts w:ascii="Times New Roman" w:hAnsi="Times New Roman"/>
          <w:sz w:val="24"/>
          <w:szCs w:val="24"/>
          <w:lang w:eastAsia="ru-RU"/>
        </w:rPr>
        <w:t>и(</w:t>
      </w:r>
      <w:proofErr w:type="gramEnd"/>
      <w:r w:rsidRPr="00D0456D">
        <w:rPr>
          <w:rFonts w:ascii="Times New Roman" w:hAnsi="Times New Roman"/>
          <w:sz w:val="24"/>
          <w:szCs w:val="24"/>
          <w:lang w:eastAsia="ru-RU"/>
        </w:rPr>
        <w:t>или) границы населенных пунктов;</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е) образование земельных участков не должно приводить к вклиниванию, </w:t>
      </w:r>
      <w:proofErr w:type="spellStart"/>
      <w:r w:rsidRPr="00D0456D">
        <w:rPr>
          <w:rFonts w:ascii="Times New Roman" w:hAnsi="Times New Roman"/>
          <w:sz w:val="24"/>
          <w:szCs w:val="24"/>
          <w:lang w:eastAsia="ru-RU"/>
        </w:rPr>
        <w:t>вкрапливанию</w:t>
      </w:r>
      <w:proofErr w:type="spellEnd"/>
      <w:r w:rsidRPr="00D0456D">
        <w:rPr>
          <w:rFonts w:ascii="Times New Roman" w:hAnsi="Times New Roman"/>
          <w:sz w:val="24"/>
          <w:szCs w:val="24"/>
          <w:lang w:eastAsia="ru-RU"/>
        </w:rPr>
        <w:t xml:space="preserve">,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w:t>
      </w:r>
      <w:hyperlink r:id="rId23" w:history="1">
        <w:r w:rsidRPr="00D0456D">
          <w:rPr>
            <w:rFonts w:ascii="Times New Roman" w:hAnsi="Times New Roman"/>
            <w:sz w:val="24"/>
            <w:szCs w:val="24"/>
            <w:lang w:eastAsia="ru-RU"/>
          </w:rPr>
          <w:t>кодексом</w:t>
        </w:r>
      </w:hyperlink>
      <w:r w:rsidRPr="00D0456D">
        <w:rPr>
          <w:rFonts w:ascii="Times New Roman" w:hAnsi="Times New Roman"/>
          <w:sz w:val="24"/>
          <w:szCs w:val="24"/>
          <w:lang w:eastAsia="ru-RU"/>
        </w:rPr>
        <w:t>, другими федеральными законами;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ж)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4) несоответствие схемы расположения земельного участка утвержденному проекту </w:t>
      </w:r>
      <w:r w:rsidRPr="00D0456D">
        <w:rPr>
          <w:rFonts w:ascii="Times New Roman" w:hAnsi="Times New Roman"/>
          <w:sz w:val="24"/>
          <w:szCs w:val="24"/>
          <w:lang w:eastAsia="ru-RU"/>
        </w:rPr>
        <w:lastRenderedPageBreak/>
        <w:t>планировки территории, землеустроительной документации, положению об особо охраняемой природной территории;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2.10.2. Земельный участок, который предстоит образовать, не может быть предоставлен заявителю по следующим основаниям:</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4" w:history="1">
        <w:proofErr w:type="spellStart"/>
        <w:r w:rsidRPr="00D0456D">
          <w:rPr>
            <w:rFonts w:ascii="Times New Roman" w:hAnsi="Times New Roman"/>
            <w:sz w:val="24"/>
            <w:szCs w:val="24"/>
            <w:lang w:eastAsia="ru-RU"/>
          </w:rPr>
          <w:t>пп</w:t>
        </w:r>
        <w:proofErr w:type="spellEnd"/>
        <w:r w:rsidRPr="00D0456D">
          <w:rPr>
            <w:rFonts w:ascii="Times New Roman" w:hAnsi="Times New Roman"/>
            <w:sz w:val="24"/>
            <w:szCs w:val="24"/>
            <w:lang w:eastAsia="ru-RU"/>
          </w:rPr>
          <w:t>. 10 п. 2 ст. 39.10</w:t>
        </w:r>
      </w:hyperlink>
      <w:r w:rsidRPr="00D0456D">
        <w:rPr>
          <w:rFonts w:ascii="Times New Roman" w:hAnsi="Times New Roman"/>
          <w:sz w:val="24"/>
          <w:szCs w:val="24"/>
          <w:lang w:eastAsia="ru-RU"/>
        </w:rPr>
        <w:t xml:space="preserve"> Земельного кодекса Российской Федерации;</w:t>
      </w:r>
      <w:proofErr w:type="gramEnd"/>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5" w:history="1">
        <w:r w:rsidRPr="00D0456D">
          <w:rPr>
            <w:rFonts w:ascii="Times New Roman" w:hAnsi="Times New Roman"/>
            <w:sz w:val="24"/>
            <w:szCs w:val="24"/>
            <w:lang w:eastAsia="ru-RU"/>
          </w:rPr>
          <w:t>п. 3 ст. 39.36</w:t>
        </w:r>
      </w:hyperlink>
      <w:r w:rsidRPr="00D0456D">
        <w:rPr>
          <w:rFonts w:ascii="Times New Roman" w:hAnsi="Times New Roman"/>
          <w:sz w:val="24"/>
          <w:szCs w:val="24"/>
          <w:lang w:eastAsia="ru-RU"/>
        </w:rPr>
        <w:t xml:space="preserve"> Земельного кодекса Российской Федерации, и это не</w:t>
      </w:r>
      <w:proofErr w:type="gramEnd"/>
      <w:r w:rsidRPr="00D0456D">
        <w:rPr>
          <w:rFonts w:ascii="Times New Roman" w:hAnsi="Times New Roman"/>
          <w:sz w:val="24"/>
          <w:szCs w:val="24"/>
          <w:lang w:eastAsia="ru-RU"/>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D0456D">
        <w:rPr>
          <w:rFonts w:ascii="Times New Roman" w:hAnsi="Times New Roman"/>
          <w:sz w:val="24"/>
          <w:szCs w:val="24"/>
          <w:lang w:eastAsia="ru-RU"/>
        </w:rPr>
        <w:t xml:space="preserve"> незавершенного строительства;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D0456D">
        <w:rPr>
          <w:rFonts w:ascii="Times New Roman" w:hAnsi="Times New Roman"/>
          <w:sz w:val="24"/>
          <w:szCs w:val="24"/>
          <w:lang w:eastAsia="ru-RU"/>
        </w:rPr>
        <w:t xml:space="preserve"> для целей резервирования;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w:t>
      </w:r>
      <w:r w:rsidRPr="00D0456D">
        <w:rPr>
          <w:rFonts w:ascii="Times New Roman" w:hAnsi="Times New Roman"/>
          <w:sz w:val="24"/>
          <w:szCs w:val="24"/>
          <w:lang w:eastAsia="ru-RU"/>
        </w:rPr>
        <w:lastRenderedPageBreak/>
        <w:t>незавершенного строительства, расположенных на таком земельном участке, или правообладатель такого земельного участка;</w:t>
      </w:r>
      <w:proofErr w:type="gramEnd"/>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D0456D">
        <w:rPr>
          <w:rFonts w:ascii="Times New Roman" w:hAnsi="Times New Roman"/>
          <w:sz w:val="24"/>
          <w:szCs w:val="24"/>
          <w:lang w:eastAsia="ru-RU"/>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D0456D">
        <w:rPr>
          <w:rFonts w:ascii="Times New Roman" w:hAnsi="Times New Roman"/>
          <w:sz w:val="24"/>
          <w:szCs w:val="24"/>
          <w:lang w:eastAsia="ru-RU"/>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11) указанный в заявлении о предоставлении земельного участка земельный участок является предметом аукциона, </w:t>
      </w:r>
      <w:proofErr w:type="gramStart"/>
      <w:r w:rsidRPr="00D0456D">
        <w:rPr>
          <w:rFonts w:ascii="Times New Roman" w:hAnsi="Times New Roman"/>
          <w:sz w:val="24"/>
          <w:szCs w:val="24"/>
          <w:lang w:eastAsia="ru-RU"/>
        </w:rPr>
        <w:t>извещение</w:t>
      </w:r>
      <w:proofErr w:type="gramEnd"/>
      <w:r w:rsidRPr="00D0456D">
        <w:rPr>
          <w:rFonts w:ascii="Times New Roman" w:hAnsi="Times New Roman"/>
          <w:sz w:val="24"/>
          <w:szCs w:val="24"/>
          <w:lang w:eastAsia="ru-RU"/>
        </w:rPr>
        <w:t xml:space="preserve"> о проведении которого размещено в соответствии с </w:t>
      </w:r>
      <w:hyperlink r:id="rId26" w:history="1">
        <w:r w:rsidRPr="00D0456D">
          <w:rPr>
            <w:rFonts w:ascii="Times New Roman" w:hAnsi="Times New Roman"/>
            <w:sz w:val="24"/>
            <w:szCs w:val="24"/>
            <w:lang w:eastAsia="ru-RU"/>
          </w:rPr>
          <w:t>п. 19 ст. 39.11</w:t>
        </w:r>
      </w:hyperlink>
      <w:r w:rsidRPr="00D0456D">
        <w:rPr>
          <w:rFonts w:ascii="Times New Roman" w:hAnsi="Times New Roman"/>
          <w:sz w:val="24"/>
          <w:szCs w:val="24"/>
          <w:lang w:eastAsia="ru-RU"/>
        </w:rPr>
        <w:t xml:space="preserve"> Земельного кодекса Российской Федерации;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 xml:space="preserve">12) в отношении земельного участка, указанного в заявлении о его предоставлении, поступило предусмотренное </w:t>
      </w:r>
      <w:hyperlink r:id="rId27" w:history="1">
        <w:proofErr w:type="spellStart"/>
        <w:r w:rsidRPr="00D0456D">
          <w:rPr>
            <w:rFonts w:ascii="Times New Roman" w:hAnsi="Times New Roman"/>
            <w:sz w:val="24"/>
            <w:szCs w:val="24"/>
            <w:lang w:eastAsia="ru-RU"/>
          </w:rPr>
          <w:t>пп</w:t>
        </w:r>
        <w:proofErr w:type="spellEnd"/>
        <w:r w:rsidRPr="00D0456D">
          <w:rPr>
            <w:rFonts w:ascii="Times New Roman" w:hAnsi="Times New Roman"/>
            <w:sz w:val="24"/>
            <w:szCs w:val="24"/>
            <w:lang w:eastAsia="ru-RU"/>
          </w:rPr>
          <w:t>. 6 п. 4 ст. 39.11</w:t>
        </w:r>
      </w:hyperlink>
      <w:r w:rsidRPr="00D0456D">
        <w:rPr>
          <w:rFonts w:ascii="Times New Roman" w:hAnsi="Times New Roman"/>
          <w:sz w:val="24"/>
          <w:szCs w:val="24"/>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8" w:history="1">
        <w:proofErr w:type="spellStart"/>
        <w:r w:rsidRPr="00D0456D">
          <w:rPr>
            <w:rFonts w:ascii="Times New Roman" w:hAnsi="Times New Roman"/>
            <w:sz w:val="24"/>
            <w:szCs w:val="24"/>
            <w:lang w:eastAsia="ru-RU"/>
          </w:rPr>
          <w:t>пп</w:t>
        </w:r>
        <w:proofErr w:type="spellEnd"/>
        <w:r w:rsidRPr="00D0456D">
          <w:rPr>
            <w:rFonts w:ascii="Times New Roman" w:hAnsi="Times New Roman"/>
            <w:sz w:val="24"/>
            <w:szCs w:val="24"/>
            <w:lang w:eastAsia="ru-RU"/>
          </w:rPr>
          <w:t>. 4 п. 4 ст. 39.11</w:t>
        </w:r>
      </w:hyperlink>
      <w:r w:rsidRPr="00D0456D">
        <w:rPr>
          <w:rFonts w:ascii="Times New Roman" w:hAnsi="Times New Roman"/>
          <w:sz w:val="24"/>
          <w:szCs w:val="24"/>
          <w:lang w:eastAsia="ru-RU"/>
        </w:rPr>
        <w:t xml:space="preserve"> Земельного кодекса Российской Федерации и уполномоченным</w:t>
      </w:r>
      <w:proofErr w:type="gramEnd"/>
      <w:r w:rsidRPr="00D0456D">
        <w:rPr>
          <w:rFonts w:ascii="Times New Roman" w:hAnsi="Times New Roman"/>
          <w:sz w:val="24"/>
          <w:szCs w:val="24"/>
          <w:lang w:eastAsia="ru-RU"/>
        </w:rPr>
        <w:t xml:space="preserve"> органом не принято решение об отказе в проведении этого аукциона по основаниям, предусмотренным </w:t>
      </w:r>
      <w:hyperlink r:id="rId29" w:history="1">
        <w:r w:rsidRPr="00D0456D">
          <w:rPr>
            <w:rFonts w:ascii="Times New Roman" w:hAnsi="Times New Roman"/>
            <w:sz w:val="24"/>
            <w:szCs w:val="24"/>
            <w:lang w:eastAsia="ru-RU"/>
          </w:rPr>
          <w:t>п. 8 ст. 39.11</w:t>
        </w:r>
      </w:hyperlink>
      <w:r w:rsidRPr="00D0456D">
        <w:rPr>
          <w:rFonts w:ascii="Times New Roman" w:hAnsi="Times New Roman"/>
          <w:sz w:val="24"/>
          <w:szCs w:val="24"/>
          <w:lang w:eastAsia="ru-RU"/>
        </w:rPr>
        <w:t xml:space="preserve"> Земельного кодекса Российской Федерации;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13) в отношении земельного участка, указанного в заявлен</w:t>
      </w:r>
      <w:proofErr w:type="gramStart"/>
      <w:r w:rsidRPr="00D0456D">
        <w:rPr>
          <w:rFonts w:ascii="Times New Roman" w:hAnsi="Times New Roman"/>
          <w:sz w:val="24"/>
          <w:szCs w:val="24"/>
          <w:lang w:eastAsia="ru-RU"/>
        </w:rPr>
        <w:t>ии о е</w:t>
      </w:r>
      <w:proofErr w:type="gramEnd"/>
      <w:r w:rsidRPr="00D0456D">
        <w:rPr>
          <w:rFonts w:ascii="Times New Roman" w:hAnsi="Times New Roman"/>
          <w:sz w:val="24"/>
          <w:szCs w:val="24"/>
          <w:lang w:eastAsia="ru-RU"/>
        </w:rPr>
        <w:t xml:space="preserve">го предоставлении, опубликовано и размещено в соответствии с </w:t>
      </w:r>
      <w:hyperlink r:id="rId30" w:history="1">
        <w:proofErr w:type="spellStart"/>
        <w:r w:rsidRPr="00D0456D">
          <w:rPr>
            <w:rFonts w:ascii="Times New Roman" w:hAnsi="Times New Roman"/>
            <w:sz w:val="24"/>
            <w:szCs w:val="24"/>
            <w:lang w:eastAsia="ru-RU"/>
          </w:rPr>
          <w:t>пп</w:t>
        </w:r>
        <w:proofErr w:type="spellEnd"/>
        <w:r w:rsidRPr="00D0456D">
          <w:rPr>
            <w:rFonts w:ascii="Times New Roman" w:hAnsi="Times New Roman"/>
            <w:sz w:val="24"/>
            <w:szCs w:val="24"/>
            <w:lang w:eastAsia="ru-RU"/>
          </w:rPr>
          <w:t>. 1 п. 1 ст. 39.18</w:t>
        </w:r>
      </w:hyperlink>
      <w:r w:rsidRPr="00D0456D">
        <w:rPr>
          <w:rFonts w:ascii="Times New Roman" w:hAnsi="Times New Roman"/>
          <w:sz w:val="24"/>
          <w:szCs w:val="24"/>
          <w:lang w:eastAsia="ru-RU"/>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 xml:space="preserve">14)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1" w:history="1">
        <w:proofErr w:type="spellStart"/>
        <w:r w:rsidRPr="00D0456D">
          <w:rPr>
            <w:rFonts w:ascii="Times New Roman" w:hAnsi="Times New Roman"/>
            <w:sz w:val="24"/>
            <w:szCs w:val="24"/>
            <w:lang w:eastAsia="ru-RU"/>
          </w:rPr>
          <w:t>пп</w:t>
        </w:r>
        <w:proofErr w:type="spellEnd"/>
        <w:r w:rsidRPr="00D0456D">
          <w:rPr>
            <w:rFonts w:ascii="Times New Roman" w:hAnsi="Times New Roman"/>
            <w:sz w:val="24"/>
            <w:szCs w:val="24"/>
            <w:lang w:eastAsia="ru-RU"/>
          </w:rPr>
          <w:t>. 10 п. 2 ст. 39.10</w:t>
        </w:r>
      </w:hyperlink>
      <w:r w:rsidRPr="00D0456D">
        <w:rPr>
          <w:rFonts w:ascii="Times New Roman" w:hAnsi="Times New Roman"/>
          <w:sz w:val="24"/>
          <w:szCs w:val="24"/>
          <w:lang w:eastAsia="ru-RU"/>
        </w:rPr>
        <w:t xml:space="preserve"> Земельного кодекса Российской Федерации;</w:t>
      </w:r>
      <w:proofErr w:type="gramEnd"/>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15)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w:t>
      </w:r>
      <w:proofErr w:type="gramStart"/>
      <w:r w:rsidRPr="00D0456D">
        <w:rPr>
          <w:rFonts w:ascii="Times New Roman" w:hAnsi="Times New Roman"/>
          <w:sz w:val="24"/>
          <w:szCs w:val="24"/>
          <w:lang w:eastAsia="ru-RU"/>
        </w:rPr>
        <w:t>и(</w:t>
      </w:r>
      <w:proofErr w:type="gramEnd"/>
      <w:r w:rsidRPr="00D0456D">
        <w:rPr>
          <w:rFonts w:ascii="Times New Roman" w:hAnsi="Times New Roman"/>
          <w:sz w:val="24"/>
          <w:szCs w:val="24"/>
          <w:lang w:eastAsia="ru-RU"/>
        </w:rPr>
        <w:t>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w:t>
      </w:r>
      <w:r w:rsidRPr="00D0456D">
        <w:rPr>
          <w:rFonts w:ascii="Times New Roman" w:hAnsi="Times New Roman"/>
          <w:sz w:val="24"/>
          <w:szCs w:val="24"/>
          <w:lang w:eastAsia="ru-RU"/>
        </w:rPr>
        <w:lastRenderedPageBreak/>
        <w:t>заявлением о предоставлении земельного участка обратилось лицо, не уполномоченное на строительство этих здания, сооружения;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18) предоставление земельного участка на заявленном виде прав не допускается;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19) в отношении земельного участка, указанного в заявлен</w:t>
      </w:r>
      <w:proofErr w:type="gramStart"/>
      <w:r w:rsidRPr="00D0456D">
        <w:rPr>
          <w:rFonts w:ascii="Times New Roman" w:hAnsi="Times New Roman"/>
          <w:sz w:val="24"/>
          <w:szCs w:val="24"/>
          <w:lang w:eastAsia="ru-RU"/>
        </w:rPr>
        <w:t>ии о е</w:t>
      </w:r>
      <w:proofErr w:type="gramEnd"/>
      <w:r w:rsidRPr="00D0456D">
        <w:rPr>
          <w:rFonts w:ascii="Times New Roman" w:hAnsi="Times New Roman"/>
          <w:sz w:val="24"/>
          <w:szCs w:val="24"/>
          <w:lang w:eastAsia="ru-RU"/>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20)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D0456D">
        <w:rPr>
          <w:rFonts w:ascii="Times New Roman" w:hAnsi="Times New Roman"/>
          <w:sz w:val="24"/>
          <w:szCs w:val="24"/>
          <w:lang w:eastAsia="ru-RU"/>
        </w:rPr>
        <w:t xml:space="preserve"> сносу или реконструкции;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2.10.3. Земельный участок, границы которого подлежат уточнению в соответствии с Федеральным </w:t>
      </w:r>
      <w:hyperlink r:id="rId32" w:history="1">
        <w:r w:rsidRPr="00D0456D">
          <w:rPr>
            <w:rFonts w:ascii="Times New Roman" w:hAnsi="Times New Roman"/>
            <w:sz w:val="24"/>
            <w:szCs w:val="24"/>
            <w:lang w:eastAsia="ru-RU"/>
          </w:rPr>
          <w:t>законом</w:t>
        </w:r>
      </w:hyperlink>
      <w:r w:rsidRPr="00D0456D">
        <w:rPr>
          <w:rFonts w:ascii="Times New Roman" w:hAnsi="Times New Roman"/>
          <w:sz w:val="24"/>
          <w:szCs w:val="24"/>
          <w:lang w:eastAsia="ru-RU"/>
        </w:rPr>
        <w:t xml:space="preserve"> от 13.07.2015 № 218-ФЗ «О государственной регистрации недвижимости», не может быть предоставлен заявителю по основаниям, указанным в </w:t>
      </w:r>
      <w:hyperlink r:id="rId33" w:history="1">
        <w:r w:rsidRPr="00D0456D">
          <w:rPr>
            <w:rFonts w:ascii="Times New Roman" w:hAnsi="Times New Roman"/>
            <w:sz w:val="24"/>
            <w:szCs w:val="24"/>
            <w:lang w:eastAsia="ru-RU"/>
          </w:rPr>
          <w:t>пунктах 1</w:t>
        </w:r>
      </w:hyperlink>
      <w:r w:rsidRPr="00D0456D">
        <w:rPr>
          <w:rFonts w:ascii="Times New Roman" w:hAnsi="Times New Roman"/>
          <w:sz w:val="24"/>
          <w:szCs w:val="24"/>
          <w:lang w:eastAsia="ru-RU"/>
        </w:rPr>
        <w:t>-</w:t>
      </w:r>
      <w:hyperlink r:id="rId34" w:history="1">
        <w:r w:rsidRPr="00D0456D">
          <w:rPr>
            <w:rFonts w:ascii="Times New Roman" w:hAnsi="Times New Roman"/>
            <w:sz w:val="24"/>
            <w:szCs w:val="24"/>
            <w:lang w:eastAsia="ru-RU"/>
          </w:rPr>
          <w:t>23 статьи 39.16</w:t>
        </w:r>
      </w:hyperlink>
      <w:r w:rsidRPr="00D0456D">
        <w:rPr>
          <w:rFonts w:ascii="Times New Roman" w:hAnsi="Times New Roman"/>
          <w:sz w:val="24"/>
          <w:szCs w:val="24"/>
          <w:lang w:eastAsia="ru-RU"/>
        </w:rPr>
        <w:t xml:space="preserve"> Земельного кодекса Российской Федерации: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5" w:history="1">
        <w:r w:rsidRPr="00D0456D">
          <w:rPr>
            <w:rFonts w:ascii="Times New Roman" w:hAnsi="Times New Roman"/>
            <w:sz w:val="24"/>
            <w:szCs w:val="24"/>
            <w:lang w:eastAsia="ru-RU"/>
          </w:rPr>
          <w:t>подпунктом 10 пункта 2 статьи 39.10</w:t>
        </w:r>
      </w:hyperlink>
      <w:r w:rsidRPr="00D0456D">
        <w:rPr>
          <w:rFonts w:ascii="Times New Roman" w:hAnsi="Times New Roman"/>
          <w:sz w:val="24"/>
          <w:szCs w:val="24"/>
          <w:lang w:eastAsia="ru-RU"/>
        </w:rPr>
        <w:t xml:space="preserve"> Земельного кодекса Российской Федерации;</w:t>
      </w:r>
      <w:proofErr w:type="gramEnd"/>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36" w:history="1">
        <w:r w:rsidRPr="00D0456D">
          <w:rPr>
            <w:rFonts w:ascii="Times New Roman" w:hAnsi="Times New Roman"/>
            <w:sz w:val="24"/>
            <w:szCs w:val="24"/>
            <w:lang w:eastAsia="ru-RU"/>
          </w:rPr>
          <w:t>пунктом 3 статьи 39.36</w:t>
        </w:r>
      </w:hyperlink>
      <w:r w:rsidRPr="00D0456D">
        <w:rPr>
          <w:rFonts w:ascii="Times New Roman" w:hAnsi="Times New Roman"/>
          <w:sz w:val="24"/>
          <w:szCs w:val="24"/>
          <w:lang w:eastAsia="ru-RU"/>
        </w:rPr>
        <w:t xml:space="preserve"> Земельного кодекса Российской Федерации, и это не</w:t>
      </w:r>
      <w:proofErr w:type="gramEnd"/>
      <w:r w:rsidRPr="00D0456D">
        <w:rPr>
          <w:rFonts w:ascii="Times New Roman" w:hAnsi="Times New Roman"/>
          <w:sz w:val="24"/>
          <w:szCs w:val="24"/>
          <w:lang w:eastAsia="ru-RU"/>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D0456D">
        <w:rPr>
          <w:rFonts w:ascii="Times New Roman" w:hAnsi="Times New Roman"/>
          <w:sz w:val="24"/>
          <w:szCs w:val="24"/>
          <w:lang w:eastAsia="ru-RU"/>
        </w:rPr>
        <w:t xml:space="preserve"> незавершенного строительства;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 xml:space="preserve">7) указанный в заявлении о предоставлении земельного участка земельный участок </w:t>
      </w:r>
      <w:r w:rsidRPr="00D0456D">
        <w:rPr>
          <w:rFonts w:ascii="Times New Roman" w:hAnsi="Times New Roman"/>
          <w:sz w:val="24"/>
          <w:szCs w:val="24"/>
          <w:lang w:eastAsia="ru-RU"/>
        </w:rPr>
        <w:lastRenderedPageBreak/>
        <w:t>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D0456D">
        <w:rPr>
          <w:rFonts w:ascii="Times New Roman" w:hAnsi="Times New Roman"/>
          <w:sz w:val="24"/>
          <w:szCs w:val="24"/>
          <w:lang w:eastAsia="ru-RU"/>
        </w:rPr>
        <w:t xml:space="preserve"> для целей резервирования;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D0456D">
        <w:rPr>
          <w:rFonts w:ascii="Times New Roman" w:hAnsi="Times New Roman"/>
          <w:sz w:val="24"/>
          <w:szCs w:val="24"/>
          <w:lang w:eastAsia="ru-RU"/>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D0456D">
        <w:rPr>
          <w:rFonts w:ascii="Times New Roman" w:hAnsi="Times New Roman"/>
          <w:sz w:val="24"/>
          <w:szCs w:val="24"/>
          <w:lang w:eastAsia="ru-RU"/>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11) указанный в заявлении о предоставлении земельного участка земельный участок является предметом аукциона, </w:t>
      </w:r>
      <w:proofErr w:type="gramStart"/>
      <w:r w:rsidRPr="00D0456D">
        <w:rPr>
          <w:rFonts w:ascii="Times New Roman" w:hAnsi="Times New Roman"/>
          <w:sz w:val="24"/>
          <w:szCs w:val="24"/>
          <w:lang w:eastAsia="ru-RU"/>
        </w:rPr>
        <w:t>извещение</w:t>
      </w:r>
      <w:proofErr w:type="gramEnd"/>
      <w:r w:rsidRPr="00D0456D">
        <w:rPr>
          <w:rFonts w:ascii="Times New Roman" w:hAnsi="Times New Roman"/>
          <w:sz w:val="24"/>
          <w:szCs w:val="24"/>
          <w:lang w:eastAsia="ru-RU"/>
        </w:rPr>
        <w:t xml:space="preserve"> о проведении которого размещено в соответствии с </w:t>
      </w:r>
      <w:hyperlink r:id="rId37" w:history="1">
        <w:r w:rsidRPr="00D0456D">
          <w:rPr>
            <w:rFonts w:ascii="Times New Roman" w:hAnsi="Times New Roman"/>
            <w:sz w:val="24"/>
            <w:szCs w:val="24"/>
            <w:lang w:eastAsia="ru-RU"/>
          </w:rPr>
          <w:t>пунктом 19 статьи 39.11</w:t>
        </w:r>
      </w:hyperlink>
      <w:r w:rsidRPr="00D0456D">
        <w:rPr>
          <w:rFonts w:ascii="Times New Roman" w:hAnsi="Times New Roman"/>
          <w:sz w:val="24"/>
          <w:szCs w:val="24"/>
          <w:lang w:eastAsia="ru-RU"/>
        </w:rPr>
        <w:t xml:space="preserve"> Земельного кодекса Российской Федерации;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 xml:space="preserve">12) в отношении земельного участка, указанного в заявлении о его предоставлении, поступило предусмотренное </w:t>
      </w:r>
      <w:hyperlink r:id="rId38" w:history="1">
        <w:r w:rsidRPr="00D0456D">
          <w:rPr>
            <w:rFonts w:ascii="Times New Roman" w:hAnsi="Times New Roman"/>
            <w:sz w:val="24"/>
            <w:szCs w:val="24"/>
            <w:lang w:eastAsia="ru-RU"/>
          </w:rPr>
          <w:t>подпунктом 6 пункта 4 статьи 39.11</w:t>
        </w:r>
      </w:hyperlink>
      <w:r w:rsidRPr="00D0456D">
        <w:rPr>
          <w:rFonts w:ascii="Times New Roman" w:hAnsi="Times New Roman"/>
          <w:sz w:val="24"/>
          <w:szCs w:val="24"/>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9" w:history="1">
        <w:r w:rsidRPr="00D0456D">
          <w:rPr>
            <w:rFonts w:ascii="Times New Roman" w:hAnsi="Times New Roman"/>
            <w:sz w:val="24"/>
            <w:szCs w:val="24"/>
            <w:lang w:eastAsia="ru-RU"/>
          </w:rPr>
          <w:t>подпунктом 4 пункта 4 статьи 39.11</w:t>
        </w:r>
      </w:hyperlink>
      <w:r w:rsidRPr="00D0456D">
        <w:rPr>
          <w:rFonts w:ascii="Times New Roman" w:hAnsi="Times New Roman"/>
          <w:sz w:val="24"/>
          <w:szCs w:val="24"/>
          <w:lang w:eastAsia="ru-RU"/>
        </w:rPr>
        <w:t xml:space="preserve"> Земельного кодекса Российской Федерации и уполномоченным</w:t>
      </w:r>
      <w:proofErr w:type="gramEnd"/>
      <w:r w:rsidRPr="00D0456D">
        <w:rPr>
          <w:rFonts w:ascii="Times New Roman" w:hAnsi="Times New Roman"/>
          <w:sz w:val="24"/>
          <w:szCs w:val="24"/>
          <w:lang w:eastAsia="ru-RU"/>
        </w:rPr>
        <w:t xml:space="preserve"> органом не принято решение об отказе в проведении этого аукциона по основаниям, предусмотренным </w:t>
      </w:r>
      <w:hyperlink r:id="rId40" w:history="1">
        <w:r w:rsidRPr="00D0456D">
          <w:rPr>
            <w:rFonts w:ascii="Times New Roman" w:hAnsi="Times New Roman"/>
            <w:sz w:val="24"/>
            <w:szCs w:val="24"/>
            <w:lang w:eastAsia="ru-RU"/>
          </w:rPr>
          <w:t>пунктом 8 статьи 39.11</w:t>
        </w:r>
      </w:hyperlink>
      <w:r w:rsidRPr="00D0456D">
        <w:rPr>
          <w:rFonts w:ascii="Times New Roman" w:hAnsi="Times New Roman"/>
          <w:sz w:val="24"/>
          <w:szCs w:val="24"/>
          <w:lang w:eastAsia="ru-RU"/>
        </w:rPr>
        <w:t xml:space="preserve"> Земельного кодекса Российской Федерации;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13) в отношении земельного участка, указанного в заявлен</w:t>
      </w:r>
      <w:proofErr w:type="gramStart"/>
      <w:r w:rsidRPr="00D0456D">
        <w:rPr>
          <w:rFonts w:ascii="Times New Roman" w:hAnsi="Times New Roman"/>
          <w:sz w:val="24"/>
          <w:szCs w:val="24"/>
          <w:lang w:eastAsia="ru-RU"/>
        </w:rPr>
        <w:t>ии о е</w:t>
      </w:r>
      <w:proofErr w:type="gramEnd"/>
      <w:r w:rsidRPr="00D0456D">
        <w:rPr>
          <w:rFonts w:ascii="Times New Roman" w:hAnsi="Times New Roman"/>
          <w:sz w:val="24"/>
          <w:szCs w:val="24"/>
          <w:lang w:eastAsia="ru-RU"/>
        </w:rPr>
        <w:t xml:space="preserve">го предоставлении, опубликовано и размещено в соответствии с </w:t>
      </w:r>
      <w:hyperlink r:id="rId41" w:history="1">
        <w:r w:rsidRPr="00D0456D">
          <w:rPr>
            <w:rFonts w:ascii="Times New Roman" w:hAnsi="Times New Roman"/>
            <w:sz w:val="24"/>
            <w:szCs w:val="24"/>
            <w:lang w:eastAsia="ru-RU"/>
          </w:rPr>
          <w:t>подпунктом 1 пункта 1 статьи 39.18</w:t>
        </w:r>
      </w:hyperlink>
      <w:r w:rsidRPr="00D0456D">
        <w:rPr>
          <w:rFonts w:ascii="Times New Roman" w:hAnsi="Times New Roman"/>
          <w:sz w:val="24"/>
          <w:szCs w:val="24"/>
          <w:lang w:eastAsia="ru-RU"/>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w:t>
      </w:r>
      <w:r w:rsidRPr="00D0456D">
        <w:rPr>
          <w:rFonts w:ascii="Times New Roman" w:hAnsi="Times New Roman"/>
          <w:sz w:val="24"/>
          <w:szCs w:val="24"/>
          <w:lang w:eastAsia="ru-RU"/>
        </w:rPr>
        <w:lastRenderedPageBreak/>
        <w:t xml:space="preserve">если подано заявление о предоставлении земельного участка в соответствии с </w:t>
      </w:r>
      <w:hyperlink r:id="rId42" w:history="1">
        <w:r w:rsidRPr="00D0456D">
          <w:rPr>
            <w:rFonts w:ascii="Times New Roman" w:hAnsi="Times New Roman"/>
            <w:sz w:val="24"/>
            <w:szCs w:val="24"/>
            <w:lang w:eastAsia="ru-RU"/>
          </w:rPr>
          <w:t>подпунктом 10 пункта 2 статьи 39.10</w:t>
        </w:r>
      </w:hyperlink>
      <w:r w:rsidRPr="00D0456D">
        <w:rPr>
          <w:rFonts w:ascii="Times New Roman" w:hAnsi="Times New Roman"/>
          <w:sz w:val="24"/>
          <w:szCs w:val="24"/>
          <w:lang w:eastAsia="ru-RU"/>
        </w:rPr>
        <w:t xml:space="preserve"> Земельного кодекса Российской Федерации;</w:t>
      </w:r>
      <w:proofErr w:type="gramEnd"/>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w:t>
      </w:r>
      <w:proofErr w:type="gramStart"/>
      <w:r w:rsidRPr="00D0456D">
        <w:rPr>
          <w:rFonts w:ascii="Times New Roman" w:hAnsi="Times New Roman"/>
          <w:sz w:val="24"/>
          <w:szCs w:val="24"/>
          <w:lang w:eastAsia="ru-RU"/>
        </w:rPr>
        <w:t>и(</w:t>
      </w:r>
      <w:proofErr w:type="gramEnd"/>
      <w:r w:rsidRPr="00D0456D">
        <w:rPr>
          <w:rFonts w:ascii="Times New Roman" w:hAnsi="Times New Roman"/>
          <w:sz w:val="24"/>
          <w:szCs w:val="24"/>
          <w:lang w:eastAsia="ru-RU"/>
        </w:rPr>
        <w:t>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19) предоставление земельного участка на заявленном виде прав не допускается;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20) в отношении земельного участка, указанного в заявлен</w:t>
      </w:r>
      <w:proofErr w:type="gramStart"/>
      <w:r w:rsidRPr="00D0456D">
        <w:rPr>
          <w:rFonts w:ascii="Times New Roman" w:hAnsi="Times New Roman"/>
          <w:sz w:val="24"/>
          <w:szCs w:val="24"/>
          <w:lang w:eastAsia="ru-RU"/>
        </w:rPr>
        <w:t>ии о е</w:t>
      </w:r>
      <w:proofErr w:type="gramEnd"/>
      <w:r w:rsidRPr="00D0456D">
        <w:rPr>
          <w:rFonts w:ascii="Times New Roman" w:hAnsi="Times New Roman"/>
          <w:sz w:val="24"/>
          <w:szCs w:val="24"/>
          <w:lang w:eastAsia="ru-RU"/>
        </w:rPr>
        <w:t>го предоставлении, не установлен вид разрешенного использования;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 указанный в заявлении о предоставлении земельного участка земельный участок не отнесен к определенной категории земель;</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22) в отношении земельного участка, указанного в заявлен</w:t>
      </w:r>
      <w:proofErr w:type="gramStart"/>
      <w:r w:rsidRPr="00D0456D">
        <w:rPr>
          <w:rFonts w:ascii="Times New Roman" w:hAnsi="Times New Roman"/>
          <w:sz w:val="24"/>
          <w:szCs w:val="24"/>
          <w:lang w:eastAsia="ru-RU"/>
        </w:rPr>
        <w:t>ии о е</w:t>
      </w:r>
      <w:proofErr w:type="gramEnd"/>
      <w:r w:rsidRPr="00D0456D">
        <w:rPr>
          <w:rFonts w:ascii="Times New Roman" w:hAnsi="Times New Roman"/>
          <w:sz w:val="24"/>
          <w:szCs w:val="24"/>
          <w:lang w:eastAsia="ru-RU"/>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D0456D">
        <w:rPr>
          <w:rFonts w:ascii="Times New Roman" w:hAnsi="Times New Roman"/>
          <w:sz w:val="24"/>
          <w:szCs w:val="24"/>
          <w:lang w:eastAsia="ru-RU"/>
        </w:rPr>
        <w:t xml:space="preserve"> сносу или реконструкции.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2.11. Муниципальная услуга предоставляется администрацией бесплатно.</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2.13. </w:t>
      </w:r>
      <w:bookmarkStart w:id="11" w:name="P200"/>
      <w:bookmarkEnd w:id="11"/>
      <w:r w:rsidRPr="00D0456D">
        <w:rPr>
          <w:rFonts w:ascii="Times New Roman" w:hAnsi="Times New Roman"/>
          <w:sz w:val="24"/>
          <w:szCs w:val="24"/>
          <w:lang w:eastAsia="ru-RU"/>
        </w:rPr>
        <w:t>Срок регистрации заявления о предоставлении муниципальной услуги составляет в администрации: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при личном обращении заявителя - в день поступления заявления в администрацию;</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при направлении заявления почтовой связью в администрацию - в день поступления заявления в администрацию;</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при направлении запроса на бумажном носителе из МФЦ в администрацию (при наличии соглашения) - в день поступления запроса в администрацию;</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2.14.1. Предоставление муниципальной услуги осуществляется в специально выделенных </w:t>
      </w:r>
      <w:r w:rsidRPr="00D0456D">
        <w:rPr>
          <w:rFonts w:ascii="Times New Roman" w:hAnsi="Times New Roman"/>
          <w:sz w:val="24"/>
          <w:szCs w:val="24"/>
          <w:lang w:eastAsia="ru-RU"/>
        </w:rPr>
        <w:lastRenderedPageBreak/>
        <w:t>для этих целей помещениях администрации и МФЦ.</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D0456D">
        <w:rPr>
          <w:rFonts w:ascii="Times New Roman" w:hAnsi="Times New Roman"/>
          <w:sz w:val="24"/>
          <w:szCs w:val="24"/>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0456D">
        <w:rPr>
          <w:rFonts w:ascii="Times New Roman" w:hAnsi="Times New Roman"/>
          <w:sz w:val="24"/>
          <w:szCs w:val="24"/>
          <w:lang w:eastAsia="ru-RU"/>
        </w:rPr>
        <w:t>сурдопереводчика</w:t>
      </w:r>
      <w:proofErr w:type="spellEnd"/>
      <w:r w:rsidRPr="00D0456D">
        <w:rPr>
          <w:rFonts w:ascii="Times New Roman" w:hAnsi="Times New Roman"/>
          <w:sz w:val="24"/>
          <w:szCs w:val="24"/>
          <w:lang w:eastAsia="ru-RU"/>
        </w:rPr>
        <w:t xml:space="preserve"> и </w:t>
      </w:r>
      <w:proofErr w:type="spellStart"/>
      <w:r w:rsidRPr="00D0456D">
        <w:rPr>
          <w:rFonts w:ascii="Times New Roman" w:hAnsi="Times New Roman"/>
          <w:sz w:val="24"/>
          <w:szCs w:val="24"/>
          <w:lang w:eastAsia="ru-RU"/>
        </w:rPr>
        <w:t>тифлосурдопереводчика</w:t>
      </w:r>
      <w:proofErr w:type="spellEnd"/>
      <w:r w:rsidRPr="00D0456D">
        <w:rPr>
          <w:rFonts w:ascii="Times New Roman" w:hAnsi="Times New Roman"/>
          <w:sz w:val="24"/>
          <w:szCs w:val="24"/>
          <w:lang w:eastAsia="ru-RU"/>
        </w:rPr>
        <w:t>.</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2.14.10. Оборудование мест повышенного удобства с дополнительным местом для собаки-проводника и устрой</w:t>
      </w:r>
      <w:proofErr w:type="gramStart"/>
      <w:r w:rsidRPr="00D0456D">
        <w:rPr>
          <w:rFonts w:ascii="Times New Roman" w:hAnsi="Times New Roman"/>
          <w:sz w:val="24"/>
          <w:szCs w:val="24"/>
          <w:lang w:eastAsia="ru-RU"/>
        </w:rPr>
        <w:t>ств дл</w:t>
      </w:r>
      <w:proofErr w:type="gramEnd"/>
      <w:r w:rsidRPr="00D0456D">
        <w:rPr>
          <w:rFonts w:ascii="Times New Roman" w:hAnsi="Times New Roman"/>
          <w:sz w:val="24"/>
          <w:szCs w:val="24"/>
          <w:lang w:eastAsia="ru-RU"/>
        </w:rPr>
        <w:t>я передвижения инвалида (костылей, ходунков).</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2.14.12. Помещения приема и выдачи документов должны предусматривать места для ожидания, информирования и приема заявителей.</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2.14.15. Информационные стенды должны располагаться в помещении администрации и содержать следующую информацию:</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 перечень получателей муниципальной услуги;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регламента;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 образцы заполнения заявления о предоставлении муниципальной услуги;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4) основания отказа в предоставлении муниципальной услуги;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5) местонахождение, график работы, номера контактных телефонов, адреса электронной почты администрации;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6) перечень документов, необходимых для предоставления муниципальной услуги;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7) информацию о порядке предоставления муниципальной услуги (</w:t>
      </w:r>
      <w:hyperlink w:anchor="P548" w:history="1">
        <w:r w:rsidRPr="00D0456D">
          <w:rPr>
            <w:rFonts w:ascii="Times New Roman" w:hAnsi="Times New Roman"/>
            <w:sz w:val="24"/>
            <w:szCs w:val="24"/>
            <w:lang w:eastAsia="ru-RU"/>
          </w:rPr>
          <w:t>блок-схема</w:t>
        </w:r>
      </w:hyperlink>
      <w:r w:rsidRPr="00D0456D">
        <w:rPr>
          <w:rFonts w:ascii="Times New Roman" w:hAnsi="Times New Roman"/>
          <w:sz w:val="24"/>
          <w:szCs w:val="24"/>
          <w:lang w:eastAsia="ru-RU"/>
        </w:rPr>
        <w:t xml:space="preserve"> согласно </w:t>
      </w:r>
      <w:r>
        <w:rPr>
          <w:rFonts w:ascii="Times New Roman" w:hAnsi="Times New Roman"/>
          <w:sz w:val="24"/>
          <w:szCs w:val="24"/>
          <w:lang w:eastAsia="ru-RU"/>
        </w:rPr>
        <w:t>п</w:t>
      </w:r>
      <w:r w:rsidRPr="00D0456D">
        <w:rPr>
          <w:rFonts w:ascii="Times New Roman" w:hAnsi="Times New Roman"/>
          <w:sz w:val="24"/>
          <w:szCs w:val="24"/>
          <w:lang w:eastAsia="ru-RU"/>
        </w:rPr>
        <w:t>риложению 2 к регламенту);</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lastRenderedPageBreak/>
        <w:t>8) адрес раздела администрации на официальном портале администрации Ленинградской области, содержащего информацию о предоставлении муниципальной услуги, почтовый адрес и адрес электронной почты для приема заявлений.</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2.15. Показатели доступности и качества муниципальной услуги.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2.15.1. Показатели доступности муниципальной услуги (общие, применимые в отношении всех заявителей):</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 транспортная доступность к месту предоставления муниципальной услуги;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 наличие указателей, обеспечивающих беспрепятственный доступ к помещениям, в которых предоставляется услуга;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2.15.2. Показатели доступности муниципальной услуги (специальные, применимые в отношении инвалидов):</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1) наличие инфраструктуры, указанной в </w:t>
      </w:r>
      <w:hyperlink w:anchor="P200" w:history="1">
        <w:r w:rsidRPr="00D0456D">
          <w:rPr>
            <w:rFonts w:ascii="Times New Roman" w:hAnsi="Times New Roman"/>
            <w:sz w:val="24"/>
            <w:szCs w:val="24"/>
            <w:lang w:eastAsia="ru-RU"/>
          </w:rPr>
          <w:t>п. 2.14</w:t>
        </w:r>
      </w:hyperlink>
      <w:r w:rsidRPr="00D0456D">
        <w:rPr>
          <w:rFonts w:ascii="Times New Roman" w:hAnsi="Times New Roman"/>
          <w:sz w:val="24"/>
          <w:szCs w:val="24"/>
          <w:lang w:eastAsia="ru-RU"/>
        </w:rPr>
        <w:t xml:space="preserve"> </w:t>
      </w:r>
      <w:r>
        <w:rPr>
          <w:rFonts w:ascii="Times New Roman" w:hAnsi="Times New Roman"/>
          <w:sz w:val="24"/>
          <w:szCs w:val="24"/>
          <w:lang w:eastAsia="ru-RU"/>
        </w:rPr>
        <w:t>настоящего административного</w:t>
      </w:r>
      <w:r w:rsidRPr="00D0456D">
        <w:rPr>
          <w:rFonts w:ascii="Times New Roman" w:hAnsi="Times New Roman"/>
          <w:sz w:val="24"/>
          <w:szCs w:val="24"/>
          <w:lang w:eastAsia="ru-RU"/>
        </w:rPr>
        <w:t xml:space="preserve"> регламента;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 исполнение требований доступности услуг для инвалидов;</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2.15.3. Показатели качества муниципальной услуги: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 соблюдение срока предоставления муниципальной услуги;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 соблюдение времени ожидания в очереди при подаче заявления и получении результата;</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4) отсутствие жалоб на действия или бездействие должностных лиц администрации, поданных в установленном порядке.</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Согласований, необходимых для получения муниципальной услуги, не требуется.</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0D077C" w:rsidRPr="00D0456D" w:rsidRDefault="000D077C" w:rsidP="00D0456D">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0D077C" w:rsidRPr="005A5762" w:rsidRDefault="000D077C" w:rsidP="005A5762">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br w:type="page"/>
      </w:r>
      <w:r w:rsidRPr="005A5762">
        <w:rPr>
          <w:rFonts w:ascii="Times New Roman" w:hAnsi="Times New Roman" w:cs="Times New Roman"/>
          <w:b/>
          <w:sz w:val="24"/>
          <w:szCs w:val="24"/>
        </w:rPr>
        <w:lastRenderedPageBreak/>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3.1. Состав, последовательность и сроки выполнения административных процедур, требования к порядку их выполнения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3.1.1. Предоставление муниципальной услуги включает в себя следующие административные процедуры:</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 Прием и регистрация заявления о предоставлении му</w:t>
      </w:r>
      <w:r>
        <w:rPr>
          <w:rFonts w:ascii="Times New Roman" w:hAnsi="Times New Roman"/>
          <w:sz w:val="24"/>
          <w:szCs w:val="24"/>
          <w:lang w:eastAsia="ru-RU"/>
        </w:rPr>
        <w:t>ниципальной услуги - не более 1 </w:t>
      </w:r>
      <w:r w:rsidRPr="00D0456D">
        <w:rPr>
          <w:rFonts w:ascii="Times New Roman" w:hAnsi="Times New Roman"/>
          <w:sz w:val="24"/>
          <w:szCs w:val="24"/>
          <w:lang w:eastAsia="ru-RU"/>
        </w:rPr>
        <w:t>календарного дня.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2) Рассмотрение документов о предоставлении муниципальной услуги - не более </w:t>
      </w:r>
      <w:r>
        <w:rPr>
          <w:rFonts w:ascii="Times New Roman" w:hAnsi="Times New Roman"/>
          <w:sz w:val="24"/>
          <w:szCs w:val="24"/>
          <w:lang w:eastAsia="ru-RU"/>
        </w:rPr>
        <w:t>23 </w:t>
      </w:r>
      <w:r w:rsidRPr="00D0456D">
        <w:rPr>
          <w:rFonts w:ascii="Times New Roman" w:hAnsi="Times New Roman"/>
          <w:sz w:val="24"/>
          <w:szCs w:val="24"/>
          <w:lang w:eastAsia="ru-RU"/>
        </w:rPr>
        <w:t>календарных дней.</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В случае опубликования извещения о предоставлении земельного участка для указанных целей срок выполнения административной процедуры продлевается до окончания 30-дневного срока публикации.</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43" w:history="1">
        <w:r w:rsidRPr="00D0456D">
          <w:rPr>
            <w:rFonts w:ascii="Times New Roman" w:hAnsi="Times New Roman"/>
            <w:sz w:val="24"/>
            <w:szCs w:val="24"/>
            <w:lang w:eastAsia="ru-RU"/>
          </w:rPr>
          <w:t>статьей 3.5</w:t>
        </w:r>
      </w:hyperlink>
      <w:r w:rsidRPr="00D0456D">
        <w:rPr>
          <w:rFonts w:ascii="Times New Roman" w:hAnsi="Times New Roman"/>
          <w:sz w:val="24"/>
          <w:szCs w:val="24"/>
          <w:lang w:eastAsia="ru-RU"/>
        </w:rPr>
        <w:t xml:space="preserve"> Федерального закона от 25</w:t>
      </w:r>
      <w:r>
        <w:rPr>
          <w:rFonts w:ascii="Times New Roman" w:hAnsi="Times New Roman"/>
          <w:sz w:val="24"/>
          <w:szCs w:val="24"/>
          <w:lang w:eastAsia="ru-RU"/>
        </w:rPr>
        <w:t>.10.</w:t>
      </w:r>
      <w:r w:rsidRPr="00D0456D">
        <w:rPr>
          <w:rFonts w:ascii="Times New Roman" w:hAnsi="Times New Roman"/>
          <w:sz w:val="24"/>
          <w:szCs w:val="24"/>
          <w:lang w:eastAsia="ru-RU"/>
        </w:rPr>
        <w:t>2001 № 137-ФЗ «О введении в действие Земельного кодекса Российской Федерации», срок выполнения административной процедуры может быть продлен не более чем до 43 (сорока трех) календарных дней со дня поступления заявления о предварительном согласовании предоставления земельного</w:t>
      </w:r>
      <w:proofErr w:type="gramEnd"/>
      <w:r w:rsidRPr="00D0456D">
        <w:rPr>
          <w:rFonts w:ascii="Times New Roman" w:hAnsi="Times New Roman"/>
          <w:sz w:val="24"/>
          <w:szCs w:val="24"/>
          <w:lang w:eastAsia="ru-RU"/>
        </w:rPr>
        <w:t xml:space="preserve"> участка.</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 Выдача результата предоставления муниципальной услуги - не более 1 календарного дня.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Последовательность административных действий (процедур) по предоставлению муниципальной услуги отражена в </w:t>
      </w:r>
      <w:hyperlink w:anchor="P548" w:history="1">
        <w:r w:rsidRPr="00D0456D">
          <w:rPr>
            <w:rFonts w:ascii="Times New Roman" w:hAnsi="Times New Roman"/>
            <w:sz w:val="24"/>
            <w:szCs w:val="24"/>
            <w:lang w:eastAsia="ru-RU"/>
          </w:rPr>
          <w:t>блок-схеме</w:t>
        </w:r>
      </w:hyperlink>
      <w:r w:rsidRPr="00D0456D">
        <w:rPr>
          <w:rFonts w:ascii="Times New Roman" w:hAnsi="Times New Roman"/>
          <w:sz w:val="24"/>
          <w:szCs w:val="24"/>
          <w:lang w:eastAsia="ru-RU"/>
        </w:rPr>
        <w:t xml:space="preserve">, представленной в </w:t>
      </w:r>
      <w:r>
        <w:rPr>
          <w:rFonts w:ascii="Times New Roman" w:hAnsi="Times New Roman"/>
          <w:sz w:val="24"/>
          <w:szCs w:val="24"/>
          <w:lang w:eastAsia="ru-RU"/>
        </w:rPr>
        <w:t>п</w:t>
      </w:r>
      <w:r w:rsidRPr="00D0456D">
        <w:rPr>
          <w:rFonts w:ascii="Times New Roman" w:hAnsi="Times New Roman"/>
          <w:sz w:val="24"/>
          <w:szCs w:val="24"/>
          <w:lang w:eastAsia="ru-RU"/>
        </w:rPr>
        <w:t>риложении 2 к настоящему административному регламенту.</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3.1.2. Прием и регистрация заявления о предоставлении муниципальной услуги.</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3.1.2.1. Основание для начала административной процедуры: поступление в администрацию заявления и пакета документов, предусмотренных </w:t>
      </w:r>
      <w:hyperlink w:anchor="P99" w:history="1">
        <w:r w:rsidRPr="00D0456D">
          <w:rPr>
            <w:rFonts w:ascii="Times New Roman" w:hAnsi="Times New Roman"/>
            <w:sz w:val="24"/>
            <w:szCs w:val="24"/>
            <w:lang w:eastAsia="ru-RU"/>
          </w:rPr>
          <w:t>п. 2.6</w:t>
        </w:r>
      </w:hyperlink>
      <w:r w:rsidRPr="00D0456D">
        <w:rPr>
          <w:rFonts w:ascii="Times New Roman" w:hAnsi="Times New Roman"/>
          <w:sz w:val="24"/>
          <w:szCs w:val="24"/>
          <w:lang w:eastAsia="ru-RU"/>
        </w:rPr>
        <w:t xml:space="preserve"> </w:t>
      </w:r>
      <w:r>
        <w:rPr>
          <w:rFonts w:ascii="Times New Roman" w:hAnsi="Times New Roman"/>
          <w:sz w:val="24"/>
          <w:szCs w:val="24"/>
          <w:lang w:eastAsia="ru-RU"/>
        </w:rPr>
        <w:t>настоящего административного</w:t>
      </w:r>
      <w:r w:rsidRPr="00D0456D">
        <w:rPr>
          <w:rFonts w:ascii="Times New Roman" w:hAnsi="Times New Roman"/>
          <w:sz w:val="24"/>
          <w:szCs w:val="24"/>
          <w:lang w:eastAsia="ru-RU"/>
        </w:rPr>
        <w:t xml:space="preserve"> регламента.</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3.1.2.2. Содержание административного действия, продолжительность </w:t>
      </w:r>
      <w:proofErr w:type="gramStart"/>
      <w:r w:rsidRPr="00D0456D">
        <w:rPr>
          <w:rFonts w:ascii="Times New Roman" w:hAnsi="Times New Roman"/>
          <w:sz w:val="24"/>
          <w:szCs w:val="24"/>
          <w:lang w:eastAsia="ru-RU"/>
        </w:rPr>
        <w:t>и(</w:t>
      </w:r>
      <w:proofErr w:type="gramEnd"/>
      <w:r w:rsidRPr="00D0456D">
        <w:rPr>
          <w:rFonts w:ascii="Times New Roman" w:hAnsi="Times New Roman"/>
          <w:sz w:val="24"/>
          <w:szCs w:val="24"/>
          <w:lang w:eastAsia="ru-RU"/>
        </w:rPr>
        <w:t xml:space="preserve">или) максимальный срок его выполнения: </w:t>
      </w:r>
      <w:r>
        <w:rPr>
          <w:rFonts w:ascii="Times New Roman" w:hAnsi="Times New Roman"/>
          <w:sz w:val="24"/>
          <w:szCs w:val="24"/>
          <w:lang w:eastAsia="ru-RU"/>
        </w:rPr>
        <w:t>специалист отдела</w:t>
      </w:r>
      <w:r w:rsidRPr="00D0456D">
        <w:rPr>
          <w:rFonts w:ascii="Times New Roman" w:hAnsi="Times New Roman"/>
          <w:sz w:val="24"/>
          <w:szCs w:val="24"/>
          <w:lang w:eastAsia="ru-RU"/>
        </w:rPr>
        <w:t xml:space="preserve">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w:t>
      </w:r>
      <w:r>
        <w:rPr>
          <w:rFonts w:ascii="Times New Roman" w:hAnsi="Times New Roman"/>
          <w:sz w:val="24"/>
          <w:szCs w:val="24"/>
          <w:lang w:eastAsia="ru-RU"/>
        </w:rPr>
        <w:t>1 </w:t>
      </w:r>
      <w:r w:rsidRPr="00D0456D">
        <w:rPr>
          <w:rFonts w:ascii="Times New Roman" w:hAnsi="Times New Roman"/>
          <w:sz w:val="24"/>
          <w:szCs w:val="24"/>
          <w:lang w:eastAsia="ru-RU"/>
        </w:rPr>
        <w:t>календарного дня.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3.1.2.3. Лицо, ответственное за выполнение административной процедуры: </w:t>
      </w:r>
      <w:r>
        <w:rPr>
          <w:rFonts w:ascii="Times New Roman" w:hAnsi="Times New Roman"/>
          <w:sz w:val="24"/>
          <w:szCs w:val="24"/>
          <w:lang w:eastAsia="ru-RU"/>
        </w:rPr>
        <w:t>специалист отдела</w:t>
      </w:r>
      <w:r w:rsidRPr="00D0456D">
        <w:rPr>
          <w:rFonts w:ascii="Times New Roman" w:hAnsi="Times New Roman"/>
          <w:sz w:val="24"/>
          <w:szCs w:val="24"/>
          <w:lang w:eastAsia="ru-RU"/>
        </w:rPr>
        <w:t>.</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3.1.2.4. Результат выполнения административной процедуры: регистрация заявления о предоставлении муниципальной услуги и прилагаемого к нему пакета документов.</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3.1.3. Рассмотрение документов о предоставлении муниципальной услуги.</w:t>
      </w:r>
    </w:p>
    <w:p w:rsidR="000D077C" w:rsidRPr="005A5762"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3.1.3.1. Основание для начала административной процедуры: поступление заявления и прилагаемого к нему пакета документов должностному лицу, ответственному за формирование проекта решения.</w:t>
      </w:r>
      <w:r w:rsidRPr="005A5762">
        <w:rPr>
          <w:rFonts w:ascii="Times New Roman" w:hAnsi="Times New Roman"/>
          <w:sz w:val="24"/>
          <w:szCs w:val="24"/>
          <w:lang w:eastAsia="ru-RU"/>
        </w:rPr>
        <w:t xml:space="preserve"> </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3.1.3.2. Содержание административного действия (административных действий), продолжительность </w:t>
      </w:r>
      <w:proofErr w:type="gramStart"/>
      <w:r w:rsidRPr="00D0456D">
        <w:rPr>
          <w:rFonts w:ascii="Times New Roman" w:hAnsi="Times New Roman"/>
          <w:sz w:val="24"/>
          <w:szCs w:val="24"/>
          <w:lang w:eastAsia="ru-RU"/>
        </w:rPr>
        <w:t>и(</w:t>
      </w:r>
      <w:proofErr w:type="gramEnd"/>
      <w:r w:rsidRPr="00D0456D">
        <w:rPr>
          <w:rFonts w:ascii="Times New Roman" w:hAnsi="Times New Roman"/>
          <w:sz w:val="24"/>
          <w:szCs w:val="24"/>
          <w:lang w:eastAsia="ru-RU"/>
        </w:rPr>
        <w:t>или) максимальный срок его (их) выполнения: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3.1.3.3. В случае опубликования извещения о предварительном согласовании предоставления земельного участка срок выполнения административной процедуры продлевается до окончания 30-дневного срока публикации.</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3.1.3.3.1. </w:t>
      </w:r>
      <w:proofErr w:type="gramStart"/>
      <w:r w:rsidRPr="00D0456D">
        <w:rPr>
          <w:rFonts w:ascii="Times New Roman" w:hAnsi="Times New Roman"/>
          <w:sz w:val="24"/>
          <w:szCs w:val="24"/>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44" w:history="1">
        <w:r w:rsidRPr="00D0456D">
          <w:rPr>
            <w:rFonts w:ascii="Times New Roman" w:hAnsi="Times New Roman"/>
            <w:sz w:val="24"/>
            <w:szCs w:val="24"/>
            <w:lang w:eastAsia="ru-RU"/>
          </w:rPr>
          <w:t>статьей 3.5</w:t>
        </w:r>
      </w:hyperlink>
      <w:r w:rsidRPr="00D0456D">
        <w:rPr>
          <w:rFonts w:ascii="Times New Roman" w:hAnsi="Times New Roman"/>
          <w:sz w:val="24"/>
          <w:szCs w:val="24"/>
          <w:lang w:eastAsia="ru-RU"/>
        </w:rPr>
        <w:t xml:space="preserve"> Федерального закона от 25</w:t>
      </w:r>
      <w:r>
        <w:rPr>
          <w:rFonts w:ascii="Times New Roman" w:hAnsi="Times New Roman"/>
          <w:sz w:val="24"/>
          <w:szCs w:val="24"/>
          <w:lang w:eastAsia="ru-RU"/>
        </w:rPr>
        <w:t>.10.</w:t>
      </w:r>
      <w:r w:rsidRPr="00D0456D">
        <w:rPr>
          <w:rFonts w:ascii="Times New Roman" w:hAnsi="Times New Roman"/>
          <w:sz w:val="24"/>
          <w:szCs w:val="24"/>
          <w:lang w:eastAsia="ru-RU"/>
        </w:rPr>
        <w:t xml:space="preserve">2001 № 137-ФЗ «О введении в действие Земельного кодекса Российской Федерации», срок выполнения административной процедуры может быть продлен не </w:t>
      </w:r>
      <w:r w:rsidRPr="00D0456D">
        <w:rPr>
          <w:rFonts w:ascii="Times New Roman" w:hAnsi="Times New Roman"/>
          <w:sz w:val="24"/>
          <w:szCs w:val="24"/>
          <w:lang w:eastAsia="ru-RU"/>
        </w:rPr>
        <w:lastRenderedPageBreak/>
        <w:t>более чем до 43 (сорока трех) календарных дней со дня регистрации заявления в администрации.</w:t>
      </w:r>
      <w:proofErr w:type="gramEnd"/>
      <w:r w:rsidRPr="00D0456D">
        <w:rPr>
          <w:rFonts w:ascii="Times New Roman" w:hAnsi="Times New Roman"/>
          <w:sz w:val="24"/>
          <w:szCs w:val="24"/>
          <w:lang w:eastAsia="ru-RU"/>
        </w:rPr>
        <w:t xml:space="preserve"> 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3.1.3.4. Лицом, ответственным за выполнение административной процедуры, является специалист отдела, отвечающий за рассмотрение и подготовку проекта решения.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3.1.3.5. При условии соответствия поступившего заявления и прилагаемых к нему документов </w:t>
      </w:r>
      <w:hyperlink w:anchor="P99" w:history="1">
        <w:r w:rsidRPr="00D0456D">
          <w:rPr>
            <w:rFonts w:ascii="Times New Roman" w:hAnsi="Times New Roman"/>
            <w:sz w:val="24"/>
            <w:szCs w:val="24"/>
            <w:lang w:eastAsia="ru-RU"/>
          </w:rPr>
          <w:t>пункту 2.6</w:t>
        </w:r>
      </w:hyperlink>
      <w:r w:rsidRPr="00D0456D">
        <w:rPr>
          <w:rFonts w:ascii="Times New Roman" w:hAnsi="Times New Roman"/>
          <w:sz w:val="24"/>
          <w:szCs w:val="24"/>
          <w:lang w:eastAsia="ru-RU"/>
        </w:rPr>
        <w:t xml:space="preserve"> настоящего </w:t>
      </w:r>
      <w:r>
        <w:rPr>
          <w:rFonts w:ascii="Times New Roman" w:hAnsi="Times New Roman"/>
          <w:sz w:val="24"/>
          <w:szCs w:val="24"/>
          <w:lang w:eastAsia="ru-RU"/>
        </w:rPr>
        <w:t xml:space="preserve">административного </w:t>
      </w:r>
      <w:r w:rsidRPr="00D0456D">
        <w:rPr>
          <w:rFonts w:ascii="Times New Roman" w:hAnsi="Times New Roman"/>
          <w:sz w:val="24"/>
          <w:szCs w:val="24"/>
          <w:lang w:eastAsia="ru-RU"/>
        </w:rPr>
        <w:t>регламента</w:t>
      </w:r>
      <w:r>
        <w:rPr>
          <w:rFonts w:ascii="Times New Roman" w:hAnsi="Times New Roman"/>
          <w:sz w:val="24"/>
          <w:szCs w:val="24"/>
          <w:lang w:eastAsia="ru-RU"/>
        </w:rPr>
        <w:t xml:space="preserve"> специалист отдела не позднее 3 </w:t>
      </w:r>
      <w:r w:rsidRPr="00D0456D">
        <w:rPr>
          <w:rFonts w:ascii="Times New Roman" w:hAnsi="Times New Roman"/>
          <w:sz w:val="24"/>
          <w:szCs w:val="24"/>
          <w:lang w:eastAsia="ru-RU"/>
        </w:rPr>
        <w:t xml:space="preserve">(трех) дней, следующих за днем регистрации пакета документов, запрашивает в случае непредставления заявителем документы, предусмотренные </w:t>
      </w:r>
      <w:hyperlink w:anchor="P119" w:history="1">
        <w:r w:rsidRPr="00D0456D">
          <w:rPr>
            <w:rFonts w:ascii="Times New Roman" w:hAnsi="Times New Roman"/>
            <w:sz w:val="24"/>
            <w:szCs w:val="24"/>
            <w:lang w:eastAsia="ru-RU"/>
          </w:rPr>
          <w:t>пунктом 2.7</w:t>
        </w:r>
      </w:hyperlink>
      <w:r w:rsidRPr="00D0456D">
        <w:rPr>
          <w:rFonts w:ascii="Times New Roman" w:hAnsi="Times New Roman"/>
          <w:sz w:val="24"/>
          <w:szCs w:val="24"/>
          <w:lang w:eastAsia="ru-RU"/>
        </w:rPr>
        <w:t xml:space="preserve"> настоящего </w:t>
      </w:r>
      <w:r>
        <w:rPr>
          <w:rFonts w:ascii="Times New Roman" w:hAnsi="Times New Roman"/>
          <w:sz w:val="24"/>
          <w:szCs w:val="24"/>
          <w:lang w:eastAsia="ru-RU"/>
        </w:rPr>
        <w:t xml:space="preserve">административного </w:t>
      </w:r>
      <w:r w:rsidRPr="00D0456D">
        <w:rPr>
          <w:rFonts w:ascii="Times New Roman" w:hAnsi="Times New Roman"/>
          <w:sz w:val="24"/>
          <w:szCs w:val="24"/>
          <w:lang w:eastAsia="ru-RU"/>
        </w:rPr>
        <w:t>регламента.</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3.1.3.6. В случае установления специалистом отдела оснований, перечисленных в </w:t>
      </w:r>
      <w:hyperlink w:anchor="P125" w:history="1">
        <w:r w:rsidRPr="00D0456D">
          <w:rPr>
            <w:rFonts w:ascii="Times New Roman" w:hAnsi="Times New Roman"/>
            <w:sz w:val="24"/>
            <w:szCs w:val="24"/>
            <w:lang w:eastAsia="ru-RU"/>
          </w:rPr>
          <w:t>пункте 2.8</w:t>
        </w:r>
      </w:hyperlink>
      <w:r w:rsidRPr="00D0456D">
        <w:rPr>
          <w:rFonts w:ascii="Times New Roman" w:hAnsi="Times New Roman"/>
          <w:sz w:val="24"/>
          <w:szCs w:val="24"/>
          <w:lang w:eastAsia="ru-RU"/>
        </w:rPr>
        <w:t xml:space="preserve"> настоящего </w:t>
      </w:r>
      <w:r>
        <w:rPr>
          <w:rFonts w:ascii="Times New Roman" w:hAnsi="Times New Roman"/>
          <w:sz w:val="24"/>
          <w:szCs w:val="24"/>
          <w:lang w:eastAsia="ru-RU"/>
        </w:rPr>
        <w:t xml:space="preserve">административного </w:t>
      </w:r>
      <w:r w:rsidRPr="00D0456D">
        <w:rPr>
          <w:rFonts w:ascii="Times New Roman" w:hAnsi="Times New Roman"/>
          <w:sz w:val="24"/>
          <w:szCs w:val="24"/>
          <w:lang w:eastAsia="ru-RU"/>
        </w:rPr>
        <w:t>регламента, принимается решение о приостановлении срока рассмотрения поданного заявления с уведомлением заявителя.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3.1.3.7. 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3.1.3.8. 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w:t>
      </w:r>
      <w:r>
        <w:rPr>
          <w:rFonts w:ascii="Times New Roman" w:hAnsi="Times New Roman"/>
          <w:sz w:val="24"/>
          <w:szCs w:val="24"/>
          <w:lang w:eastAsia="ru-RU"/>
        </w:rPr>
        <w:t>уведомление</w:t>
      </w:r>
      <w:r w:rsidRPr="00D0456D">
        <w:rPr>
          <w:rFonts w:ascii="Times New Roman" w:hAnsi="Times New Roman"/>
          <w:sz w:val="24"/>
          <w:szCs w:val="24"/>
          <w:lang w:eastAsia="ru-RU"/>
        </w:rPr>
        <w:t xml:space="preserve"> об отказе в предоставлении муниципальной услуги.</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3.1.3.9. 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3.1.3.10. В случае установления специалистом отдела оснований, перечисленных в </w:t>
      </w:r>
      <w:hyperlink w:anchor="P129" w:history="1">
        <w:r w:rsidRPr="00D0456D">
          <w:rPr>
            <w:rFonts w:ascii="Times New Roman" w:hAnsi="Times New Roman"/>
            <w:sz w:val="24"/>
            <w:szCs w:val="24"/>
            <w:lang w:eastAsia="ru-RU"/>
          </w:rPr>
          <w:t>пункте 2.9.1</w:t>
        </w:r>
      </w:hyperlink>
      <w:r w:rsidRPr="00D0456D">
        <w:rPr>
          <w:rFonts w:ascii="Times New Roman" w:hAnsi="Times New Roman"/>
          <w:sz w:val="24"/>
          <w:szCs w:val="24"/>
          <w:lang w:eastAsia="ru-RU"/>
        </w:rPr>
        <w:t xml:space="preserve"> настоящего </w:t>
      </w:r>
      <w:r>
        <w:rPr>
          <w:rFonts w:ascii="Times New Roman" w:hAnsi="Times New Roman"/>
          <w:sz w:val="24"/>
          <w:szCs w:val="24"/>
          <w:lang w:eastAsia="ru-RU"/>
        </w:rPr>
        <w:t xml:space="preserve">административного </w:t>
      </w:r>
      <w:r w:rsidRPr="00D0456D">
        <w:rPr>
          <w:rFonts w:ascii="Times New Roman" w:hAnsi="Times New Roman"/>
          <w:sz w:val="24"/>
          <w:szCs w:val="24"/>
          <w:lang w:eastAsia="ru-RU"/>
        </w:rPr>
        <w:t>регламента, заявление о предварительном согласовании предоставления земельного участка подлежит возврату заявителю в течение 10 (десяти) дней со дня регистрации заявления в администрации с указанием причины возврата.</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3.1.3.11. </w:t>
      </w:r>
      <w:proofErr w:type="gramStart"/>
      <w:r w:rsidRPr="00D0456D">
        <w:rPr>
          <w:rFonts w:ascii="Times New Roman" w:hAnsi="Times New Roman"/>
          <w:sz w:val="24"/>
          <w:szCs w:val="24"/>
          <w:lang w:eastAsia="ru-RU"/>
        </w:rPr>
        <w:t xml:space="preserve">В случае поступления согласно </w:t>
      </w:r>
      <w:hyperlink r:id="rId45" w:history="1">
        <w:r w:rsidRPr="00D0456D">
          <w:rPr>
            <w:rFonts w:ascii="Times New Roman" w:hAnsi="Times New Roman"/>
            <w:sz w:val="24"/>
            <w:szCs w:val="24"/>
            <w:lang w:eastAsia="ru-RU"/>
          </w:rPr>
          <w:t>ст. 39.18</w:t>
        </w:r>
      </w:hyperlink>
      <w:r w:rsidRPr="00D0456D">
        <w:rPr>
          <w:rFonts w:ascii="Times New Roman" w:hAnsi="Times New Roman"/>
          <w:sz w:val="24"/>
          <w:szCs w:val="24"/>
          <w:lang w:eastAsia="ru-RU"/>
        </w:rPr>
        <w:t xml:space="preserve"> Земельного кодекса Российской Федерации заявления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а также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специалист отдела в срок, не превышающий тридцати</w:t>
      </w:r>
      <w:proofErr w:type="gramEnd"/>
      <w:r w:rsidRPr="00D0456D">
        <w:rPr>
          <w:rFonts w:ascii="Times New Roman" w:hAnsi="Times New Roman"/>
          <w:sz w:val="24"/>
          <w:szCs w:val="24"/>
          <w:lang w:eastAsia="ru-RU"/>
        </w:rPr>
        <w:t xml:space="preserve"> </w:t>
      </w:r>
      <w:proofErr w:type="gramStart"/>
      <w:r w:rsidRPr="00D0456D">
        <w:rPr>
          <w:rFonts w:ascii="Times New Roman" w:hAnsi="Times New Roman"/>
          <w:sz w:val="24"/>
          <w:szCs w:val="24"/>
          <w:lang w:eastAsia="ru-RU"/>
        </w:rPr>
        <w:t xml:space="preserve">дней с даты поступления любого из этих заявлений, обеспечивает опубликование извещения о предоставлении земельного участка для указанных целей (далее - извещение) в порядке, установленном для опубликования муниципальных правовых актов уставом муниципального образования </w:t>
      </w:r>
      <w:proofErr w:type="spellStart"/>
      <w:r w:rsidR="001065F8">
        <w:rPr>
          <w:rFonts w:ascii="Times New Roman" w:hAnsi="Times New Roman"/>
          <w:sz w:val="24"/>
          <w:szCs w:val="24"/>
          <w:lang w:eastAsia="ru-RU"/>
        </w:rPr>
        <w:t>Большеижорское</w:t>
      </w:r>
      <w:proofErr w:type="spellEnd"/>
      <w:r>
        <w:rPr>
          <w:rFonts w:ascii="Times New Roman" w:hAnsi="Times New Roman"/>
          <w:sz w:val="24"/>
          <w:szCs w:val="24"/>
          <w:lang w:eastAsia="ru-RU"/>
        </w:rPr>
        <w:t xml:space="preserve"> городское поселение </w:t>
      </w:r>
      <w:r w:rsidR="00E10B34">
        <w:rPr>
          <w:rFonts w:ascii="Times New Roman" w:hAnsi="Times New Roman"/>
          <w:sz w:val="24"/>
          <w:szCs w:val="24"/>
          <w:lang w:eastAsia="ru-RU"/>
        </w:rPr>
        <w:t xml:space="preserve">Ломоносовский </w:t>
      </w:r>
      <w:proofErr w:type="spellStart"/>
      <w:r w:rsidR="00E10B34">
        <w:rPr>
          <w:rFonts w:ascii="Times New Roman" w:hAnsi="Times New Roman"/>
          <w:sz w:val="24"/>
          <w:szCs w:val="24"/>
          <w:lang w:eastAsia="ru-RU"/>
        </w:rPr>
        <w:t>муниципальный</w:t>
      </w:r>
      <w:r>
        <w:rPr>
          <w:rFonts w:ascii="Times New Roman" w:hAnsi="Times New Roman"/>
          <w:sz w:val="24"/>
          <w:szCs w:val="24"/>
          <w:lang w:eastAsia="ru-RU"/>
        </w:rPr>
        <w:t>района</w:t>
      </w:r>
      <w:proofErr w:type="spellEnd"/>
      <w:r>
        <w:rPr>
          <w:rFonts w:ascii="Times New Roman" w:hAnsi="Times New Roman"/>
          <w:sz w:val="24"/>
          <w:szCs w:val="24"/>
          <w:lang w:eastAsia="ru-RU"/>
        </w:rPr>
        <w:t xml:space="preserve"> </w:t>
      </w:r>
      <w:r w:rsidRPr="00D0456D">
        <w:rPr>
          <w:rFonts w:ascii="Times New Roman" w:hAnsi="Times New Roman"/>
          <w:sz w:val="24"/>
          <w:szCs w:val="24"/>
          <w:lang w:eastAsia="ru-RU"/>
        </w:rPr>
        <w:t>Ленинградской области, по месту нахождения земельного участка и размещения на официальном сайте в информационно-телекоммуникационной сети «Интернет».</w:t>
      </w:r>
      <w:proofErr w:type="gramEnd"/>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3.1.3.12. В извещении указываются: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 информация о возможности предоставления земельного участка с указанием целей этого предоставления;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bookmarkStart w:id="12" w:name="P282"/>
      <w:bookmarkEnd w:id="12"/>
      <w:r w:rsidRPr="00D0456D">
        <w:rPr>
          <w:rFonts w:ascii="Times New Roman" w:hAnsi="Times New Roman"/>
          <w:sz w:val="24"/>
          <w:szCs w:val="24"/>
          <w:lang w:eastAsia="ru-RU"/>
        </w:rPr>
        <w:t>2) информация о праве граждан или крестьянских (фермерских) хозяйств, заинтересованных в предварительном согласовании предоставления земельного участка,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 адрес и способ подачи заявлений, указанных в </w:t>
      </w:r>
      <w:hyperlink w:anchor="P282" w:history="1">
        <w:r w:rsidRPr="00D0456D">
          <w:rPr>
            <w:rFonts w:ascii="Times New Roman" w:hAnsi="Times New Roman"/>
            <w:sz w:val="24"/>
            <w:szCs w:val="24"/>
            <w:lang w:eastAsia="ru-RU"/>
          </w:rPr>
          <w:t>подпункте 2</w:t>
        </w:r>
      </w:hyperlink>
      <w:r w:rsidRPr="00D0456D">
        <w:rPr>
          <w:rFonts w:ascii="Times New Roman" w:hAnsi="Times New Roman"/>
          <w:sz w:val="24"/>
          <w:szCs w:val="24"/>
          <w:lang w:eastAsia="ru-RU"/>
        </w:rPr>
        <w:t xml:space="preserve"> настоящего пункта;</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4) дата окончания приема заявлений, указанных в </w:t>
      </w:r>
      <w:hyperlink w:anchor="P282" w:history="1">
        <w:r w:rsidRPr="00D0456D">
          <w:rPr>
            <w:rFonts w:ascii="Times New Roman" w:hAnsi="Times New Roman"/>
            <w:sz w:val="24"/>
            <w:szCs w:val="24"/>
            <w:lang w:eastAsia="ru-RU"/>
          </w:rPr>
          <w:t>подпункте 2</w:t>
        </w:r>
      </w:hyperlink>
      <w:r w:rsidRPr="00D0456D">
        <w:rPr>
          <w:rFonts w:ascii="Times New Roman" w:hAnsi="Times New Roman"/>
          <w:sz w:val="24"/>
          <w:szCs w:val="24"/>
          <w:lang w:eastAsia="ru-RU"/>
        </w:rPr>
        <w:t xml:space="preserve"> настоящего пункта;</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5) адрес или иное описание местоположения земельного участка;</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w:t>
      </w:r>
      <w:r w:rsidRPr="00D0456D">
        <w:rPr>
          <w:rFonts w:ascii="Times New Roman" w:hAnsi="Times New Roman"/>
          <w:sz w:val="24"/>
          <w:szCs w:val="24"/>
          <w:lang w:eastAsia="ru-RU"/>
        </w:rPr>
        <w:lastRenderedPageBreak/>
        <w:t>земельный участок предстоит образовать;</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3.1.3.13. В случае опубликования извещения специалист отдела информирует заявителя о размещении извещения о предоставлении земельного участка, а также о последующем информировании заявителя о результатах рассмотрения заявления по истечении 30 дней с момента публикации.</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3.1.3.14. В случае если земельный участок предстоит образовать в соответствии со схемой расположения земельного участка</w:t>
      </w:r>
      <w:r>
        <w:rPr>
          <w:rFonts w:ascii="Times New Roman" w:hAnsi="Times New Roman"/>
          <w:sz w:val="24"/>
          <w:szCs w:val="24"/>
          <w:lang w:eastAsia="ru-RU"/>
        </w:rPr>
        <w:t>,</w:t>
      </w:r>
      <w:r w:rsidRPr="00D0456D">
        <w:rPr>
          <w:rFonts w:ascii="Times New Roman" w:hAnsi="Times New Roman"/>
          <w:sz w:val="24"/>
          <w:szCs w:val="24"/>
          <w:lang w:eastAsia="ru-RU"/>
        </w:rPr>
        <w:t xml:space="preserve">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в информационно-телекоммуникационной сети «Интернет».</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3.1.3.15. </w:t>
      </w:r>
      <w:proofErr w:type="gramStart"/>
      <w:r w:rsidRPr="00D0456D">
        <w:rPr>
          <w:rFonts w:ascii="Times New Roman" w:hAnsi="Times New Roman"/>
          <w:sz w:val="24"/>
          <w:szCs w:val="24"/>
          <w:lang w:eastAsia="ru-RU"/>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отдела принимает решение о подготовке постановления 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roofErr w:type="gramEnd"/>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3.1.3.16.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специалист отдела в течение 7 дней со дня поступления этих заявлений:</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 направляет документы для организации и проведения аукциона;</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 готовит уведомление об отказе заявителю в предварительном согласовании предоставления земельного участка.</w:t>
      </w:r>
    </w:p>
    <w:p w:rsidR="000D077C" w:rsidRPr="005A5762"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3.1.3.17. </w:t>
      </w:r>
      <w:r w:rsidRPr="005A5762">
        <w:rPr>
          <w:rFonts w:ascii="Times New Roman" w:hAnsi="Times New Roman"/>
          <w:sz w:val="24"/>
          <w:szCs w:val="24"/>
          <w:lang w:eastAsia="ru-RU"/>
        </w:rPr>
        <w:t>Специалист отдела, проверив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 направляет комплект документов на рассмотрение в Земельную комиссию администрации.</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По результатам рассмотрения заявления </w:t>
      </w:r>
      <w:r w:rsidRPr="005A5762">
        <w:rPr>
          <w:rFonts w:ascii="Times New Roman" w:hAnsi="Times New Roman"/>
          <w:sz w:val="24"/>
          <w:szCs w:val="24"/>
          <w:lang w:eastAsia="ru-RU"/>
        </w:rPr>
        <w:t>Земельной комиссией</w:t>
      </w:r>
      <w:r w:rsidRPr="00D0456D">
        <w:rPr>
          <w:rFonts w:ascii="Times New Roman" w:hAnsi="Times New Roman"/>
          <w:sz w:val="24"/>
          <w:szCs w:val="24"/>
          <w:lang w:eastAsia="ru-RU"/>
        </w:rPr>
        <w:t xml:space="preserve"> о предварительном согласовании предоставления земельного участка и прилагаемых документов специалист отдела:</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1) подготавливает и регистрирует в </w:t>
      </w:r>
      <w:r>
        <w:rPr>
          <w:rFonts w:ascii="Times New Roman" w:hAnsi="Times New Roman"/>
          <w:sz w:val="24"/>
          <w:szCs w:val="24"/>
          <w:lang w:eastAsia="ru-RU"/>
        </w:rPr>
        <w:t>отделе</w:t>
      </w:r>
      <w:r w:rsidRPr="00D0456D">
        <w:rPr>
          <w:rFonts w:ascii="Times New Roman" w:hAnsi="Times New Roman"/>
          <w:sz w:val="24"/>
          <w:szCs w:val="24"/>
          <w:lang w:eastAsia="ru-RU"/>
        </w:rPr>
        <w:t xml:space="preserve"> для направления заявителю уведомление о возврате заявления о предварительном согласовании предоставления земельного участка по основаниям, перечисленным в пункте 2.9.1 настоящего </w:t>
      </w:r>
      <w:r>
        <w:rPr>
          <w:rFonts w:ascii="Times New Roman" w:hAnsi="Times New Roman"/>
          <w:sz w:val="24"/>
          <w:szCs w:val="24"/>
          <w:lang w:eastAsia="ru-RU"/>
        </w:rPr>
        <w:t xml:space="preserve">административного </w:t>
      </w:r>
      <w:r w:rsidRPr="00D0456D">
        <w:rPr>
          <w:rFonts w:ascii="Times New Roman" w:hAnsi="Times New Roman"/>
          <w:sz w:val="24"/>
          <w:szCs w:val="24"/>
          <w:lang w:eastAsia="ru-RU"/>
        </w:rPr>
        <w:t>регламента;</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2) подписывает у главы администрации уведомление об отказе в предоставлении муниципальной услуги при наличии оснований для отказа в соответствии с </w:t>
      </w:r>
      <w:hyperlink w:anchor="P134" w:history="1">
        <w:r w:rsidRPr="00D0456D">
          <w:rPr>
            <w:rFonts w:ascii="Times New Roman" w:hAnsi="Times New Roman"/>
            <w:sz w:val="24"/>
            <w:szCs w:val="24"/>
            <w:lang w:eastAsia="ru-RU"/>
          </w:rPr>
          <w:t>пунктом 2.10</w:t>
        </w:r>
      </w:hyperlink>
      <w:r w:rsidRPr="00D0456D">
        <w:rPr>
          <w:rFonts w:ascii="Times New Roman" w:hAnsi="Times New Roman"/>
          <w:sz w:val="24"/>
          <w:szCs w:val="24"/>
          <w:lang w:eastAsia="ru-RU"/>
        </w:rPr>
        <w:t xml:space="preserve"> настоящего </w:t>
      </w:r>
      <w:r>
        <w:rPr>
          <w:rFonts w:ascii="Times New Roman" w:hAnsi="Times New Roman"/>
          <w:sz w:val="24"/>
          <w:szCs w:val="24"/>
          <w:lang w:eastAsia="ru-RU"/>
        </w:rPr>
        <w:t xml:space="preserve">административного </w:t>
      </w:r>
      <w:r w:rsidRPr="00D0456D">
        <w:rPr>
          <w:rFonts w:ascii="Times New Roman" w:hAnsi="Times New Roman"/>
          <w:sz w:val="24"/>
          <w:szCs w:val="24"/>
          <w:lang w:eastAsia="ru-RU"/>
        </w:rPr>
        <w:t>регламента;</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 подписывает у главы администрации постановление о предварительном согласовании предоставления земельного участка (с приложением к постановлению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3.1.3.18. Результат выполнения административной процедуры:</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 регистрация в </w:t>
      </w:r>
      <w:r>
        <w:rPr>
          <w:rFonts w:ascii="Times New Roman" w:hAnsi="Times New Roman"/>
          <w:sz w:val="24"/>
          <w:szCs w:val="24"/>
          <w:lang w:eastAsia="ru-RU"/>
        </w:rPr>
        <w:t>отделе</w:t>
      </w:r>
      <w:r w:rsidRPr="00D0456D">
        <w:rPr>
          <w:rFonts w:ascii="Times New Roman" w:hAnsi="Times New Roman"/>
          <w:sz w:val="24"/>
          <w:szCs w:val="24"/>
          <w:lang w:eastAsia="ru-RU"/>
        </w:rPr>
        <w:t xml:space="preserve"> для направления заявителю уведомления о возврате заявления о предварительном согласовании предоставления земельного участка;</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подписанное уведомление об отказе в предоставлении муниципальной услуги;</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lastRenderedPageBreak/>
        <w:t>- подписанное постановление о предварительном согласовании предоставления земельного участка.</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3.1.4. Выдача результата предоставления муниципальной услуги.</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3.1.4.1. Основание для начала административной процедуры: подписание соответствующего документа, являющегося результатом муниципальной услуги.</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3.1.4.2. Содержание административного действия, продолжительность </w:t>
      </w:r>
      <w:proofErr w:type="gramStart"/>
      <w:r w:rsidRPr="00D0456D">
        <w:rPr>
          <w:rFonts w:ascii="Times New Roman" w:hAnsi="Times New Roman"/>
          <w:sz w:val="24"/>
          <w:szCs w:val="24"/>
          <w:lang w:eastAsia="ru-RU"/>
        </w:rPr>
        <w:t>и(</w:t>
      </w:r>
      <w:proofErr w:type="gramEnd"/>
      <w:r w:rsidRPr="00D0456D">
        <w:rPr>
          <w:rFonts w:ascii="Times New Roman" w:hAnsi="Times New Roman"/>
          <w:sz w:val="24"/>
          <w:szCs w:val="24"/>
          <w:lang w:eastAsia="ru-RU"/>
        </w:rPr>
        <w:t>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3.1.4.3. Лицо, ответственное за выполнение административной процедуры: </w:t>
      </w:r>
      <w:r>
        <w:rPr>
          <w:rFonts w:ascii="Times New Roman" w:hAnsi="Times New Roman"/>
          <w:sz w:val="24"/>
          <w:szCs w:val="24"/>
          <w:lang w:eastAsia="ru-RU"/>
        </w:rPr>
        <w:t>специалист отдела</w:t>
      </w:r>
      <w:r w:rsidRPr="00D0456D">
        <w:rPr>
          <w:rFonts w:ascii="Times New Roman" w:hAnsi="Times New Roman"/>
          <w:sz w:val="24"/>
          <w:szCs w:val="24"/>
          <w:lang w:eastAsia="ru-RU"/>
        </w:rPr>
        <w:t>.</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3.1.4.4.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3.2. Особенности выполнения административных процедур в электронной форме</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3.2.1. </w:t>
      </w:r>
      <w:proofErr w:type="gramStart"/>
      <w:r w:rsidRPr="00D0456D">
        <w:rPr>
          <w:rFonts w:ascii="Times New Roman" w:hAnsi="Times New Roman"/>
          <w:sz w:val="24"/>
          <w:szCs w:val="24"/>
          <w:lang w:eastAsia="ru-RU"/>
        </w:rPr>
        <w:t xml:space="preserve">Предоставление муниципальной услуги на ЕПГУ и ПГУ ЛО осуществляется в соответствии с Федеральным </w:t>
      </w:r>
      <w:hyperlink r:id="rId46" w:history="1">
        <w:r w:rsidRPr="00D0456D">
          <w:rPr>
            <w:rFonts w:ascii="Times New Roman" w:hAnsi="Times New Roman"/>
            <w:sz w:val="24"/>
            <w:szCs w:val="24"/>
            <w:lang w:eastAsia="ru-RU"/>
          </w:rPr>
          <w:t>законом</w:t>
        </w:r>
      </w:hyperlink>
      <w:r w:rsidRPr="00D0456D">
        <w:rPr>
          <w:rFonts w:ascii="Times New Roman" w:hAnsi="Times New Roman"/>
          <w:sz w:val="24"/>
          <w:szCs w:val="24"/>
          <w:lang w:eastAsia="ru-RU"/>
        </w:rPr>
        <w:t xml:space="preserve"> от 27.07.2010 № 210-ФЗ «Об организации предоставления государственных и муниципальных услуг», Федеральным </w:t>
      </w:r>
      <w:hyperlink r:id="rId47" w:history="1">
        <w:r w:rsidRPr="00D0456D">
          <w:rPr>
            <w:rFonts w:ascii="Times New Roman" w:hAnsi="Times New Roman"/>
            <w:sz w:val="24"/>
            <w:szCs w:val="24"/>
            <w:lang w:eastAsia="ru-RU"/>
          </w:rPr>
          <w:t>законом</w:t>
        </w:r>
      </w:hyperlink>
      <w:r w:rsidRPr="00D0456D">
        <w:rPr>
          <w:rFonts w:ascii="Times New Roman" w:hAnsi="Times New Roman"/>
          <w:sz w:val="24"/>
          <w:szCs w:val="24"/>
          <w:lang w:eastAsia="ru-RU"/>
        </w:rPr>
        <w:t xml:space="preserve"> от 27.07.2006 № 149-ФЗ «Об информации, информационных технологиях и о защите информации», </w:t>
      </w:r>
      <w:hyperlink r:id="rId48" w:history="1">
        <w:r w:rsidRPr="00D0456D">
          <w:rPr>
            <w:rFonts w:ascii="Times New Roman" w:hAnsi="Times New Roman"/>
            <w:sz w:val="24"/>
            <w:szCs w:val="24"/>
            <w:lang w:eastAsia="ru-RU"/>
          </w:rPr>
          <w:t>постановлением</w:t>
        </w:r>
      </w:hyperlink>
      <w:r w:rsidRPr="00D0456D">
        <w:rPr>
          <w:rFonts w:ascii="Times New Roman" w:hAnsi="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0456D">
        <w:rPr>
          <w:rFonts w:ascii="Times New Roman" w:hAnsi="Times New Roman"/>
          <w:sz w:val="24"/>
          <w:szCs w:val="24"/>
          <w:lang w:eastAsia="ru-RU"/>
        </w:rPr>
        <w:t>ии и ау</w:t>
      </w:r>
      <w:proofErr w:type="gramEnd"/>
      <w:r w:rsidRPr="00D0456D">
        <w:rPr>
          <w:rFonts w:ascii="Times New Roman" w:hAnsi="Times New Roman"/>
          <w:sz w:val="24"/>
          <w:szCs w:val="24"/>
          <w:lang w:eastAsia="ru-RU"/>
        </w:rPr>
        <w:t>тентификации (далее - ЕСИА).</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3.2.3. Муниципальная услуга может быть получена через ПГУ ЛО либо через ЕПГУ следующими способами:</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с обязательной личной явкой на прием в администрацию;</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без личной явки на прием в администрацию.</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w:t>
      </w:r>
      <w:proofErr w:type="gramStart"/>
      <w:r w:rsidRPr="00D0456D">
        <w:rPr>
          <w:rFonts w:ascii="Times New Roman" w:hAnsi="Times New Roman"/>
          <w:sz w:val="24"/>
          <w:szCs w:val="24"/>
          <w:lang w:eastAsia="ru-RU"/>
        </w:rPr>
        <w:t>заверения заявления</w:t>
      </w:r>
      <w:proofErr w:type="gramEnd"/>
      <w:r w:rsidRPr="00D0456D">
        <w:rPr>
          <w:rFonts w:ascii="Times New Roman" w:hAnsi="Times New Roman"/>
          <w:sz w:val="24"/>
          <w:szCs w:val="24"/>
          <w:lang w:eastAsia="ru-RU"/>
        </w:rPr>
        <w:t xml:space="preserve"> и документов, поданных в электронном виде на ПГУ ЛО или на ЕПГУ.</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bookmarkStart w:id="13" w:name="P318"/>
      <w:bookmarkEnd w:id="13"/>
      <w:r w:rsidRPr="00D0456D">
        <w:rPr>
          <w:rFonts w:ascii="Times New Roman" w:hAnsi="Times New Roman"/>
          <w:sz w:val="24"/>
          <w:szCs w:val="24"/>
          <w:lang w:eastAsia="ru-RU"/>
        </w:rPr>
        <w:t>3.2.5. Для подачи заявления через ЕПГУ или через ПГУ ЛО заявитель должен выполнить следующие действия: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пройти идентификацию и аутентификацию в ЕСИА;</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в личном кабинете на ЕПГУ или на ПГУ ЛО заполнить в электронном виде заявление на оказание муниципальной услуги;</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в случае если заявитель выбрал способ оказания услуги без личной явки на прием в администрацию:</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приложить к заявлению электронные документы, заверенные усиленной квалифицированной электронной подписью;</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приложить к заявлению электронные документы, заверенные усиленной квалифицированной электронной подписью нотариуса (в случае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направить пакет электронных документов в администрацию посредством функционала ЕПГУ или ПГУ ЛО.</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D0456D">
          <w:rPr>
            <w:rFonts w:ascii="Times New Roman" w:hAnsi="Times New Roman"/>
            <w:sz w:val="24"/>
            <w:szCs w:val="24"/>
            <w:lang w:eastAsia="ru-RU"/>
          </w:rPr>
          <w:t>пункта 3.2.5</w:t>
        </w:r>
      </w:hyperlink>
      <w:r w:rsidRPr="00D0456D">
        <w:rPr>
          <w:rFonts w:ascii="Times New Roman" w:hAnsi="Times New Roman"/>
          <w:sz w:val="24"/>
          <w:szCs w:val="24"/>
          <w:lang w:eastAsia="ru-RU"/>
        </w:rPr>
        <w:t xml:space="preserve"> автоматизированной </w:t>
      </w:r>
      <w:r w:rsidRPr="00D0456D">
        <w:rPr>
          <w:rFonts w:ascii="Times New Roman" w:hAnsi="Times New Roman"/>
          <w:sz w:val="24"/>
          <w:szCs w:val="24"/>
          <w:lang w:eastAsia="ru-RU"/>
        </w:rPr>
        <w:lastRenderedPageBreak/>
        <w:t>информационной системой межведомственного электронного взаимодействия Ленинградской области (далее - АИС «</w:t>
      </w:r>
      <w:proofErr w:type="spellStart"/>
      <w:r w:rsidRPr="00D0456D">
        <w:rPr>
          <w:rFonts w:ascii="Times New Roman" w:hAnsi="Times New Roman"/>
          <w:sz w:val="24"/>
          <w:szCs w:val="24"/>
          <w:lang w:eastAsia="ru-RU"/>
        </w:rPr>
        <w:t>Межвед</w:t>
      </w:r>
      <w:proofErr w:type="spellEnd"/>
      <w:r w:rsidRPr="00D0456D">
        <w:rPr>
          <w:rFonts w:ascii="Times New Roman" w:hAnsi="Times New Roman"/>
          <w:sz w:val="24"/>
          <w:szCs w:val="24"/>
          <w:lang w:eastAsia="ru-RU"/>
        </w:rPr>
        <w:t xml:space="preserve">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D0456D">
        <w:rPr>
          <w:rFonts w:ascii="Times New Roman" w:hAnsi="Times New Roman"/>
          <w:sz w:val="24"/>
          <w:szCs w:val="24"/>
          <w:lang w:eastAsia="ru-RU"/>
        </w:rPr>
        <w:t>Межвед</w:t>
      </w:r>
      <w:proofErr w:type="spellEnd"/>
      <w:r w:rsidRPr="00D0456D">
        <w:rPr>
          <w:rFonts w:ascii="Times New Roman" w:hAnsi="Times New Roman"/>
          <w:sz w:val="24"/>
          <w:szCs w:val="24"/>
          <w:lang w:eastAsia="ru-RU"/>
        </w:rPr>
        <w:t xml:space="preserve"> ЛО» формы о принятом решении и переводит дело в архив АИС «</w:t>
      </w:r>
      <w:proofErr w:type="spellStart"/>
      <w:r w:rsidRPr="00D0456D">
        <w:rPr>
          <w:rFonts w:ascii="Times New Roman" w:hAnsi="Times New Roman"/>
          <w:sz w:val="24"/>
          <w:szCs w:val="24"/>
          <w:lang w:eastAsia="ru-RU"/>
        </w:rPr>
        <w:t>Межвед</w:t>
      </w:r>
      <w:proofErr w:type="spellEnd"/>
      <w:r w:rsidRPr="00D0456D">
        <w:rPr>
          <w:rFonts w:ascii="Times New Roman" w:hAnsi="Times New Roman"/>
          <w:sz w:val="24"/>
          <w:szCs w:val="24"/>
          <w:lang w:eastAsia="ru-RU"/>
        </w:rPr>
        <w:t xml:space="preserve"> ЛО»;</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уведомляет заявителя о принятом решении с помощью указанных в заявлении сре</w:t>
      </w:r>
      <w:proofErr w:type="gramStart"/>
      <w:r w:rsidRPr="00D0456D">
        <w:rPr>
          <w:rFonts w:ascii="Times New Roman" w:hAnsi="Times New Roman"/>
          <w:sz w:val="24"/>
          <w:szCs w:val="24"/>
          <w:lang w:eastAsia="ru-RU"/>
        </w:rPr>
        <w:t>дств св</w:t>
      </w:r>
      <w:proofErr w:type="gramEnd"/>
      <w:r w:rsidRPr="00D0456D">
        <w:rPr>
          <w:rFonts w:ascii="Times New Roman" w:hAnsi="Times New Roman"/>
          <w:sz w:val="24"/>
          <w:szCs w:val="24"/>
          <w:lang w:eastAsia="ru-RU"/>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w:t>
      </w:r>
      <w:r>
        <w:rPr>
          <w:rFonts w:ascii="Times New Roman" w:hAnsi="Times New Roman"/>
          <w:sz w:val="24"/>
          <w:szCs w:val="24"/>
          <w:lang w:eastAsia="ru-RU"/>
        </w:rPr>
        <w:t>а</w:t>
      </w:r>
      <w:r w:rsidRPr="00D0456D">
        <w:rPr>
          <w:rFonts w:ascii="Times New Roman" w:hAnsi="Times New Roman"/>
          <w:sz w:val="24"/>
          <w:szCs w:val="24"/>
          <w:lang w:eastAsia="ru-RU"/>
        </w:rPr>
        <w:t>дминистрации выполняет следующие действия: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формирует через АИС «</w:t>
      </w:r>
      <w:proofErr w:type="spellStart"/>
      <w:r w:rsidRPr="00D0456D">
        <w:rPr>
          <w:rFonts w:ascii="Times New Roman" w:hAnsi="Times New Roman"/>
          <w:sz w:val="24"/>
          <w:szCs w:val="24"/>
          <w:lang w:eastAsia="ru-RU"/>
        </w:rPr>
        <w:t>Межвед</w:t>
      </w:r>
      <w:proofErr w:type="spellEnd"/>
      <w:r w:rsidRPr="00D0456D">
        <w:rPr>
          <w:rFonts w:ascii="Times New Roman" w:hAnsi="Times New Roman"/>
          <w:sz w:val="24"/>
          <w:szCs w:val="24"/>
          <w:lang w:eastAsia="ru-RU"/>
        </w:rPr>
        <w:t xml:space="preserve"> ЛО» приглашение на прием, которое должно содержать следующую информацию: адрес </w:t>
      </w:r>
      <w:r>
        <w:rPr>
          <w:rFonts w:ascii="Times New Roman" w:hAnsi="Times New Roman"/>
          <w:sz w:val="24"/>
          <w:szCs w:val="24"/>
          <w:lang w:eastAsia="ru-RU"/>
        </w:rPr>
        <w:t>а</w:t>
      </w:r>
      <w:r w:rsidRPr="00D0456D">
        <w:rPr>
          <w:rFonts w:ascii="Times New Roman" w:hAnsi="Times New Roman"/>
          <w:sz w:val="24"/>
          <w:szCs w:val="24"/>
          <w:lang w:eastAsia="ru-RU"/>
        </w:rPr>
        <w:t>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D0456D">
        <w:rPr>
          <w:rFonts w:ascii="Times New Roman" w:hAnsi="Times New Roman"/>
          <w:sz w:val="24"/>
          <w:szCs w:val="24"/>
          <w:lang w:eastAsia="ru-RU"/>
        </w:rPr>
        <w:t xml:space="preserve"> В АИС «</w:t>
      </w:r>
      <w:proofErr w:type="spellStart"/>
      <w:r w:rsidRPr="00D0456D">
        <w:rPr>
          <w:rFonts w:ascii="Times New Roman" w:hAnsi="Times New Roman"/>
          <w:sz w:val="24"/>
          <w:szCs w:val="24"/>
          <w:lang w:eastAsia="ru-RU"/>
        </w:rPr>
        <w:t>Межвед</w:t>
      </w:r>
      <w:proofErr w:type="spellEnd"/>
      <w:r w:rsidRPr="00D0456D">
        <w:rPr>
          <w:rFonts w:ascii="Times New Roman" w:hAnsi="Times New Roman"/>
          <w:sz w:val="24"/>
          <w:szCs w:val="24"/>
          <w:lang w:eastAsia="ru-RU"/>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w:t>
      </w:r>
      <w:r>
        <w:rPr>
          <w:rFonts w:ascii="Times New Roman" w:hAnsi="Times New Roman"/>
          <w:sz w:val="24"/>
          <w:szCs w:val="24"/>
          <w:lang w:eastAsia="ru-RU"/>
        </w:rPr>
        <w:t>а</w:t>
      </w:r>
      <w:r w:rsidRPr="00D0456D">
        <w:rPr>
          <w:rFonts w:ascii="Times New Roman" w:hAnsi="Times New Roman"/>
          <w:sz w:val="24"/>
          <w:szCs w:val="24"/>
          <w:lang w:eastAsia="ru-RU"/>
        </w:rPr>
        <w:t>дминистрации.</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В случае неявки заявителя на прием в назначенное время заявление и документы хранятся в АИС «</w:t>
      </w:r>
      <w:proofErr w:type="spellStart"/>
      <w:r w:rsidRPr="00D0456D">
        <w:rPr>
          <w:rFonts w:ascii="Times New Roman" w:hAnsi="Times New Roman"/>
          <w:sz w:val="24"/>
          <w:szCs w:val="24"/>
          <w:lang w:eastAsia="ru-RU"/>
        </w:rPr>
        <w:t>Межвед</w:t>
      </w:r>
      <w:proofErr w:type="spellEnd"/>
      <w:r w:rsidRPr="00D0456D">
        <w:rPr>
          <w:rFonts w:ascii="Times New Roman" w:hAnsi="Times New Roman"/>
          <w:sz w:val="24"/>
          <w:szCs w:val="24"/>
          <w:lang w:eastAsia="ru-RU"/>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D0456D">
        <w:rPr>
          <w:rFonts w:ascii="Times New Roman" w:hAnsi="Times New Roman"/>
          <w:sz w:val="24"/>
          <w:szCs w:val="24"/>
          <w:lang w:eastAsia="ru-RU"/>
        </w:rPr>
        <w:t>Межвед</w:t>
      </w:r>
      <w:proofErr w:type="spellEnd"/>
      <w:r w:rsidRPr="00D0456D">
        <w:rPr>
          <w:rFonts w:ascii="Times New Roman" w:hAnsi="Times New Roman"/>
          <w:sz w:val="24"/>
          <w:szCs w:val="24"/>
          <w:lang w:eastAsia="ru-RU"/>
        </w:rPr>
        <w:t xml:space="preserve"> ЛО».</w:t>
      </w:r>
      <w:proofErr w:type="gramEnd"/>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D0456D">
        <w:rPr>
          <w:rFonts w:ascii="Times New Roman" w:hAnsi="Times New Roman"/>
          <w:sz w:val="24"/>
          <w:szCs w:val="24"/>
          <w:lang w:eastAsia="ru-RU"/>
        </w:rPr>
        <w:t>Межвед</w:t>
      </w:r>
      <w:proofErr w:type="spellEnd"/>
      <w:r w:rsidRPr="00D0456D">
        <w:rPr>
          <w:rFonts w:ascii="Times New Roman" w:hAnsi="Times New Roman"/>
          <w:sz w:val="24"/>
          <w:szCs w:val="24"/>
          <w:lang w:eastAsia="ru-RU"/>
        </w:rPr>
        <w:t xml:space="preserve"> ЛО», дело переводит в статус «Прием заявителя окончен».</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D0456D">
        <w:rPr>
          <w:rFonts w:ascii="Times New Roman" w:hAnsi="Times New Roman"/>
          <w:sz w:val="24"/>
          <w:szCs w:val="24"/>
          <w:lang w:eastAsia="ru-RU"/>
        </w:rPr>
        <w:t>Межвед</w:t>
      </w:r>
      <w:proofErr w:type="spellEnd"/>
      <w:r w:rsidRPr="00D0456D">
        <w:rPr>
          <w:rFonts w:ascii="Times New Roman" w:hAnsi="Times New Roman"/>
          <w:sz w:val="24"/>
          <w:szCs w:val="24"/>
          <w:lang w:eastAsia="ru-RU"/>
        </w:rPr>
        <w:t xml:space="preserve"> ЛО» формы о принятом решении и переводит дело в архив АИС «</w:t>
      </w:r>
      <w:proofErr w:type="spellStart"/>
      <w:r w:rsidRPr="00D0456D">
        <w:rPr>
          <w:rFonts w:ascii="Times New Roman" w:hAnsi="Times New Roman"/>
          <w:sz w:val="24"/>
          <w:szCs w:val="24"/>
          <w:lang w:eastAsia="ru-RU"/>
        </w:rPr>
        <w:t>Межвед</w:t>
      </w:r>
      <w:proofErr w:type="spellEnd"/>
      <w:r w:rsidRPr="00D0456D">
        <w:rPr>
          <w:rFonts w:ascii="Times New Roman" w:hAnsi="Times New Roman"/>
          <w:sz w:val="24"/>
          <w:szCs w:val="24"/>
          <w:lang w:eastAsia="ru-RU"/>
        </w:rPr>
        <w:t xml:space="preserve"> ЛО».</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3.2.9. В случае поступления всех документов, указанных в </w:t>
      </w:r>
      <w:hyperlink w:anchor="P99" w:history="1">
        <w:r w:rsidRPr="00D0456D">
          <w:rPr>
            <w:rFonts w:ascii="Times New Roman" w:hAnsi="Times New Roman"/>
            <w:sz w:val="24"/>
            <w:szCs w:val="24"/>
            <w:lang w:eastAsia="ru-RU"/>
          </w:rPr>
          <w:t>пункте 2.6</w:t>
        </w:r>
      </w:hyperlink>
      <w:r w:rsidRPr="00D0456D">
        <w:rPr>
          <w:rFonts w:ascii="Times New Roman" w:hAnsi="Times New Roman"/>
          <w:sz w:val="24"/>
          <w:szCs w:val="24"/>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В случае если направленные заявителем (уполномоченным лицом) электронное заявление и </w:t>
      </w:r>
      <w:r w:rsidRPr="00D0456D">
        <w:rPr>
          <w:rFonts w:ascii="Times New Roman" w:hAnsi="Times New Roman"/>
          <w:sz w:val="24"/>
          <w:szCs w:val="24"/>
          <w:lang w:eastAsia="ru-RU"/>
        </w:rPr>
        <w:lastRenderedPageBreak/>
        <w:t xml:space="preserve">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D0456D">
          <w:rPr>
            <w:rFonts w:ascii="Times New Roman" w:hAnsi="Times New Roman"/>
            <w:sz w:val="24"/>
            <w:szCs w:val="24"/>
            <w:lang w:eastAsia="ru-RU"/>
          </w:rPr>
          <w:t>пункте 2.6</w:t>
        </w:r>
      </w:hyperlink>
      <w:r w:rsidRPr="00D0456D">
        <w:rPr>
          <w:rFonts w:ascii="Times New Roman" w:hAnsi="Times New Roman"/>
          <w:sz w:val="24"/>
          <w:szCs w:val="24"/>
          <w:lang w:eastAsia="ru-RU"/>
        </w:rPr>
        <w:t xml:space="preserve"> </w:t>
      </w:r>
      <w:r>
        <w:rPr>
          <w:rFonts w:ascii="Times New Roman" w:hAnsi="Times New Roman"/>
          <w:sz w:val="24"/>
          <w:szCs w:val="24"/>
          <w:lang w:eastAsia="ru-RU"/>
        </w:rPr>
        <w:t xml:space="preserve">настоящего административного </w:t>
      </w:r>
      <w:r w:rsidRPr="00D0456D">
        <w:rPr>
          <w:rFonts w:ascii="Times New Roman" w:hAnsi="Times New Roman"/>
          <w:sz w:val="24"/>
          <w:szCs w:val="24"/>
          <w:lang w:eastAsia="ru-RU"/>
        </w:rPr>
        <w:t xml:space="preserve">регламента, и отсутствия оснований, указанных в </w:t>
      </w:r>
      <w:hyperlink w:anchor="P134" w:history="1">
        <w:r w:rsidRPr="00D0456D">
          <w:rPr>
            <w:rFonts w:ascii="Times New Roman" w:hAnsi="Times New Roman"/>
            <w:sz w:val="24"/>
            <w:szCs w:val="24"/>
            <w:lang w:eastAsia="ru-RU"/>
          </w:rPr>
          <w:t>пункте 2.10</w:t>
        </w:r>
      </w:hyperlink>
      <w:r w:rsidRPr="00D0456D">
        <w:rPr>
          <w:rFonts w:ascii="Times New Roman" w:hAnsi="Times New Roman"/>
          <w:sz w:val="24"/>
          <w:szCs w:val="24"/>
          <w:lang w:eastAsia="ru-RU"/>
        </w:rPr>
        <w:t xml:space="preserve"> </w:t>
      </w:r>
      <w:r>
        <w:rPr>
          <w:rFonts w:ascii="Times New Roman" w:hAnsi="Times New Roman"/>
          <w:sz w:val="24"/>
          <w:szCs w:val="24"/>
          <w:lang w:eastAsia="ru-RU"/>
        </w:rPr>
        <w:t xml:space="preserve">настоящего административного </w:t>
      </w:r>
      <w:r w:rsidRPr="00D0456D">
        <w:rPr>
          <w:rFonts w:ascii="Times New Roman" w:hAnsi="Times New Roman"/>
          <w:sz w:val="24"/>
          <w:szCs w:val="24"/>
          <w:lang w:eastAsia="ru-RU"/>
        </w:rPr>
        <w:t>регламента.</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3.3. Особенности выполнения административных процедур в многофункциональных центрах (при наличии соглашения)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а) определяет предмет обращения;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б) удостоверяет личность заявителя или личность и полномочия законного представителя заявителя - в случае обращения физического лица;</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в) проводит проверку правильности заполнения обращения;</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г) проводит проверку укомплектованности пакета документов;</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е) заверяет электронное дело своей электронной подписью (далее - ЭП);</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ж) направляет пакет документов в администрацию:</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в электронном виде (в составе пакетов электронных дел) в день обращения заявителя в МФЦ;</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По окончании приема документов специалист МФЦ выдает заявителю расписку в приеме документов.</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3.3.2. Срок регистрации заявления о предоставлении муниципальной услуги в филиале ГБУ ЛО «МФЦ» составляет 1 (один) рабочий день.</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3.3.3.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на бумажном носителе - в срок не более 1 рабочего дня со дня принятия решения о предоставлении (отказе в предоставлении) муниципальной услуги заявителю.</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 xml:space="preserve">Специалист МФЦ, ответственный за выдачу документов, полученных от администрации по </w:t>
      </w:r>
      <w:r w:rsidRPr="00D0456D">
        <w:rPr>
          <w:rFonts w:ascii="Times New Roman" w:hAnsi="Times New Roman"/>
          <w:sz w:val="24"/>
          <w:szCs w:val="24"/>
          <w:lang w:eastAsia="ru-RU"/>
        </w:rPr>
        <w:lastRenderedPageBreak/>
        <w:t>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roofErr w:type="gramEnd"/>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0D077C" w:rsidRPr="00D0456D" w:rsidRDefault="000D077C" w:rsidP="005A5762">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0D077C" w:rsidRPr="00A45C71" w:rsidRDefault="000D077C" w:rsidP="00A45C71">
      <w:pPr>
        <w:pStyle w:val="ConsPlusNormal"/>
        <w:jc w:val="center"/>
        <w:outlineLvl w:val="1"/>
        <w:rPr>
          <w:rFonts w:ascii="Times New Roman" w:hAnsi="Times New Roman" w:cs="Times New Roman"/>
          <w:b/>
          <w:sz w:val="24"/>
          <w:szCs w:val="24"/>
        </w:rPr>
      </w:pPr>
      <w:r w:rsidRPr="00A45C71">
        <w:rPr>
          <w:rFonts w:ascii="Times New Roman" w:hAnsi="Times New Roman" w:cs="Times New Roman"/>
          <w:b/>
          <w:sz w:val="24"/>
          <w:szCs w:val="24"/>
        </w:rPr>
        <w:t xml:space="preserve">4. Формы </w:t>
      </w:r>
      <w:proofErr w:type="gramStart"/>
      <w:r w:rsidRPr="00A45C71">
        <w:rPr>
          <w:rFonts w:ascii="Times New Roman" w:hAnsi="Times New Roman" w:cs="Times New Roman"/>
          <w:b/>
          <w:sz w:val="24"/>
          <w:szCs w:val="24"/>
        </w:rPr>
        <w:t>контроля за</w:t>
      </w:r>
      <w:proofErr w:type="gramEnd"/>
      <w:r w:rsidRPr="00A45C71">
        <w:rPr>
          <w:rFonts w:ascii="Times New Roman" w:hAnsi="Times New Roman" w:cs="Times New Roman"/>
          <w:b/>
          <w:sz w:val="24"/>
          <w:szCs w:val="24"/>
        </w:rPr>
        <w:t xml:space="preserve"> исполнением административного регламента</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4.1. Порядок осуществления текущего </w:t>
      </w:r>
      <w:proofErr w:type="gramStart"/>
      <w:r w:rsidRPr="00D0456D">
        <w:rPr>
          <w:rFonts w:ascii="Times New Roman" w:hAnsi="Times New Roman"/>
          <w:sz w:val="24"/>
          <w:szCs w:val="24"/>
          <w:lang w:eastAsia="ru-RU"/>
        </w:rPr>
        <w:t>контроля за</w:t>
      </w:r>
      <w:proofErr w:type="gramEnd"/>
      <w:r w:rsidRPr="00D0456D">
        <w:rPr>
          <w:rFonts w:ascii="Times New Roman" w:hAnsi="Times New Roman"/>
          <w:sz w:val="24"/>
          <w:szCs w:val="24"/>
          <w:lang w:eastAsia="ru-RU"/>
        </w:rPr>
        <w:t xml:space="preserve"> соблюдением и исполнением ответственными должностными лицами положений </w:t>
      </w:r>
      <w:r>
        <w:rPr>
          <w:rFonts w:ascii="Times New Roman" w:hAnsi="Times New Roman"/>
          <w:sz w:val="24"/>
          <w:szCs w:val="24"/>
          <w:lang w:eastAsia="ru-RU"/>
        </w:rPr>
        <w:t xml:space="preserve">настоящего административного </w:t>
      </w:r>
      <w:r w:rsidRPr="00D0456D">
        <w:rPr>
          <w:rFonts w:ascii="Times New Roman" w:hAnsi="Times New Roman"/>
          <w:sz w:val="24"/>
          <w:szCs w:val="24"/>
          <w:lang w:eastAsia="ru-RU"/>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Pr>
          <w:rFonts w:ascii="Times New Roman" w:hAnsi="Times New Roman"/>
          <w:sz w:val="24"/>
          <w:szCs w:val="24"/>
          <w:lang w:eastAsia="ru-RU"/>
        </w:rPr>
        <w:t xml:space="preserve">административным </w:t>
      </w:r>
      <w:r w:rsidRPr="00D0456D">
        <w:rPr>
          <w:rFonts w:ascii="Times New Roman" w:hAnsi="Times New Roman"/>
          <w:sz w:val="24"/>
          <w:szCs w:val="24"/>
          <w:lang w:eastAsia="ru-RU"/>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w:t>
      </w:r>
      <w:r>
        <w:rPr>
          <w:rFonts w:ascii="Times New Roman" w:hAnsi="Times New Roman"/>
          <w:sz w:val="24"/>
          <w:szCs w:val="24"/>
          <w:lang w:eastAsia="ru-RU"/>
        </w:rPr>
        <w:t>а</w:t>
      </w:r>
      <w:r w:rsidRPr="00D0456D">
        <w:rPr>
          <w:rFonts w:ascii="Times New Roman" w:hAnsi="Times New Roman"/>
          <w:sz w:val="24"/>
          <w:szCs w:val="24"/>
          <w:lang w:eastAsia="ru-RU"/>
        </w:rPr>
        <w:t xml:space="preserve">дминистрации проверок исполнения положений настоящего </w:t>
      </w:r>
      <w:r>
        <w:rPr>
          <w:rFonts w:ascii="Times New Roman" w:hAnsi="Times New Roman"/>
          <w:sz w:val="24"/>
          <w:szCs w:val="24"/>
          <w:lang w:eastAsia="ru-RU"/>
        </w:rPr>
        <w:t xml:space="preserve">административного </w:t>
      </w:r>
      <w:r w:rsidRPr="00D0456D">
        <w:rPr>
          <w:rFonts w:ascii="Times New Roman" w:hAnsi="Times New Roman"/>
          <w:sz w:val="24"/>
          <w:szCs w:val="24"/>
          <w:lang w:eastAsia="ru-RU"/>
        </w:rPr>
        <w:t>регламента, иных нормативных правовых актов.</w:t>
      </w:r>
      <w:proofErr w:type="gramEnd"/>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В целях осуществления </w:t>
      </w:r>
      <w:proofErr w:type="gramStart"/>
      <w:r w:rsidRPr="00D0456D">
        <w:rPr>
          <w:rFonts w:ascii="Times New Roman" w:hAnsi="Times New Roman"/>
          <w:sz w:val="24"/>
          <w:szCs w:val="24"/>
          <w:lang w:eastAsia="ru-RU"/>
        </w:rPr>
        <w:t>контроля за</w:t>
      </w:r>
      <w:proofErr w:type="gramEnd"/>
      <w:r w:rsidRPr="00D0456D">
        <w:rPr>
          <w:rFonts w:ascii="Times New Roman" w:hAnsi="Times New Roman"/>
          <w:sz w:val="24"/>
          <w:szCs w:val="24"/>
          <w:lang w:eastAsia="ru-RU"/>
        </w:rPr>
        <w:t xml:space="preserve"> полнотой и качеством предоставления муниципальной услуги проводятся плановые и внеплановые проверки.</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w:t>
      </w:r>
      <w:r>
        <w:rPr>
          <w:rFonts w:ascii="Times New Roman" w:hAnsi="Times New Roman"/>
          <w:sz w:val="24"/>
          <w:szCs w:val="24"/>
          <w:lang w:eastAsia="ru-RU"/>
        </w:rPr>
        <w:t>главой</w:t>
      </w:r>
      <w:r w:rsidRPr="00D0456D">
        <w:rPr>
          <w:rFonts w:ascii="Times New Roman" w:hAnsi="Times New Roman"/>
          <w:sz w:val="24"/>
          <w:szCs w:val="24"/>
          <w:lang w:eastAsia="ru-RU"/>
        </w:rPr>
        <w:t xml:space="preserve"> администрации.</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О проведении проверки издается правовой акт администрации о проведении </w:t>
      </w:r>
      <w:proofErr w:type="gramStart"/>
      <w:r w:rsidRPr="00D0456D">
        <w:rPr>
          <w:rFonts w:ascii="Times New Roman" w:hAnsi="Times New Roman"/>
          <w:sz w:val="24"/>
          <w:szCs w:val="24"/>
          <w:lang w:eastAsia="ru-RU"/>
        </w:rPr>
        <w:t>проверки исполнения административного регламента предоставлени</w:t>
      </w:r>
      <w:r>
        <w:rPr>
          <w:rFonts w:ascii="Times New Roman" w:hAnsi="Times New Roman"/>
          <w:sz w:val="24"/>
          <w:szCs w:val="24"/>
          <w:lang w:eastAsia="ru-RU"/>
        </w:rPr>
        <w:t>я</w:t>
      </w:r>
      <w:r w:rsidRPr="00D0456D">
        <w:rPr>
          <w:rFonts w:ascii="Times New Roman" w:hAnsi="Times New Roman"/>
          <w:sz w:val="24"/>
          <w:szCs w:val="24"/>
          <w:lang w:eastAsia="ru-RU"/>
        </w:rPr>
        <w:t xml:space="preserve"> муниципальной услуги</w:t>
      </w:r>
      <w:proofErr w:type="gramEnd"/>
      <w:r w:rsidRPr="00D0456D">
        <w:rPr>
          <w:rFonts w:ascii="Times New Roman" w:hAnsi="Times New Roman"/>
          <w:sz w:val="24"/>
          <w:szCs w:val="24"/>
          <w:lang w:eastAsia="ru-RU"/>
        </w:rPr>
        <w:t>.</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По результатам рассмотрения обращений </w:t>
      </w:r>
      <w:proofErr w:type="gramStart"/>
      <w:r w:rsidRPr="00D0456D">
        <w:rPr>
          <w:rFonts w:ascii="Times New Roman" w:hAnsi="Times New Roman"/>
          <w:sz w:val="24"/>
          <w:szCs w:val="24"/>
          <w:lang w:eastAsia="ru-RU"/>
        </w:rPr>
        <w:t>обратившемуся</w:t>
      </w:r>
      <w:proofErr w:type="gramEnd"/>
      <w:r w:rsidRPr="00D0456D">
        <w:rPr>
          <w:rFonts w:ascii="Times New Roman" w:hAnsi="Times New Roman"/>
          <w:sz w:val="24"/>
          <w:szCs w:val="24"/>
          <w:lang w:eastAsia="ru-RU"/>
        </w:rPr>
        <w:t xml:space="preserve"> дается письменный ответ.</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w:t>
      </w:r>
      <w:r w:rsidRPr="00D0456D">
        <w:rPr>
          <w:rFonts w:ascii="Times New Roman" w:hAnsi="Times New Roman"/>
          <w:sz w:val="24"/>
          <w:szCs w:val="24"/>
          <w:lang w:eastAsia="ru-RU"/>
        </w:rPr>
        <w:lastRenderedPageBreak/>
        <w:t>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Глава</w:t>
      </w:r>
      <w:r w:rsidRPr="00D0456D">
        <w:rPr>
          <w:rFonts w:ascii="Times New Roman" w:hAnsi="Times New Roman"/>
          <w:sz w:val="24"/>
          <w:szCs w:val="24"/>
          <w:lang w:eastAsia="ru-RU"/>
        </w:rPr>
        <w:t xml:space="preserve"> администрации несет ответственность за обеспечение предоставления муниципальной услуги.</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Работники администрации при предоставлении муниципальной услуги несут ответственность:</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за неисполнение или ненадлежащее исполнение административных процедур при предоставлении муниципальной услуги;</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0D077C" w:rsidRPr="00A45C71" w:rsidRDefault="000D077C" w:rsidP="00A45C71">
      <w:pPr>
        <w:autoSpaceDE w:val="0"/>
        <w:autoSpaceDN w:val="0"/>
        <w:adjustRightInd w:val="0"/>
        <w:spacing w:after="0" w:line="240" w:lineRule="auto"/>
        <w:jc w:val="center"/>
        <w:outlineLvl w:val="0"/>
        <w:rPr>
          <w:rFonts w:ascii="Times New Roman" w:hAnsi="Times New Roman"/>
          <w:b/>
          <w:sz w:val="24"/>
          <w:szCs w:val="24"/>
        </w:rPr>
      </w:pPr>
      <w:r w:rsidRPr="00A45C71">
        <w:rPr>
          <w:rFonts w:ascii="Times New Roman" w:hAnsi="Times New Roman"/>
          <w:b/>
          <w:sz w:val="24"/>
          <w:szCs w:val="24"/>
        </w:rPr>
        <w:t>5. Досудебный (внесудебный) порядок обжалования решений 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2) нарушение срока предоставления муниципальной услуги. </w:t>
      </w:r>
      <w:proofErr w:type="gramStart"/>
      <w:r w:rsidRPr="00D0456D">
        <w:rPr>
          <w:rFonts w:ascii="Times New Roman" w:hAnsi="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w:t>
      </w:r>
      <w:r>
        <w:rPr>
          <w:rFonts w:ascii="Times New Roman" w:hAnsi="Times New Roman"/>
          <w:sz w:val="24"/>
          <w:szCs w:val="24"/>
          <w:lang w:eastAsia="ru-RU"/>
        </w:rPr>
        <w:t>актами Ленинградской области.</w:t>
      </w:r>
      <w:proofErr w:type="gramEnd"/>
      <w:r>
        <w:rPr>
          <w:rFonts w:ascii="Times New Roman" w:hAnsi="Times New Roman"/>
          <w:sz w:val="24"/>
          <w:szCs w:val="24"/>
          <w:lang w:eastAsia="ru-RU"/>
        </w:rPr>
        <w:t xml:space="preserve"> </w:t>
      </w:r>
      <w:proofErr w:type="gramStart"/>
      <w:r>
        <w:rPr>
          <w:rFonts w:ascii="Times New Roman" w:hAnsi="Times New Roman"/>
          <w:sz w:val="24"/>
          <w:szCs w:val="24"/>
          <w:lang w:eastAsia="ru-RU"/>
        </w:rPr>
        <w:t>В </w:t>
      </w:r>
      <w:r w:rsidRPr="00D0456D">
        <w:rPr>
          <w:rFonts w:ascii="Times New Roman" w:hAnsi="Times New Roman"/>
          <w:sz w:val="24"/>
          <w:szCs w:val="24"/>
          <w:lang w:eastAsia="ru-RU"/>
        </w:rPr>
        <w:t xml:space="preserve">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w:t>
      </w:r>
      <w:r w:rsidRPr="00D0456D">
        <w:rPr>
          <w:rFonts w:ascii="Times New Roman" w:hAnsi="Times New Roman"/>
          <w:sz w:val="24"/>
          <w:szCs w:val="24"/>
          <w:lang w:eastAsia="ru-RU"/>
        </w:rPr>
        <w:lastRenderedPageBreak/>
        <w:t>муниципальных услуг в полном объеме в порядке, определенном частью 1.3 статьи 16 Федерального закона от 27.07.2010 № 210-ФЗ;</w:t>
      </w:r>
      <w:proofErr w:type="gramEnd"/>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0456D">
        <w:rPr>
          <w:rFonts w:ascii="Times New Roman" w:hAnsi="Times New Roman"/>
          <w:sz w:val="24"/>
          <w:szCs w:val="24"/>
          <w:lang w:eastAsia="ru-RU"/>
        </w:rPr>
        <w:t xml:space="preserve"> </w:t>
      </w:r>
      <w:proofErr w:type="gramStart"/>
      <w:r w:rsidRPr="00D0456D">
        <w:rPr>
          <w:rFonts w:ascii="Times New Roman" w:hAnsi="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8) нарушение срока или порядка выдачи документов по результатам предоставления государственной услуги;</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0456D">
        <w:rPr>
          <w:rFonts w:ascii="Times New Roman" w:hAnsi="Times New Roman"/>
          <w:sz w:val="24"/>
          <w:szCs w:val="24"/>
          <w:lang w:eastAsia="ru-RU"/>
        </w:rPr>
        <w:t xml:space="preserve"> </w:t>
      </w:r>
      <w:proofErr w:type="gramStart"/>
      <w:r w:rsidRPr="00D0456D">
        <w:rPr>
          <w:rFonts w:ascii="Times New Roman" w:hAnsi="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A45C71">
        <w:rPr>
          <w:rFonts w:ascii="Times New Roman" w:hAnsi="Times New Roman"/>
          <w:sz w:val="24"/>
          <w:szCs w:val="24"/>
          <w:lang w:eastAsia="ru-RU"/>
        </w:rPr>
        <w:t xml:space="preserve"> от 27.07.2010 № 210-ФЗ</w:t>
      </w:r>
      <w:r w:rsidRPr="00D0456D">
        <w:rPr>
          <w:rFonts w:ascii="Times New Roman" w:hAnsi="Times New Roman"/>
          <w:sz w:val="24"/>
          <w:szCs w:val="24"/>
          <w:lang w:eastAsia="ru-RU"/>
        </w:rPr>
        <w:t>;</w:t>
      </w:r>
      <w:proofErr w:type="gramEnd"/>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D0456D">
        <w:rPr>
          <w:rFonts w:ascii="Times New Roman" w:hAnsi="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w:t>
      </w:r>
      <w:r w:rsidRPr="00D0456D">
        <w:rPr>
          <w:rFonts w:ascii="Times New Roman" w:hAnsi="Times New Roman"/>
          <w:sz w:val="24"/>
          <w:szCs w:val="24"/>
          <w:lang w:eastAsia="ru-RU"/>
        </w:rPr>
        <w:lastRenderedPageBreak/>
        <w:t>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0456D">
        <w:rPr>
          <w:rFonts w:ascii="Times New Roman" w:hAnsi="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49" w:history="1">
        <w:r w:rsidRPr="00D0456D">
          <w:rPr>
            <w:rFonts w:ascii="Times New Roman" w:hAnsi="Times New Roman"/>
            <w:sz w:val="24"/>
            <w:szCs w:val="24"/>
            <w:lang w:eastAsia="ru-RU"/>
          </w:rPr>
          <w:t>ч. 5 ст. 11.2</w:t>
        </w:r>
      </w:hyperlink>
      <w:r w:rsidRPr="00D0456D">
        <w:rPr>
          <w:rFonts w:ascii="Times New Roman" w:hAnsi="Times New Roman"/>
          <w:sz w:val="24"/>
          <w:szCs w:val="24"/>
          <w:lang w:eastAsia="ru-RU"/>
        </w:rPr>
        <w:t xml:space="preserve"> Федерального закона от 27.07.2010 № 210-ФЗ.</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В письменной жалобе в обязательном порядке указываются:</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D0456D">
        <w:rPr>
          <w:rFonts w:ascii="Times New Roman" w:hAnsi="Times New Roman"/>
          <w:sz w:val="24"/>
          <w:szCs w:val="24"/>
          <w:lang w:eastAsia="ru-RU"/>
        </w:rPr>
        <w:t>и(</w:t>
      </w:r>
      <w:proofErr w:type="gramEnd"/>
      <w:r w:rsidRPr="00D0456D">
        <w:rPr>
          <w:rFonts w:ascii="Times New Roman" w:hAnsi="Times New Roman"/>
          <w:sz w:val="24"/>
          <w:szCs w:val="24"/>
          <w:lang w:eastAsia="ru-RU"/>
        </w:rPr>
        <w:t>или) работника, решения и действия (бездействие) которых обжалуются;</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5.5. </w:t>
      </w:r>
      <w:proofErr w:type="gramStart"/>
      <w:r w:rsidRPr="00D0456D">
        <w:rPr>
          <w:rFonts w:ascii="Times New Roman" w:hAnsi="Times New Roman"/>
          <w:sz w:val="24"/>
          <w:szCs w:val="24"/>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50" w:history="1">
        <w:r w:rsidRPr="00D0456D">
          <w:rPr>
            <w:rFonts w:ascii="Times New Roman" w:hAnsi="Times New Roman"/>
            <w:sz w:val="24"/>
            <w:szCs w:val="24"/>
            <w:lang w:eastAsia="ru-RU"/>
          </w:rPr>
          <w:t>ст. 11.1</w:t>
        </w:r>
      </w:hyperlink>
      <w:r w:rsidRPr="00D0456D">
        <w:rPr>
          <w:rFonts w:ascii="Times New Roman" w:hAnsi="Times New Roman"/>
          <w:sz w:val="24"/>
          <w:szCs w:val="24"/>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5.6. </w:t>
      </w:r>
      <w:proofErr w:type="gramStart"/>
      <w:r w:rsidRPr="00D0456D">
        <w:rPr>
          <w:rFonts w:ascii="Times New Roman" w:hAnsi="Times New Roman"/>
          <w:sz w:val="24"/>
          <w:szCs w:val="24"/>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D0456D">
        <w:rPr>
          <w:rFonts w:ascii="Times New Roman" w:hAnsi="Times New Roman"/>
          <w:sz w:val="24"/>
          <w:szCs w:val="24"/>
          <w:lang w:eastAsia="ru-RU"/>
        </w:rPr>
        <w:t xml:space="preserve"> установленного срока таких исправлений - в течение пяти рабочих дней со дня ее регистрации.</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5.7. По результатам рассмотрения жалобы принимается одно из следующих решений:</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0456D">
        <w:rPr>
          <w:rFonts w:ascii="Times New Roman" w:hAnsi="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2) в удовлетворении жалобы отказывается.</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В случае признания жалобы подлежащей удовлетворению, в ответе заявителю дается </w:t>
      </w:r>
      <w:r w:rsidRPr="00D0456D">
        <w:rPr>
          <w:rFonts w:ascii="Times New Roman" w:hAnsi="Times New Roman"/>
          <w:sz w:val="24"/>
          <w:szCs w:val="24"/>
          <w:lang w:eastAsia="ru-RU"/>
        </w:rPr>
        <w:lastRenderedPageBreak/>
        <w:t xml:space="preserve">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0456D">
        <w:rPr>
          <w:rFonts w:ascii="Times New Roman" w:hAnsi="Times New Roman"/>
          <w:sz w:val="24"/>
          <w:szCs w:val="24"/>
          <w:lang w:eastAsia="ru-RU"/>
        </w:rPr>
        <w:t>неудобства</w:t>
      </w:r>
      <w:proofErr w:type="gramEnd"/>
      <w:r w:rsidRPr="00D0456D">
        <w:rPr>
          <w:rFonts w:ascii="Times New Roman" w:hAnsi="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В случае признания </w:t>
      </w:r>
      <w:proofErr w:type="gramStart"/>
      <w:r w:rsidRPr="00D0456D">
        <w:rPr>
          <w:rFonts w:ascii="Times New Roman" w:hAnsi="Times New Roman"/>
          <w:sz w:val="24"/>
          <w:szCs w:val="24"/>
          <w:lang w:eastAsia="ru-RU"/>
        </w:rPr>
        <w:t>жалобы</w:t>
      </w:r>
      <w:proofErr w:type="gramEnd"/>
      <w:r w:rsidRPr="00D0456D">
        <w:rPr>
          <w:rFonts w:ascii="Times New Roman" w:hAnsi="Times New Roman"/>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0456D">
        <w:rPr>
          <w:rFonts w:ascii="Times New Roman" w:hAnsi="Times New Roman"/>
          <w:sz w:val="24"/>
          <w:szCs w:val="24"/>
          <w:lang w:eastAsia="ru-RU"/>
        </w:rPr>
        <w:t xml:space="preserve">В случае установления в ходе или по результатам </w:t>
      </w:r>
      <w:proofErr w:type="gramStart"/>
      <w:r w:rsidRPr="00D0456D">
        <w:rPr>
          <w:rFonts w:ascii="Times New Roman" w:hAnsi="Times New Roman"/>
          <w:sz w:val="24"/>
          <w:szCs w:val="24"/>
          <w:lang w:eastAsia="ru-RU"/>
        </w:rPr>
        <w:t>рассмотрения жалобы признаков состава административного правонарушения</w:t>
      </w:r>
      <w:proofErr w:type="gramEnd"/>
      <w:r w:rsidRPr="00D0456D">
        <w:rPr>
          <w:rFonts w:ascii="Times New Roman" w:hAnsi="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D077C"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0D077C" w:rsidRPr="00D0456D" w:rsidRDefault="000D077C" w:rsidP="00A45C71">
      <w:pPr>
        <w:widowControl w:val="0"/>
        <w:autoSpaceDE w:val="0"/>
        <w:autoSpaceDN w:val="0"/>
        <w:adjustRightInd w:val="0"/>
        <w:spacing w:after="0" w:line="240" w:lineRule="auto"/>
        <w:ind w:firstLine="709"/>
        <w:jc w:val="both"/>
        <w:rPr>
          <w:rFonts w:ascii="Times New Roman" w:hAnsi="Times New Roman"/>
          <w:sz w:val="24"/>
          <w:szCs w:val="24"/>
          <w:lang w:eastAsia="ru-RU"/>
        </w:rPr>
        <w:sectPr w:rsidR="000D077C" w:rsidRPr="00D0456D" w:rsidSect="00D0456D">
          <w:pgSz w:w="11906" w:h="16838" w:code="9"/>
          <w:pgMar w:top="1134" w:right="567" w:bottom="1134" w:left="1134" w:header="709" w:footer="709" w:gutter="0"/>
          <w:cols w:space="708"/>
          <w:docGrid w:linePitch="360"/>
        </w:sectPr>
      </w:pPr>
    </w:p>
    <w:p w:rsidR="000D077C" w:rsidRPr="001A3B6B" w:rsidRDefault="000D077C" w:rsidP="00A45C71">
      <w:pPr>
        <w:widowControl w:val="0"/>
        <w:autoSpaceDE w:val="0"/>
        <w:autoSpaceDN w:val="0"/>
        <w:adjustRightInd w:val="0"/>
        <w:spacing w:after="0" w:line="240" w:lineRule="auto"/>
        <w:ind w:left="6372"/>
        <w:outlineLvl w:val="1"/>
        <w:rPr>
          <w:rFonts w:ascii="Times New Roman" w:hAnsi="Times New Roman"/>
          <w:sz w:val="24"/>
          <w:szCs w:val="24"/>
        </w:rPr>
      </w:pPr>
      <w:r w:rsidRPr="001A3B6B">
        <w:rPr>
          <w:rFonts w:ascii="Times New Roman" w:hAnsi="Times New Roman"/>
          <w:sz w:val="24"/>
          <w:szCs w:val="24"/>
        </w:rPr>
        <w:lastRenderedPageBreak/>
        <w:t xml:space="preserve">Приложение </w:t>
      </w:r>
      <w:r>
        <w:rPr>
          <w:rFonts w:ascii="Times New Roman" w:hAnsi="Times New Roman"/>
          <w:sz w:val="24"/>
          <w:szCs w:val="24"/>
        </w:rPr>
        <w:t>1</w:t>
      </w:r>
    </w:p>
    <w:p w:rsidR="000D077C" w:rsidRPr="001A3B6B" w:rsidRDefault="000D077C" w:rsidP="00A45C71">
      <w:pPr>
        <w:widowControl w:val="0"/>
        <w:autoSpaceDE w:val="0"/>
        <w:autoSpaceDN w:val="0"/>
        <w:adjustRightInd w:val="0"/>
        <w:spacing w:after="0" w:line="240" w:lineRule="auto"/>
        <w:ind w:left="6372"/>
        <w:rPr>
          <w:rFonts w:ascii="Times New Roman" w:hAnsi="Times New Roman"/>
          <w:sz w:val="24"/>
          <w:szCs w:val="24"/>
        </w:rPr>
      </w:pPr>
      <w:r>
        <w:rPr>
          <w:rFonts w:ascii="Times New Roman" w:hAnsi="Times New Roman"/>
          <w:sz w:val="24"/>
          <w:szCs w:val="24"/>
        </w:rPr>
        <w:t>к а</w:t>
      </w:r>
      <w:r w:rsidRPr="001A3B6B">
        <w:rPr>
          <w:rFonts w:ascii="Times New Roman" w:hAnsi="Times New Roman"/>
          <w:sz w:val="24"/>
          <w:szCs w:val="24"/>
        </w:rPr>
        <w:t>дминистративному регламенту</w:t>
      </w:r>
    </w:p>
    <w:p w:rsidR="000D077C" w:rsidRPr="00A45C71" w:rsidRDefault="000D077C" w:rsidP="00A45C71">
      <w:pPr>
        <w:spacing w:after="0" w:line="240" w:lineRule="auto"/>
        <w:rPr>
          <w:rFonts w:ascii="Times New Roman" w:hAnsi="Times New Roman"/>
          <w:sz w:val="24"/>
          <w:szCs w:val="24"/>
        </w:rPr>
      </w:pPr>
    </w:p>
    <w:p w:rsidR="000D077C" w:rsidRPr="00A45C71" w:rsidRDefault="000D077C" w:rsidP="00A45C71">
      <w:pPr>
        <w:spacing w:after="0" w:line="240" w:lineRule="auto"/>
        <w:ind w:left="5664"/>
        <w:rPr>
          <w:rFonts w:ascii="Times New Roman" w:hAnsi="Times New Roman"/>
          <w:sz w:val="24"/>
          <w:szCs w:val="24"/>
        </w:rPr>
      </w:pPr>
      <w:r w:rsidRPr="00A45C71">
        <w:rPr>
          <w:rFonts w:ascii="Times New Roman" w:hAnsi="Times New Roman"/>
          <w:sz w:val="24"/>
          <w:szCs w:val="24"/>
        </w:rPr>
        <w:t>В ____________________________</w:t>
      </w:r>
      <w:r>
        <w:rPr>
          <w:rFonts w:ascii="Times New Roman" w:hAnsi="Times New Roman"/>
          <w:sz w:val="24"/>
          <w:szCs w:val="24"/>
        </w:rPr>
        <w:t>_____</w:t>
      </w:r>
      <w:r w:rsidRPr="00A45C71">
        <w:rPr>
          <w:rFonts w:ascii="Times New Roman" w:hAnsi="Times New Roman"/>
          <w:sz w:val="24"/>
          <w:szCs w:val="24"/>
        </w:rPr>
        <w:t>__</w:t>
      </w:r>
    </w:p>
    <w:p w:rsidR="000D077C" w:rsidRPr="00A45C71" w:rsidRDefault="000D077C" w:rsidP="00A45C71">
      <w:pPr>
        <w:spacing w:after="0" w:line="240" w:lineRule="auto"/>
        <w:ind w:left="5664"/>
        <w:rPr>
          <w:rFonts w:ascii="Times New Roman" w:hAnsi="Times New Roman"/>
          <w:sz w:val="24"/>
          <w:szCs w:val="24"/>
        </w:rPr>
      </w:pPr>
      <w:r w:rsidRPr="00A45C71">
        <w:rPr>
          <w:rFonts w:ascii="Times New Roman" w:hAnsi="Times New Roman"/>
          <w:sz w:val="24"/>
          <w:szCs w:val="24"/>
        </w:rPr>
        <w:t>________________________________</w:t>
      </w:r>
      <w:r>
        <w:rPr>
          <w:rFonts w:ascii="Times New Roman" w:hAnsi="Times New Roman"/>
          <w:sz w:val="24"/>
          <w:szCs w:val="24"/>
        </w:rPr>
        <w:t>_____</w:t>
      </w:r>
    </w:p>
    <w:p w:rsidR="000D077C" w:rsidRPr="00A45C71" w:rsidRDefault="000D077C" w:rsidP="00A45C71">
      <w:pPr>
        <w:spacing w:after="0" w:line="240" w:lineRule="auto"/>
        <w:ind w:left="5664"/>
        <w:rPr>
          <w:rFonts w:ascii="Times New Roman" w:hAnsi="Times New Roman"/>
          <w:sz w:val="24"/>
          <w:szCs w:val="24"/>
        </w:rPr>
      </w:pPr>
      <w:r w:rsidRPr="00A45C71">
        <w:rPr>
          <w:rFonts w:ascii="Times New Roman" w:hAnsi="Times New Roman"/>
          <w:sz w:val="24"/>
          <w:szCs w:val="24"/>
        </w:rPr>
        <w:t>________________________________</w:t>
      </w:r>
      <w:r>
        <w:rPr>
          <w:rFonts w:ascii="Times New Roman" w:hAnsi="Times New Roman"/>
          <w:sz w:val="24"/>
          <w:szCs w:val="24"/>
        </w:rPr>
        <w:t>_____</w:t>
      </w:r>
    </w:p>
    <w:p w:rsidR="000D077C" w:rsidRPr="00A45C71" w:rsidRDefault="000D077C" w:rsidP="00A45C71">
      <w:pPr>
        <w:spacing w:after="0" w:line="240" w:lineRule="auto"/>
        <w:ind w:left="5664"/>
        <w:rPr>
          <w:rFonts w:ascii="Times New Roman" w:hAnsi="Times New Roman"/>
          <w:sz w:val="24"/>
          <w:szCs w:val="24"/>
        </w:rPr>
      </w:pPr>
    </w:p>
    <w:p w:rsidR="000D077C" w:rsidRPr="00A45C71" w:rsidRDefault="000D077C" w:rsidP="00A45C71">
      <w:pPr>
        <w:spacing w:after="0" w:line="240" w:lineRule="auto"/>
        <w:ind w:left="5664"/>
        <w:rPr>
          <w:rFonts w:ascii="Times New Roman" w:hAnsi="Times New Roman"/>
          <w:sz w:val="24"/>
          <w:szCs w:val="24"/>
        </w:rPr>
      </w:pPr>
      <w:r w:rsidRPr="00A45C71">
        <w:rPr>
          <w:rFonts w:ascii="Times New Roman" w:hAnsi="Times New Roman"/>
          <w:sz w:val="24"/>
          <w:szCs w:val="24"/>
        </w:rPr>
        <w:t>от _____________________________</w:t>
      </w:r>
      <w:r>
        <w:rPr>
          <w:rFonts w:ascii="Times New Roman" w:hAnsi="Times New Roman"/>
          <w:sz w:val="24"/>
          <w:szCs w:val="24"/>
        </w:rPr>
        <w:t>______</w:t>
      </w:r>
    </w:p>
    <w:p w:rsidR="000D077C" w:rsidRPr="00A45C71" w:rsidRDefault="000D077C" w:rsidP="00A45C71">
      <w:pPr>
        <w:spacing w:after="0" w:line="240" w:lineRule="auto"/>
        <w:ind w:left="5664"/>
        <w:rPr>
          <w:rFonts w:ascii="Times New Roman" w:hAnsi="Times New Roman"/>
          <w:sz w:val="24"/>
          <w:szCs w:val="24"/>
        </w:rPr>
      </w:pPr>
      <w:r w:rsidRPr="00A45C71">
        <w:rPr>
          <w:rFonts w:ascii="Times New Roman" w:hAnsi="Times New Roman"/>
          <w:sz w:val="24"/>
          <w:szCs w:val="24"/>
        </w:rPr>
        <w:t>________________________________</w:t>
      </w:r>
      <w:r>
        <w:rPr>
          <w:rFonts w:ascii="Times New Roman" w:hAnsi="Times New Roman"/>
          <w:sz w:val="24"/>
          <w:szCs w:val="24"/>
        </w:rPr>
        <w:t>_____</w:t>
      </w:r>
    </w:p>
    <w:p w:rsidR="000D077C" w:rsidRPr="00A45C71" w:rsidRDefault="000D077C" w:rsidP="00A45C71">
      <w:pPr>
        <w:spacing w:after="0" w:line="240" w:lineRule="auto"/>
        <w:ind w:left="5664"/>
        <w:rPr>
          <w:rFonts w:ascii="Times New Roman" w:hAnsi="Times New Roman"/>
          <w:sz w:val="24"/>
          <w:szCs w:val="24"/>
        </w:rPr>
      </w:pPr>
      <w:r w:rsidRPr="00A45C71">
        <w:rPr>
          <w:rFonts w:ascii="Times New Roman" w:hAnsi="Times New Roman"/>
          <w:sz w:val="24"/>
          <w:szCs w:val="24"/>
        </w:rPr>
        <w:t>________________________________</w:t>
      </w:r>
      <w:r>
        <w:rPr>
          <w:rFonts w:ascii="Times New Roman" w:hAnsi="Times New Roman"/>
          <w:sz w:val="24"/>
          <w:szCs w:val="24"/>
        </w:rPr>
        <w:t>_____</w:t>
      </w:r>
    </w:p>
    <w:p w:rsidR="000D077C" w:rsidRPr="00A45C71" w:rsidRDefault="000D077C" w:rsidP="00A45C71">
      <w:pPr>
        <w:spacing w:after="0" w:line="240" w:lineRule="auto"/>
        <w:rPr>
          <w:rFonts w:ascii="Times New Roman" w:hAnsi="Times New Roman"/>
          <w:sz w:val="24"/>
          <w:szCs w:val="24"/>
        </w:rPr>
      </w:pPr>
    </w:p>
    <w:p w:rsidR="000D077C" w:rsidRPr="00A45C71" w:rsidRDefault="000D077C" w:rsidP="00A45C71">
      <w:pPr>
        <w:spacing w:after="0" w:line="240" w:lineRule="auto"/>
        <w:rPr>
          <w:rFonts w:ascii="Times New Roman" w:hAnsi="Times New Roman"/>
          <w:sz w:val="24"/>
          <w:szCs w:val="24"/>
        </w:rPr>
      </w:pPr>
    </w:p>
    <w:p w:rsidR="000D077C" w:rsidRPr="00A45C71" w:rsidRDefault="000D077C" w:rsidP="00A45C71">
      <w:pPr>
        <w:spacing w:after="0" w:line="240" w:lineRule="auto"/>
        <w:jc w:val="center"/>
        <w:rPr>
          <w:rFonts w:ascii="Times New Roman" w:hAnsi="Times New Roman"/>
          <w:sz w:val="24"/>
          <w:szCs w:val="24"/>
        </w:rPr>
      </w:pPr>
      <w:bookmarkStart w:id="14" w:name="P439"/>
      <w:bookmarkEnd w:id="14"/>
      <w:r w:rsidRPr="00A45C71">
        <w:rPr>
          <w:rFonts w:ascii="Times New Roman" w:hAnsi="Times New Roman"/>
          <w:sz w:val="24"/>
          <w:szCs w:val="24"/>
        </w:rPr>
        <w:t>Заявление</w:t>
      </w:r>
      <w:r w:rsidRPr="00A45C71">
        <w:rPr>
          <w:rFonts w:ascii="Times New Roman" w:hAnsi="Times New Roman"/>
          <w:sz w:val="24"/>
          <w:szCs w:val="24"/>
        </w:rPr>
        <w:br/>
        <w:t>о предварительном согласовании предоставления земельного участка</w:t>
      </w:r>
    </w:p>
    <w:p w:rsidR="000D077C" w:rsidRPr="00A45C71" w:rsidRDefault="000D077C" w:rsidP="00A45C71">
      <w:pPr>
        <w:spacing w:after="0" w:line="240" w:lineRule="auto"/>
        <w:rPr>
          <w:rFonts w:ascii="Times New Roman" w:hAnsi="Times New Roman"/>
          <w:sz w:val="24"/>
          <w:szCs w:val="24"/>
        </w:rPr>
      </w:pPr>
    </w:p>
    <w:p w:rsidR="000D077C" w:rsidRPr="00A45C71" w:rsidRDefault="000D077C" w:rsidP="00A45C71">
      <w:pPr>
        <w:spacing w:after="0" w:line="240" w:lineRule="auto"/>
        <w:rPr>
          <w:rFonts w:ascii="Times New Roman" w:hAnsi="Times New Roman"/>
          <w:sz w:val="24"/>
          <w:szCs w:val="24"/>
        </w:rPr>
      </w:pPr>
    </w:p>
    <w:p w:rsidR="000D077C" w:rsidRPr="00A45C71" w:rsidRDefault="000D077C" w:rsidP="00A45C71">
      <w:pPr>
        <w:spacing w:after="0" w:line="240" w:lineRule="auto"/>
        <w:rPr>
          <w:rFonts w:ascii="Times New Roman" w:hAnsi="Times New Roman"/>
          <w:sz w:val="24"/>
          <w:szCs w:val="24"/>
        </w:rPr>
      </w:pPr>
      <w:r w:rsidRPr="00A45C71">
        <w:rPr>
          <w:rFonts w:ascii="Times New Roman" w:hAnsi="Times New Roman"/>
          <w:sz w:val="24"/>
          <w:szCs w:val="24"/>
        </w:rPr>
        <w:t>Заявитель: ____________________________________________________________</w:t>
      </w:r>
      <w:r>
        <w:rPr>
          <w:rFonts w:ascii="Times New Roman" w:hAnsi="Times New Roman"/>
          <w:sz w:val="24"/>
          <w:szCs w:val="24"/>
        </w:rPr>
        <w:t>___________</w:t>
      </w:r>
      <w:r w:rsidRPr="00A45C71">
        <w:rPr>
          <w:rFonts w:ascii="Times New Roman" w:hAnsi="Times New Roman"/>
          <w:sz w:val="24"/>
          <w:szCs w:val="24"/>
        </w:rPr>
        <w:t>____</w:t>
      </w:r>
    </w:p>
    <w:p w:rsidR="000D077C" w:rsidRPr="00A45C71" w:rsidRDefault="000D077C" w:rsidP="00A45C71">
      <w:pPr>
        <w:spacing w:after="0" w:line="240" w:lineRule="auto"/>
        <w:rPr>
          <w:rFonts w:ascii="Times New Roman" w:hAnsi="Times New Roman"/>
          <w:sz w:val="24"/>
          <w:szCs w:val="24"/>
        </w:rPr>
      </w:pPr>
      <w:r w:rsidRPr="00A45C71">
        <w:rPr>
          <w:rFonts w:ascii="Times New Roman" w:hAnsi="Times New Roman"/>
          <w:sz w:val="24"/>
          <w:szCs w:val="24"/>
        </w:rPr>
        <w:t>Для физических лиц:</w:t>
      </w:r>
    </w:p>
    <w:p w:rsidR="000D077C" w:rsidRPr="00A45C71" w:rsidRDefault="000D077C" w:rsidP="00A45C71">
      <w:pPr>
        <w:spacing w:after="0" w:line="240" w:lineRule="auto"/>
        <w:rPr>
          <w:rFonts w:ascii="Times New Roman" w:hAnsi="Times New Roman"/>
          <w:sz w:val="24"/>
          <w:szCs w:val="24"/>
        </w:rPr>
      </w:pPr>
      <w:r w:rsidRPr="00A45C71">
        <w:rPr>
          <w:rFonts w:ascii="Times New Roman" w:hAnsi="Times New Roman"/>
          <w:sz w:val="24"/>
          <w:szCs w:val="24"/>
        </w:rPr>
        <w:t>адрес регистрации ________________________________________________________</w:t>
      </w:r>
      <w:r>
        <w:rPr>
          <w:rFonts w:ascii="Times New Roman" w:hAnsi="Times New Roman"/>
          <w:sz w:val="24"/>
          <w:szCs w:val="24"/>
        </w:rPr>
        <w:t>___________</w:t>
      </w:r>
      <w:r w:rsidRPr="00A45C71">
        <w:rPr>
          <w:rFonts w:ascii="Times New Roman" w:hAnsi="Times New Roman"/>
          <w:sz w:val="24"/>
          <w:szCs w:val="24"/>
        </w:rPr>
        <w:t>_</w:t>
      </w:r>
    </w:p>
    <w:p w:rsidR="000D077C" w:rsidRDefault="000D077C" w:rsidP="00A45C71">
      <w:pPr>
        <w:spacing w:after="0" w:line="240" w:lineRule="auto"/>
        <w:rPr>
          <w:rFonts w:ascii="Times New Roman" w:hAnsi="Times New Roman"/>
          <w:sz w:val="24"/>
          <w:szCs w:val="24"/>
        </w:rPr>
      </w:pPr>
      <w:r w:rsidRPr="00A45C71">
        <w:rPr>
          <w:rFonts w:ascii="Times New Roman" w:hAnsi="Times New Roman"/>
          <w:sz w:val="24"/>
          <w:szCs w:val="24"/>
        </w:rPr>
        <w:t>преимущественного</w:t>
      </w:r>
      <w:r>
        <w:rPr>
          <w:rFonts w:ascii="Times New Roman" w:hAnsi="Times New Roman"/>
          <w:sz w:val="24"/>
          <w:szCs w:val="24"/>
        </w:rPr>
        <w:t xml:space="preserve"> </w:t>
      </w:r>
      <w:r w:rsidRPr="00A45C71">
        <w:rPr>
          <w:rFonts w:ascii="Times New Roman" w:hAnsi="Times New Roman"/>
          <w:sz w:val="24"/>
          <w:szCs w:val="24"/>
        </w:rPr>
        <w:t>пребывания ____________________________________</w:t>
      </w:r>
      <w:r>
        <w:rPr>
          <w:rFonts w:ascii="Times New Roman" w:hAnsi="Times New Roman"/>
          <w:sz w:val="24"/>
          <w:szCs w:val="24"/>
        </w:rPr>
        <w:t>___________________</w:t>
      </w:r>
      <w:r w:rsidRPr="00A45C71">
        <w:rPr>
          <w:rFonts w:ascii="Times New Roman" w:hAnsi="Times New Roman"/>
          <w:sz w:val="24"/>
          <w:szCs w:val="24"/>
        </w:rPr>
        <w:t>_</w:t>
      </w:r>
    </w:p>
    <w:p w:rsidR="000D077C" w:rsidRPr="00A45C71" w:rsidRDefault="000D077C" w:rsidP="00A45C71">
      <w:pPr>
        <w:spacing w:after="0" w:line="240" w:lineRule="auto"/>
        <w:rPr>
          <w:rFonts w:ascii="Times New Roman" w:hAnsi="Times New Roman"/>
          <w:sz w:val="24"/>
          <w:szCs w:val="24"/>
        </w:rPr>
      </w:pPr>
      <w:r w:rsidRPr="00A45C71">
        <w:rPr>
          <w:rFonts w:ascii="Times New Roman" w:hAnsi="Times New Roman"/>
          <w:sz w:val="24"/>
          <w:szCs w:val="24"/>
        </w:rPr>
        <w:t>____________________</w:t>
      </w:r>
      <w:r>
        <w:rPr>
          <w:rFonts w:ascii="Times New Roman" w:hAnsi="Times New Roman"/>
          <w:sz w:val="24"/>
          <w:szCs w:val="24"/>
        </w:rPr>
        <w:t>_________________________________________________________________</w:t>
      </w:r>
    </w:p>
    <w:p w:rsidR="000D077C" w:rsidRPr="00A45C71" w:rsidRDefault="000D077C" w:rsidP="00A45C71">
      <w:pPr>
        <w:spacing w:after="0" w:line="240" w:lineRule="auto"/>
        <w:rPr>
          <w:rFonts w:ascii="Times New Roman" w:hAnsi="Times New Roman"/>
          <w:sz w:val="24"/>
          <w:szCs w:val="24"/>
        </w:rPr>
      </w:pPr>
      <w:r w:rsidRPr="00A45C71">
        <w:rPr>
          <w:rFonts w:ascii="Times New Roman" w:hAnsi="Times New Roman"/>
          <w:sz w:val="24"/>
          <w:szCs w:val="24"/>
        </w:rPr>
        <w:t>адрес электронной почты (если имеется):</w:t>
      </w:r>
      <w:r w:rsidRPr="00C25759">
        <w:rPr>
          <w:rFonts w:ascii="Times New Roman" w:hAnsi="Times New Roman"/>
          <w:sz w:val="24"/>
          <w:szCs w:val="24"/>
        </w:rPr>
        <w:t xml:space="preserve"> </w:t>
      </w:r>
      <w:r w:rsidRPr="00A45C71">
        <w:rPr>
          <w:rFonts w:ascii="Times New Roman" w:hAnsi="Times New Roman"/>
          <w:sz w:val="24"/>
          <w:szCs w:val="24"/>
        </w:rPr>
        <w:t>______________________________________</w:t>
      </w:r>
      <w:r>
        <w:rPr>
          <w:rFonts w:ascii="Times New Roman" w:hAnsi="Times New Roman"/>
          <w:sz w:val="24"/>
          <w:szCs w:val="24"/>
        </w:rPr>
        <w:t>___</w:t>
      </w:r>
      <w:r w:rsidRPr="00A45C71">
        <w:rPr>
          <w:rFonts w:ascii="Times New Roman" w:hAnsi="Times New Roman"/>
          <w:sz w:val="24"/>
          <w:szCs w:val="24"/>
        </w:rPr>
        <w:t>________</w:t>
      </w:r>
    </w:p>
    <w:p w:rsidR="000D077C" w:rsidRDefault="000D077C" w:rsidP="00A45C71">
      <w:pPr>
        <w:spacing w:after="0" w:line="240" w:lineRule="auto"/>
        <w:rPr>
          <w:rFonts w:ascii="Times New Roman" w:hAnsi="Times New Roman"/>
          <w:sz w:val="24"/>
          <w:szCs w:val="24"/>
        </w:rPr>
      </w:pPr>
      <w:r w:rsidRPr="00A45C71">
        <w:rPr>
          <w:rFonts w:ascii="Times New Roman" w:hAnsi="Times New Roman"/>
          <w:sz w:val="24"/>
          <w:szCs w:val="24"/>
        </w:rPr>
        <w:t>Реквизиты документа, удостоверяющего личность заявителя</w:t>
      </w:r>
      <w:r>
        <w:rPr>
          <w:rFonts w:ascii="Times New Roman" w:hAnsi="Times New Roman"/>
          <w:sz w:val="24"/>
          <w:szCs w:val="24"/>
        </w:rPr>
        <w:t>: __________</w:t>
      </w:r>
      <w:r w:rsidRPr="00A45C71">
        <w:rPr>
          <w:rFonts w:ascii="Times New Roman" w:hAnsi="Times New Roman"/>
          <w:sz w:val="24"/>
          <w:szCs w:val="24"/>
        </w:rPr>
        <w:t>______ серия, _________ номер ______________</w:t>
      </w:r>
      <w:r w:rsidRPr="00C25759">
        <w:rPr>
          <w:rFonts w:ascii="Times New Roman" w:hAnsi="Times New Roman"/>
          <w:sz w:val="24"/>
          <w:szCs w:val="24"/>
        </w:rPr>
        <w:t xml:space="preserve"> </w:t>
      </w:r>
      <w:r w:rsidRPr="00A45C71">
        <w:rPr>
          <w:rFonts w:ascii="Times New Roman" w:hAnsi="Times New Roman"/>
          <w:sz w:val="24"/>
          <w:szCs w:val="24"/>
        </w:rPr>
        <w:t>дата выдачи ____</w:t>
      </w:r>
      <w:r>
        <w:rPr>
          <w:rFonts w:ascii="Times New Roman" w:hAnsi="Times New Roman"/>
          <w:sz w:val="24"/>
          <w:szCs w:val="24"/>
        </w:rPr>
        <w:t>___________</w:t>
      </w:r>
      <w:r w:rsidRPr="00A45C71">
        <w:rPr>
          <w:rFonts w:ascii="Times New Roman" w:hAnsi="Times New Roman"/>
          <w:sz w:val="24"/>
          <w:szCs w:val="24"/>
        </w:rPr>
        <w:t>_ кем выдан ____</w:t>
      </w:r>
      <w:r>
        <w:rPr>
          <w:rFonts w:ascii="Times New Roman" w:hAnsi="Times New Roman"/>
          <w:sz w:val="24"/>
          <w:szCs w:val="24"/>
        </w:rPr>
        <w:t>____________________</w:t>
      </w:r>
      <w:r w:rsidRPr="00A45C71">
        <w:rPr>
          <w:rFonts w:ascii="Times New Roman" w:hAnsi="Times New Roman"/>
          <w:sz w:val="24"/>
          <w:szCs w:val="24"/>
        </w:rPr>
        <w:t>___</w:t>
      </w:r>
    </w:p>
    <w:p w:rsidR="000D077C" w:rsidRDefault="000D077C" w:rsidP="00A45C71">
      <w:pPr>
        <w:spacing w:after="0" w:line="240" w:lineRule="auto"/>
        <w:rPr>
          <w:rFonts w:ascii="Times New Roman" w:hAnsi="Times New Roman"/>
          <w:sz w:val="24"/>
          <w:szCs w:val="24"/>
        </w:rPr>
      </w:pPr>
      <w:r>
        <w:rPr>
          <w:rFonts w:ascii="Times New Roman" w:hAnsi="Times New Roman"/>
          <w:sz w:val="24"/>
          <w:szCs w:val="24"/>
        </w:rPr>
        <w:t xml:space="preserve">_______________________________________________ </w:t>
      </w:r>
      <w:r w:rsidRPr="00A45C71">
        <w:rPr>
          <w:rFonts w:ascii="Times New Roman" w:hAnsi="Times New Roman"/>
          <w:sz w:val="24"/>
          <w:szCs w:val="24"/>
        </w:rPr>
        <w:t>код подразделения __</w:t>
      </w:r>
      <w:r>
        <w:rPr>
          <w:rFonts w:ascii="Times New Roman" w:hAnsi="Times New Roman"/>
          <w:sz w:val="24"/>
          <w:szCs w:val="24"/>
        </w:rPr>
        <w:t>_____________</w:t>
      </w:r>
      <w:r w:rsidRPr="00A45C71">
        <w:rPr>
          <w:rFonts w:ascii="Times New Roman" w:hAnsi="Times New Roman"/>
          <w:sz w:val="24"/>
          <w:szCs w:val="24"/>
        </w:rPr>
        <w:t>_____</w:t>
      </w:r>
    </w:p>
    <w:p w:rsidR="000D077C" w:rsidRPr="00A45C71" w:rsidRDefault="000D077C" w:rsidP="00A45C71">
      <w:pPr>
        <w:spacing w:after="0" w:line="240" w:lineRule="auto"/>
        <w:rPr>
          <w:rFonts w:ascii="Times New Roman" w:hAnsi="Times New Roman"/>
          <w:sz w:val="24"/>
          <w:szCs w:val="24"/>
        </w:rPr>
      </w:pPr>
      <w:r w:rsidRPr="00A45C71">
        <w:rPr>
          <w:rFonts w:ascii="Times New Roman" w:hAnsi="Times New Roman"/>
          <w:sz w:val="24"/>
          <w:szCs w:val="24"/>
        </w:rPr>
        <w:t>Телефон ___________________</w:t>
      </w:r>
      <w:r>
        <w:rPr>
          <w:rFonts w:ascii="Times New Roman" w:hAnsi="Times New Roman"/>
          <w:sz w:val="24"/>
          <w:szCs w:val="24"/>
        </w:rPr>
        <w:t>_________________________________________________________</w:t>
      </w:r>
      <w:r w:rsidRPr="00A45C71">
        <w:rPr>
          <w:rFonts w:ascii="Times New Roman" w:hAnsi="Times New Roman"/>
          <w:sz w:val="24"/>
          <w:szCs w:val="24"/>
        </w:rPr>
        <w:t>_</w:t>
      </w:r>
    </w:p>
    <w:p w:rsidR="000D077C" w:rsidRPr="00A45C71" w:rsidRDefault="000D077C" w:rsidP="00A45C71">
      <w:pPr>
        <w:spacing w:after="0" w:line="240" w:lineRule="auto"/>
        <w:rPr>
          <w:rFonts w:ascii="Times New Roman" w:hAnsi="Times New Roman"/>
          <w:sz w:val="24"/>
          <w:szCs w:val="24"/>
        </w:rPr>
      </w:pPr>
      <w:r w:rsidRPr="00A45C71">
        <w:rPr>
          <w:rFonts w:ascii="Times New Roman" w:hAnsi="Times New Roman"/>
          <w:sz w:val="24"/>
          <w:szCs w:val="24"/>
        </w:rPr>
        <w:t>Для юридических лиц:</w:t>
      </w:r>
    </w:p>
    <w:p w:rsidR="000D077C" w:rsidRPr="00A45C71" w:rsidRDefault="000D077C" w:rsidP="00A45C71">
      <w:pPr>
        <w:spacing w:after="0" w:line="240" w:lineRule="auto"/>
        <w:rPr>
          <w:rFonts w:ascii="Times New Roman" w:hAnsi="Times New Roman"/>
          <w:sz w:val="24"/>
          <w:szCs w:val="24"/>
        </w:rPr>
      </w:pPr>
      <w:r w:rsidRPr="00A45C71">
        <w:rPr>
          <w:rFonts w:ascii="Times New Roman" w:hAnsi="Times New Roman"/>
          <w:sz w:val="24"/>
          <w:szCs w:val="24"/>
        </w:rPr>
        <w:t>Место нахождения заявителя: _______________________________</w:t>
      </w:r>
      <w:r>
        <w:rPr>
          <w:rFonts w:ascii="Times New Roman" w:hAnsi="Times New Roman"/>
          <w:sz w:val="24"/>
          <w:szCs w:val="24"/>
        </w:rPr>
        <w:t>_______________________</w:t>
      </w:r>
      <w:r w:rsidRPr="00A45C71">
        <w:rPr>
          <w:rFonts w:ascii="Times New Roman" w:hAnsi="Times New Roman"/>
          <w:sz w:val="24"/>
          <w:szCs w:val="24"/>
        </w:rPr>
        <w:t>____</w:t>
      </w:r>
    </w:p>
    <w:p w:rsidR="000D077C" w:rsidRPr="00A45C71" w:rsidRDefault="000D077C" w:rsidP="00A45C71">
      <w:pPr>
        <w:spacing w:after="0" w:line="240" w:lineRule="auto"/>
        <w:rPr>
          <w:rFonts w:ascii="Times New Roman" w:hAnsi="Times New Roman"/>
          <w:sz w:val="24"/>
          <w:szCs w:val="24"/>
        </w:rPr>
      </w:pPr>
      <w:r w:rsidRPr="00A45C71">
        <w:rPr>
          <w:rFonts w:ascii="Times New Roman" w:hAnsi="Times New Roman"/>
          <w:sz w:val="24"/>
          <w:szCs w:val="24"/>
        </w:rPr>
        <w:t>Государственный регистрационный номер записи о государственной регистрации</w:t>
      </w:r>
    </w:p>
    <w:p w:rsidR="000D077C" w:rsidRPr="00A45C71" w:rsidRDefault="000D077C" w:rsidP="00A45C71">
      <w:pPr>
        <w:spacing w:after="0" w:line="240" w:lineRule="auto"/>
        <w:rPr>
          <w:rFonts w:ascii="Times New Roman" w:hAnsi="Times New Roman"/>
          <w:sz w:val="24"/>
          <w:szCs w:val="24"/>
        </w:rPr>
      </w:pPr>
      <w:r w:rsidRPr="00A45C71">
        <w:rPr>
          <w:rFonts w:ascii="Times New Roman" w:hAnsi="Times New Roman"/>
          <w:sz w:val="24"/>
          <w:szCs w:val="24"/>
        </w:rPr>
        <w:t>юридического лица в ЕГРЮЛ, в ЕГРИП: __</w:t>
      </w:r>
      <w:r>
        <w:rPr>
          <w:rFonts w:ascii="Times New Roman" w:hAnsi="Times New Roman"/>
          <w:sz w:val="24"/>
          <w:szCs w:val="24"/>
        </w:rPr>
        <w:t>___________</w:t>
      </w:r>
      <w:r w:rsidRPr="00A45C71">
        <w:rPr>
          <w:rFonts w:ascii="Times New Roman" w:hAnsi="Times New Roman"/>
          <w:sz w:val="24"/>
          <w:szCs w:val="24"/>
        </w:rPr>
        <w:t>____________________________________</w:t>
      </w:r>
    </w:p>
    <w:p w:rsidR="000D077C" w:rsidRDefault="000D077C" w:rsidP="00A45C71">
      <w:pPr>
        <w:spacing w:after="0" w:line="240" w:lineRule="auto"/>
        <w:rPr>
          <w:rFonts w:ascii="Times New Roman" w:hAnsi="Times New Roman"/>
          <w:sz w:val="24"/>
          <w:szCs w:val="24"/>
        </w:rPr>
      </w:pPr>
      <w:r w:rsidRPr="00A45C71">
        <w:rPr>
          <w:rFonts w:ascii="Times New Roman" w:hAnsi="Times New Roman"/>
          <w:sz w:val="24"/>
          <w:szCs w:val="24"/>
        </w:rPr>
        <w:t xml:space="preserve">Почтовый адрес </w:t>
      </w:r>
      <w:proofErr w:type="gramStart"/>
      <w:r w:rsidRPr="00A45C71">
        <w:rPr>
          <w:rFonts w:ascii="Times New Roman" w:hAnsi="Times New Roman"/>
          <w:sz w:val="24"/>
          <w:szCs w:val="24"/>
        </w:rPr>
        <w:t>и(</w:t>
      </w:r>
      <w:proofErr w:type="gramEnd"/>
      <w:r w:rsidRPr="00A45C71">
        <w:rPr>
          <w:rFonts w:ascii="Times New Roman" w:hAnsi="Times New Roman"/>
          <w:sz w:val="24"/>
          <w:szCs w:val="24"/>
        </w:rPr>
        <w:t>или) адрес</w:t>
      </w:r>
      <w:r>
        <w:rPr>
          <w:rFonts w:ascii="Times New Roman" w:hAnsi="Times New Roman"/>
          <w:sz w:val="24"/>
          <w:szCs w:val="24"/>
        </w:rPr>
        <w:t xml:space="preserve"> </w:t>
      </w:r>
      <w:r w:rsidRPr="00A45C71">
        <w:rPr>
          <w:rFonts w:ascii="Times New Roman" w:hAnsi="Times New Roman"/>
          <w:sz w:val="24"/>
          <w:szCs w:val="24"/>
        </w:rPr>
        <w:t>электронной почты __________________________________</w:t>
      </w:r>
      <w:r>
        <w:rPr>
          <w:rFonts w:ascii="Times New Roman" w:hAnsi="Times New Roman"/>
          <w:sz w:val="24"/>
          <w:szCs w:val="24"/>
        </w:rPr>
        <w:t>_______</w:t>
      </w:r>
      <w:r w:rsidRPr="00A45C71">
        <w:rPr>
          <w:rFonts w:ascii="Times New Roman" w:hAnsi="Times New Roman"/>
          <w:sz w:val="24"/>
          <w:szCs w:val="24"/>
        </w:rPr>
        <w:t>_</w:t>
      </w:r>
    </w:p>
    <w:p w:rsidR="000D077C" w:rsidRPr="00A45C71" w:rsidRDefault="000D077C" w:rsidP="00A45C71">
      <w:pPr>
        <w:spacing w:after="0" w:line="240" w:lineRule="auto"/>
        <w:rPr>
          <w:rFonts w:ascii="Times New Roman" w:hAnsi="Times New Roman"/>
          <w:sz w:val="24"/>
          <w:szCs w:val="24"/>
        </w:rPr>
      </w:pPr>
      <w:r w:rsidRPr="00A45C71">
        <w:rPr>
          <w:rFonts w:ascii="Times New Roman" w:hAnsi="Times New Roman"/>
          <w:sz w:val="24"/>
          <w:szCs w:val="24"/>
        </w:rPr>
        <w:t>____________________</w:t>
      </w:r>
      <w:r>
        <w:rPr>
          <w:rFonts w:ascii="Times New Roman" w:hAnsi="Times New Roman"/>
          <w:sz w:val="24"/>
          <w:szCs w:val="24"/>
        </w:rPr>
        <w:t>________________________________________________________________</w:t>
      </w:r>
      <w:r w:rsidRPr="00A45C71">
        <w:rPr>
          <w:rFonts w:ascii="Times New Roman" w:hAnsi="Times New Roman"/>
          <w:sz w:val="24"/>
          <w:szCs w:val="24"/>
        </w:rPr>
        <w:t>_</w:t>
      </w:r>
    </w:p>
    <w:p w:rsidR="000D077C" w:rsidRPr="00A45C71" w:rsidRDefault="000D077C" w:rsidP="00A45C71">
      <w:pPr>
        <w:spacing w:after="0" w:line="240" w:lineRule="auto"/>
        <w:rPr>
          <w:rFonts w:ascii="Times New Roman" w:hAnsi="Times New Roman"/>
          <w:sz w:val="24"/>
          <w:szCs w:val="24"/>
        </w:rPr>
      </w:pPr>
      <w:r w:rsidRPr="00A45C71">
        <w:rPr>
          <w:rFonts w:ascii="Times New Roman" w:hAnsi="Times New Roman"/>
          <w:sz w:val="24"/>
          <w:szCs w:val="24"/>
        </w:rPr>
        <w:t>Телефон _______________</w:t>
      </w:r>
      <w:r>
        <w:rPr>
          <w:rFonts w:ascii="Times New Roman" w:hAnsi="Times New Roman"/>
          <w:sz w:val="24"/>
          <w:szCs w:val="24"/>
        </w:rPr>
        <w:t>_________________________________________________________</w:t>
      </w:r>
      <w:r w:rsidRPr="00A45C71">
        <w:rPr>
          <w:rFonts w:ascii="Times New Roman" w:hAnsi="Times New Roman"/>
          <w:sz w:val="24"/>
          <w:szCs w:val="24"/>
        </w:rPr>
        <w:t>_____</w:t>
      </w:r>
    </w:p>
    <w:p w:rsidR="000D077C" w:rsidRPr="00A45C71" w:rsidRDefault="000D077C" w:rsidP="00A45C71">
      <w:pPr>
        <w:spacing w:after="0" w:line="240" w:lineRule="auto"/>
        <w:rPr>
          <w:rFonts w:ascii="Times New Roman" w:hAnsi="Times New Roman"/>
          <w:sz w:val="24"/>
          <w:szCs w:val="24"/>
        </w:rPr>
      </w:pPr>
    </w:p>
    <w:p w:rsidR="000D077C" w:rsidRPr="00A45C71" w:rsidRDefault="000D077C" w:rsidP="00C25759">
      <w:pPr>
        <w:spacing w:after="0" w:line="240" w:lineRule="auto"/>
        <w:ind w:firstLine="708"/>
        <w:rPr>
          <w:rFonts w:ascii="Times New Roman" w:hAnsi="Times New Roman"/>
          <w:sz w:val="24"/>
          <w:szCs w:val="24"/>
        </w:rPr>
      </w:pPr>
      <w:r w:rsidRPr="00A45C71">
        <w:rPr>
          <w:rFonts w:ascii="Times New Roman" w:hAnsi="Times New Roman"/>
          <w:sz w:val="24"/>
          <w:szCs w:val="24"/>
        </w:rPr>
        <w:t>Прошу предварительно согласовать предоставление земельного участка</w:t>
      </w:r>
    </w:p>
    <w:p w:rsidR="000D077C" w:rsidRPr="00A45C71" w:rsidRDefault="000D077C" w:rsidP="00A45C71">
      <w:pPr>
        <w:spacing w:after="0" w:line="240" w:lineRule="auto"/>
        <w:rPr>
          <w:rFonts w:ascii="Times New Roman" w:hAnsi="Times New Roman"/>
          <w:sz w:val="24"/>
          <w:szCs w:val="24"/>
        </w:rPr>
      </w:pPr>
    </w:p>
    <w:tbl>
      <w:tblPr>
        <w:tblW w:w="10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06"/>
        <w:gridCol w:w="4170"/>
      </w:tblGrid>
      <w:tr w:rsidR="000D077C" w:rsidRPr="00C25759" w:rsidTr="00C25759">
        <w:trPr>
          <w:jc w:val="center"/>
        </w:trPr>
        <w:tc>
          <w:tcPr>
            <w:tcW w:w="6206" w:type="dxa"/>
          </w:tcPr>
          <w:p w:rsidR="000D077C" w:rsidRPr="00C25759" w:rsidRDefault="000D077C" w:rsidP="00C25759">
            <w:pPr>
              <w:pStyle w:val="ConsPlusNormal"/>
              <w:rPr>
                <w:rFonts w:ascii="Times New Roman" w:hAnsi="Times New Roman" w:cs="Times New Roman"/>
                <w:sz w:val="24"/>
                <w:szCs w:val="24"/>
              </w:rPr>
            </w:pPr>
            <w:r w:rsidRPr="00C25759">
              <w:rPr>
                <w:rFonts w:ascii="Times New Roman" w:hAnsi="Times New Roman" w:cs="Times New Roman"/>
                <w:sz w:val="24"/>
                <w:szCs w:val="24"/>
              </w:rPr>
              <w:t>Вид права</w:t>
            </w:r>
            <w:r>
              <w:rPr>
                <w:rFonts w:ascii="Times New Roman" w:hAnsi="Times New Roman" w:cs="Times New Roman"/>
                <w:sz w:val="24"/>
                <w:szCs w:val="24"/>
              </w:rPr>
              <w:t>:</w:t>
            </w:r>
            <w:r w:rsidRPr="00C2575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25759">
              <w:rPr>
                <w:rFonts w:ascii="Times New Roman" w:hAnsi="Times New Roman" w:cs="Times New Roman"/>
                <w:sz w:val="24"/>
                <w:szCs w:val="24"/>
              </w:rPr>
              <w:t xml:space="preserve">аренда </w:t>
            </w:r>
            <w:r>
              <w:rPr>
                <w:rFonts w:ascii="Times New Roman" w:hAnsi="Times New Roman" w:cs="Times New Roman"/>
                <w:sz w:val="24"/>
                <w:szCs w:val="24"/>
              </w:rPr>
              <w:t>(</w:t>
            </w:r>
            <w:r w:rsidRPr="00C25759">
              <w:rPr>
                <w:rFonts w:ascii="Times New Roman" w:hAnsi="Times New Roman" w:cs="Times New Roman"/>
                <w:sz w:val="24"/>
                <w:szCs w:val="24"/>
              </w:rPr>
              <w:t>указать срок аренды</w:t>
            </w:r>
            <w:r>
              <w:rPr>
                <w:rFonts w:ascii="Times New Roman" w:hAnsi="Times New Roman" w:cs="Times New Roman"/>
                <w:sz w:val="24"/>
                <w:szCs w:val="24"/>
              </w:rPr>
              <w:t>)</w:t>
            </w:r>
            <w:r w:rsidRPr="00C25759">
              <w:rPr>
                <w:rFonts w:ascii="Times New Roman" w:hAnsi="Times New Roman" w:cs="Times New Roman"/>
                <w:sz w:val="24"/>
                <w:szCs w:val="24"/>
              </w:rPr>
              <w:t>; - собственность</w:t>
            </w:r>
          </w:p>
        </w:tc>
        <w:tc>
          <w:tcPr>
            <w:tcW w:w="4170" w:type="dxa"/>
          </w:tcPr>
          <w:p w:rsidR="000D077C" w:rsidRPr="00C25759" w:rsidRDefault="000D077C" w:rsidP="00C25759">
            <w:pPr>
              <w:pStyle w:val="ConsPlusNormal"/>
              <w:jc w:val="both"/>
              <w:rPr>
                <w:rFonts w:ascii="Times New Roman" w:hAnsi="Times New Roman" w:cs="Times New Roman"/>
                <w:sz w:val="24"/>
                <w:szCs w:val="24"/>
              </w:rPr>
            </w:pPr>
          </w:p>
        </w:tc>
      </w:tr>
      <w:tr w:rsidR="000D077C" w:rsidRPr="00C25759" w:rsidTr="00C25759">
        <w:trPr>
          <w:jc w:val="center"/>
        </w:trPr>
        <w:tc>
          <w:tcPr>
            <w:tcW w:w="6206" w:type="dxa"/>
          </w:tcPr>
          <w:p w:rsidR="000D077C" w:rsidRPr="00C25759" w:rsidRDefault="000D077C" w:rsidP="00C25759">
            <w:pPr>
              <w:pStyle w:val="ConsPlusNormal"/>
              <w:rPr>
                <w:rFonts w:ascii="Times New Roman" w:hAnsi="Times New Roman" w:cs="Times New Roman"/>
                <w:sz w:val="24"/>
                <w:szCs w:val="24"/>
              </w:rPr>
            </w:pPr>
            <w:r w:rsidRPr="00C25759">
              <w:rPr>
                <w:rFonts w:ascii="Times New Roman" w:hAnsi="Times New Roman" w:cs="Times New Roman"/>
                <w:sz w:val="24"/>
                <w:szCs w:val="24"/>
              </w:rPr>
              <w:t>Цель использования земельного участка:</w:t>
            </w:r>
          </w:p>
        </w:tc>
        <w:tc>
          <w:tcPr>
            <w:tcW w:w="4170" w:type="dxa"/>
          </w:tcPr>
          <w:p w:rsidR="000D077C" w:rsidRPr="00C25759" w:rsidRDefault="000D077C" w:rsidP="00C25759">
            <w:pPr>
              <w:pStyle w:val="ConsPlusNormal"/>
              <w:jc w:val="both"/>
              <w:rPr>
                <w:rFonts w:ascii="Times New Roman" w:hAnsi="Times New Roman" w:cs="Times New Roman"/>
                <w:sz w:val="24"/>
                <w:szCs w:val="24"/>
              </w:rPr>
            </w:pPr>
          </w:p>
        </w:tc>
      </w:tr>
      <w:tr w:rsidR="000D077C" w:rsidRPr="00C25759" w:rsidTr="00C25759">
        <w:trPr>
          <w:jc w:val="center"/>
        </w:trPr>
        <w:tc>
          <w:tcPr>
            <w:tcW w:w="6206" w:type="dxa"/>
          </w:tcPr>
          <w:p w:rsidR="000D077C" w:rsidRPr="00C25759" w:rsidRDefault="000D077C" w:rsidP="00C25759">
            <w:pPr>
              <w:pStyle w:val="ConsPlusNormal"/>
              <w:rPr>
                <w:rFonts w:ascii="Times New Roman" w:hAnsi="Times New Roman" w:cs="Times New Roman"/>
                <w:sz w:val="24"/>
                <w:szCs w:val="24"/>
              </w:rPr>
            </w:pPr>
            <w:r w:rsidRPr="00C25759">
              <w:rPr>
                <w:rFonts w:ascii="Times New Roman" w:hAnsi="Times New Roman" w:cs="Times New Roman"/>
                <w:sz w:val="24"/>
                <w:szCs w:val="24"/>
              </w:rPr>
              <w:t>Основание предоставления земельного участка: (</w:t>
            </w:r>
            <w:r>
              <w:rPr>
                <w:rFonts w:ascii="Times New Roman" w:hAnsi="Times New Roman" w:cs="Times New Roman"/>
                <w:sz w:val="24"/>
                <w:szCs w:val="24"/>
              </w:rPr>
              <w:t>п. 2 ст. </w:t>
            </w:r>
            <w:r w:rsidRPr="00C25759">
              <w:rPr>
                <w:rFonts w:ascii="Times New Roman" w:hAnsi="Times New Roman" w:cs="Times New Roman"/>
                <w:sz w:val="24"/>
                <w:szCs w:val="24"/>
              </w:rPr>
              <w:t>39.3; ст. 39.5; п. 2 ст. 39.6; п. 2 ст. 39.10 Земельного кодекса РФ)</w:t>
            </w:r>
          </w:p>
        </w:tc>
        <w:tc>
          <w:tcPr>
            <w:tcW w:w="4170" w:type="dxa"/>
          </w:tcPr>
          <w:p w:rsidR="000D077C" w:rsidRPr="00C25759" w:rsidRDefault="000D077C" w:rsidP="00C25759">
            <w:pPr>
              <w:pStyle w:val="ConsPlusNormal"/>
              <w:jc w:val="both"/>
              <w:rPr>
                <w:rFonts w:ascii="Times New Roman" w:hAnsi="Times New Roman" w:cs="Times New Roman"/>
                <w:sz w:val="24"/>
                <w:szCs w:val="24"/>
              </w:rPr>
            </w:pPr>
          </w:p>
        </w:tc>
      </w:tr>
      <w:tr w:rsidR="000D077C" w:rsidRPr="00C25759" w:rsidTr="00C25759">
        <w:trPr>
          <w:jc w:val="center"/>
        </w:trPr>
        <w:tc>
          <w:tcPr>
            <w:tcW w:w="6206" w:type="dxa"/>
          </w:tcPr>
          <w:p w:rsidR="000D077C" w:rsidRPr="00C25759" w:rsidRDefault="000D077C" w:rsidP="00C25759">
            <w:pPr>
              <w:pStyle w:val="ConsPlusNormal"/>
              <w:rPr>
                <w:rFonts w:ascii="Times New Roman" w:hAnsi="Times New Roman" w:cs="Times New Roman"/>
                <w:sz w:val="24"/>
                <w:szCs w:val="24"/>
              </w:rPr>
            </w:pPr>
            <w:r w:rsidRPr="00C25759">
              <w:rPr>
                <w:rFonts w:ascii="Times New Roman" w:hAnsi="Times New Roman" w:cs="Times New Roman"/>
                <w:sz w:val="24"/>
                <w:szCs w:val="24"/>
              </w:rPr>
              <w:t xml:space="preserve">Кадастровый номер земельного участка: (если границы подлежат уточнению в соответствии с </w:t>
            </w:r>
            <w:hyperlink r:id="rId51" w:history="1">
              <w:r w:rsidRPr="00C25759">
                <w:rPr>
                  <w:rFonts w:ascii="Times New Roman" w:hAnsi="Times New Roman" w:cs="Times New Roman"/>
                  <w:sz w:val="24"/>
                  <w:szCs w:val="24"/>
                </w:rPr>
                <w:t>ФЗ</w:t>
              </w:r>
            </w:hyperlink>
            <w:r w:rsidRPr="00C25759">
              <w:rPr>
                <w:rFonts w:ascii="Times New Roman" w:hAnsi="Times New Roman" w:cs="Times New Roman"/>
                <w:sz w:val="24"/>
                <w:szCs w:val="24"/>
              </w:rPr>
              <w:t xml:space="preserve"> «</w:t>
            </w:r>
            <w:r>
              <w:rPr>
                <w:rFonts w:ascii="Times New Roman" w:hAnsi="Times New Roman" w:cs="Times New Roman"/>
                <w:sz w:val="24"/>
                <w:szCs w:val="24"/>
              </w:rPr>
              <w:t>О </w:t>
            </w:r>
            <w:r w:rsidRPr="00C25759">
              <w:rPr>
                <w:rFonts w:ascii="Times New Roman" w:hAnsi="Times New Roman" w:cs="Times New Roman"/>
                <w:sz w:val="24"/>
                <w:szCs w:val="24"/>
              </w:rPr>
              <w:t>государственной регистрации недвижимости»)</w:t>
            </w:r>
          </w:p>
        </w:tc>
        <w:tc>
          <w:tcPr>
            <w:tcW w:w="4170" w:type="dxa"/>
          </w:tcPr>
          <w:p w:rsidR="000D077C" w:rsidRPr="00C25759" w:rsidRDefault="000D077C" w:rsidP="00C25759">
            <w:pPr>
              <w:pStyle w:val="ConsPlusNormal"/>
              <w:jc w:val="both"/>
              <w:rPr>
                <w:rFonts w:ascii="Times New Roman" w:hAnsi="Times New Roman" w:cs="Times New Roman"/>
                <w:sz w:val="24"/>
                <w:szCs w:val="24"/>
              </w:rPr>
            </w:pPr>
          </w:p>
        </w:tc>
      </w:tr>
      <w:tr w:rsidR="000D077C" w:rsidRPr="00C25759" w:rsidTr="00C25759">
        <w:trPr>
          <w:jc w:val="center"/>
        </w:trPr>
        <w:tc>
          <w:tcPr>
            <w:tcW w:w="6206" w:type="dxa"/>
          </w:tcPr>
          <w:p w:rsidR="000D077C" w:rsidRPr="00C25759" w:rsidRDefault="000D077C" w:rsidP="00C25759">
            <w:pPr>
              <w:pStyle w:val="ConsPlusNormal"/>
              <w:rPr>
                <w:rFonts w:ascii="Times New Roman" w:hAnsi="Times New Roman" w:cs="Times New Roman"/>
                <w:sz w:val="24"/>
                <w:szCs w:val="24"/>
              </w:rPr>
            </w:pPr>
            <w:r w:rsidRPr="00C25759">
              <w:rPr>
                <w:rFonts w:ascii="Times New Roman" w:hAnsi="Times New Roman" w:cs="Times New Roman"/>
                <w:sz w:val="24"/>
                <w:szCs w:val="24"/>
              </w:rPr>
              <w:t>Кадастровы</w:t>
            </w:r>
            <w:proofErr w:type="gramStart"/>
            <w:r w:rsidRPr="00C25759">
              <w:rPr>
                <w:rFonts w:ascii="Times New Roman" w:hAnsi="Times New Roman" w:cs="Times New Roman"/>
                <w:sz w:val="24"/>
                <w:szCs w:val="24"/>
              </w:rPr>
              <w:t>й(</w:t>
            </w:r>
            <w:proofErr w:type="gramEnd"/>
            <w:r w:rsidRPr="00C25759">
              <w:rPr>
                <w:rFonts w:ascii="Times New Roman" w:hAnsi="Times New Roman" w:cs="Times New Roman"/>
                <w:sz w:val="24"/>
                <w:szCs w:val="24"/>
              </w:rPr>
              <w:t>е) номер (</w:t>
            </w:r>
            <w:r>
              <w:rPr>
                <w:rFonts w:ascii="Times New Roman" w:hAnsi="Times New Roman" w:cs="Times New Roman"/>
                <w:sz w:val="24"/>
                <w:szCs w:val="24"/>
              </w:rPr>
              <w:t>номера) земельного участка: (из </w:t>
            </w:r>
            <w:r w:rsidRPr="00C25759">
              <w:rPr>
                <w:rFonts w:ascii="Times New Roman" w:hAnsi="Times New Roman" w:cs="Times New Roman"/>
                <w:sz w:val="24"/>
                <w:szCs w:val="24"/>
              </w:rPr>
              <w:t>которого(</w:t>
            </w:r>
            <w:proofErr w:type="spellStart"/>
            <w:r w:rsidRPr="00C25759">
              <w:rPr>
                <w:rFonts w:ascii="Times New Roman" w:hAnsi="Times New Roman" w:cs="Times New Roman"/>
                <w:sz w:val="24"/>
                <w:szCs w:val="24"/>
              </w:rPr>
              <w:t>ых</w:t>
            </w:r>
            <w:proofErr w:type="spellEnd"/>
            <w:r w:rsidRPr="00C25759">
              <w:rPr>
                <w:rFonts w:ascii="Times New Roman" w:hAnsi="Times New Roman" w:cs="Times New Roman"/>
                <w:sz w:val="24"/>
                <w:szCs w:val="24"/>
              </w:rPr>
              <w:t xml:space="preserve">) предусмотрено образование испрашиваемого земельного участка, если сведения о таких земельных участках внесены в государственный </w:t>
            </w:r>
            <w:r w:rsidRPr="00C25759">
              <w:rPr>
                <w:rFonts w:ascii="Times New Roman" w:hAnsi="Times New Roman" w:cs="Times New Roman"/>
                <w:sz w:val="24"/>
                <w:szCs w:val="24"/>
              </w:rPr>
              <w:lastRenderedPageBreak/>
              <w:t>кадастр недвижимости)</w:t>
            </w:r>
          </w:p>
        </w:tc>
        <w:tc>
          <w:tcPr>
            <w:tcW w:w="4170" w:type="dxa"/>
          </w:tcPr>
          <w:p w:rsidR="000D077C" w:rsidRPr="00C25759" w:rsidRDefault="000D077C" w:rsidP="00C25759">
            <w:pPr>
              <w:pStyle w:val="ConsPlusNormal"/>
              <w:jc w:val="both"/>
              <w:rPr>
                <w:rFonts w:ascii="Times New Roman" w:hAnsi="Times New Roman" w:cs="Times New Roman"/>
                <w:sz w:val="24"/>
                <w:szCs w:val="24"/>
              </w:rPr>
            </w:pPr>
          </w:p>
        </w:tc>
      </w:tr>
      <w:tr w:rsidR="000D077C" w:rsidRPr="00C25759" w:rsidTr="00C25759">
        <w:trPr>
          <w:jc w:val="center"/>
        </w:trPr>
        <w:tc>
          <w:tcPr>
            <w:tcW w:w="6206" w:type="dxa"/>
          </w:tcPr>
          <w:p w:rsidR="000D077C" w:rsidRPr="00C25759" w:rsidRDefault="000D077C" w:rsidP="00C25759">
            <w:pPr>
              <w:pStyle w:val="ConsPlusNormal"/>
              <w:rPr>
                <w:rFonts w:ascii="Times New Roman" w:hAnsi="Times New Roman" w:cs="Times New Roman"/>
                <w:sz w:val="24"/>
                <w:szCs w:val="24"/>
              </w:rPr>
            </w:pPr>
            <w:r w:rsidRPr="00C25759">
              <w:rPr>
                <w:rFonts w:ascii="Times New Roman" w:hAnsi="Times New Roman" w:cs="Times New Roman"/>
                <w:sz w:val="24"/>
                <w:szCs w:val="24"/>
              </w:rPr>
              <w:lastRenderedPageBreak/>
              <w:t>Реквизиты решения об утверждении проекта межевания территории: (если образование земельного участка предусмотрено проектом)</w:t>
            </w:r>
          </w:p>
        </w:tc>
        <w:tc>
          <w:tcPr>
            <w:tcW w:w="4170" w:type="dxa"/>
          </w:tcPr>
          <w:p w:rsidR="000D077C" w:rsidRPr="00C25759" w:rsidRDefault="000D077C" w:rsidP="00C25759">
            <w:pPr>
              <w:pStyle w:val="ConsPlusNormal"/>
              <w:jc w:val="both"/>
              <w:rPr>
                <w:rFonts w:ascii="Times New Roman" w:hAnsi="Times New Roman" w:cs="Times New Roman"/>
                <w:sz w:val="24"/>
                <w:szCs w:val="24"/>
              </w:rPr>
            </w:pPr>
          </w:p>
        </w:tc>
      </w:tr>
      <w:tr w:rsidR="000D077C" w:rsidRPr="00C25759" w:rsidTr="00C25759">
        <w:trPr>
          <w:jc w:val="center"/>
        </w:trPr>
        <w:tc>
          <w:tcPr>
            <w:tcW w:w="6206" w:type="dxa"/>
          </w:tcPr>
          <w:p w:rsidR="000D077C" w:rsidRPr="00C25759" w:rsidRDefault="000D077C" w:rsidP="00C25759">
            <w:pPr>
              <w:pStyle w:val="ConsPlusNormal"/>
              <w:rPr>
                <w:rFonts w:ascii="Times New Roman" w:hAnsi="Times New Roman" w:cs="Times New Roman"/>
                <w:sz w:val="24"/>
                <w:szCs w:val="24"/>
              </w:rPr>
            </w:pPr>
            <w:r w:rsidRPr="00C25759">
              <w:rPr>
                <w:rFonts w:ascii="Times New Roman" w:hAnsi="Times New Roman" w:cs="Times New Roman"/>
                <w:sz w:val="24"/>
                <w:szCs w:val="24"/>
              </w:rPr>
              <w:t xml:space="preserve">Реквизиты решения об утверждении документа территориального планирования </w:t>
            </w:r>
            <w:proofErr w:type="gramStart"/>
            <w:r w:rsidRPr="00C25759">
              <w:rPr>
                <w:rFonts w:ascii="Times New Roman" w:hAnsi="Times New Roman" w:cs="Times New Roman"/>
                <w:sz w:val="24"/>
                <w:szCs w:val="24"/>
              </w:rPr>
              <w:t>и(</w:t>
            </w:r>
            <w:proofErr w:type="gramEnd"/>
            <w:r w:rsidRPr="00C25759">
              <w:rPr>
                <w:rFonts w:ascii="Times New Roman" w:hAnsi="Times New Roman" w:cs="Times New Roman"/>
                <w:sz w:val="24"/>
                <w:szCs w:val="24"/>
              </w:rPr>
              <w:t>или) проекта планировки территории: (если участок предоставляется для размещения объектов, предусмотренных указанным документом)</w:t>
            </w:r>
          </w:p>
        </w:tc>
        <w:tc>
          <w:tcPr>
            <w:tcW w:w="4170" w:type="dxa"/>
          </w:tcPr>
          <w:p w:rsidR="000D077C" w:rsidRPr="00C25759" w:rsidRDefault="000D077C" w:rsidP="00C25759">
            <w:pPr>
              <w:pStyle w:val="ConsPlusNormal"/>
              <w:jc w:val="both"/>
              <w:rPr>
                <w:rFonts w:ascii="Times New Roman" w:hAnsi="Times New Roman" w:cs="Times New Roman"/>
                <w:sz w:val="24"/>
                <w:szCs w:val="24"/>
              </w:rPr>
            </w:pPr>
          </w:p>
        </w:tc>
      </w:tr>
      <w:tr w:rsidR="000D077C" w:rsidRPr="00C25759" w:rsidTr="00C25759">
        <w:trPr>
          <w:jc w:val="center"/>
        </w:trPr>
        <w:tc>
          <w:tcPr>
            <w:tcW w:w="6206" w:type="dxa"/>
          </w:tcPr>
          <w:p w:rsidR="000D077C" w:rsidRPr="00C25759" w:rsidRDefault="000D077C" w:rsidP="00C25759">
            <w:pPr>
              <w:pStyle w:val="ConsPlusNormal"/>
              <w:rPr>
                <w:rFonts w:ascii="Times New Roman" w:hAnsi="Times New Roman" w:cs="Times New Roman"/>
                <w:sz w:val="24"/>
                <w:szCs w:val="24"/>
              </w:rPr>
            </w:pPr>
            <w:r w:rsidRPr="00C25759">
              <w:rPr>
                <w:rFonts w:ascii="Times New Roman" w:hAnsi="Times New Roman" w:cs="Times New Roman"/>
                <w:sz w:val="24"/>
                <w:szCs w:val="24"/>
              </w:rPr>
              <w:t>Реквизиты решения об изъятии земельного участка для госуд</w:t>
            </w:r>
            <w:r>
              <w:rPr>
                <w:rFonts w:ascii="Times New Roman" w:hAnsi="Times New Roman" w:cs="Times New Roman"/>
                <w:sz w:val="24"/>
                <w:szCs w:val="24"/>
              </w:rPr>
              <w:t>арственных</w:t>
            </w:r>
            <w:r w:rsidRPr="00C25759">
              <w:rPr>
                <w:rFonts w:ascii="Times New Roman" w:hAnsi="Times New Roman" w:cs="Times New Roman"/>
                <w:sz w:val="24"/>
                <w:szCs w:val="24"/>
              </w:rPr>
              <w:t xml:space="preserve"> или муниципальных нужд: (если участок предоставляется взамен изымаемого)</w:t>
            </w:r>
          </w:p>
        </w:tc>
        <w:tc>
          <w:tcPr>
            <w:tcW w:w="4170" w:type="dxa"/>
          </w:tcPr>
          <w:p w:rsidR="000D077C" w:rsidRPr="00C25759" w:rsidRDefault="000D077C" w:rsidP="00C25759">
            <w:pPr>
              <w:pStyle w:val="ConsPlusNormal"/>
              <w:jc w:val="both"/>
              <w:rPr>
                <w:rFonts w:ascii="Times New Roman" w:hAnsi="Times New Roman" w:cs="Times New Roman"/>
                <w:sz w:val="24"/>
                <w:szCs w:val="24"/>
              </w:rPr>
            </w:pPr>
          </w:p>
        </w:tc>
      </w:tr>
    </w:tbl>
    <w:p w:rsidR="000D077C" w:rsidRPr="00C25759" w:rsidRDefault="000D077C">
      <w:pPr>
        <w:pStyle w:val="ConsPlusNormal"/>
        <w:ind w:firstLine="540"/>
        <w:jc w:val="both"/>
        <w:rPr>
          <w:rFonts w:ascii="Times New Roman" w:hAnsi="Times New Roman" w:cs="Times New Roman"/>
          <w:sz w:val="24"/>
          <w:szCs w:val="24"/>
        </w:rPr>
      </w:pPr>
    </w:p>
    <w:p w:rsidR="000D077C" w:rsidRPr="00C25759" w:rsidRDefault="000D077C" w:rsidP="00C25759">
      <w:pPr>
        <w:pStyle w:val="ConsPlusNonformat"/>
        <w:ind w:firstLine="708"/>
        <w:jc w:val="both"/>
        <w:rPr>
          <w:rFonts w:ascii="Times New Roman" w:hAnsi="Times New Roman" w:cs="Times New Roman"/>
          <w:sz w:val="24"/>
          <w:szCs w:val="24"/>
        </w:rPr>
      </w:pPr>
      <w:r w:rsidRPr="00C25759">
        <w:rPr>
          <w:rFonts w:ascii="Times New Roman" w:hAnsi="Times New Roman" w:cs="Times New Roman"/>
          <w:sz w:val="24"/>
          <w:szCs w:val="24"/>
        </w:rPr>
        <w:t>С утверждением иного варианта схемы расположения земельного участка</w:t>
      </w:r>
      <w:r>
        <w:rPr>
          <w:rFonts w:ascii="Times New Roman" w:hAnsi="Times New Roman" w:cs="Times New Roman"/>
          <w:sz w:val="24"/>
          <w:szCs w:val="24"/>
        </w:rPr>
        <w:t xml:space="preserve"> </w:t>
      </w:r>
      <w:proofErr w:type="gramStart"/>
      <w:r w:rsidRPr="00C25759">
        <w:rPr>
          <w:rFonts w:ascii="Times New Roman" w:hAnsi="Times New Roman" w:cs="Times New Roman"/>
          <w:sz w:val="24"/>
          <w:szCs w:val="24"/>
        </w:rPr>
        <w:t>согласен</w:t>
      </w:r>
      <w:proofErr w:type="gramEnd"/>
      <w:r w:rsidRPr="00C25759">
        <w:rPr>
          <w:rFonts w:ascii="Times New Roman" w:hAnsi="Times New Roman" w:cs="Times New Roman"/>
          <w:sz w:val="24"/>
          <w:szCs w:val="24"/>
        </w:rPr>
        <w:t>.</w:t>
      </w:r>
    </w:p>
    <w:p w:rsidR="000D077C" w:rsidRPr="00C25759" w:rsidRDefault="000D077C">
      <w:pPr>
        <w:pStyle w:val="ConsPlusNonformat"/>
        <w:jc w:val="both"/>
        <w:rPr>
          <w:rFonts w:ascii="Times New Roman" w:hAnsi="Times New Roman" w:cs="Times New Roman"/>
          <w:sz w:val="24"/>
          <w:szCs w:val="24"/>
        </w:rPr>
      </w:pPr>
    </w:p>
    <w:p w:rsidR="000D077C" w:rsidRPr="00406874" w:rsidRDefault="000D077C" w:rsidP="00C25759">
      <w:pPr>
        <w:pStyle w:val="ConsPlusNonformat"/>
        <w:rPr>
          <w:rFonts w:ascii="Times New Roman" w:hAnsi="Times New Roman" w:cs="Times New Roman"/>
          <w:sz w:val="24"/>
          <w:szCs w:val="24"/>
        </w:rPr>
      </w:pPr>
      <w:r w:rsidRPr="00406874">
        <w:rPr>
          <w:rFonts w:ascii="Times New Roman" w:hAnsi="Times New Roman" w:cs="Times New Roman"/>
          <w:sz w:val="24"/>
          <w:szCs w:val="24"/>
        </w:rPr>
        <w:t>Результат рассмотрения заявления прошу:</w:t>
      </w:r>
    </w:p>
    <w:p w:rsidR="000D077C" w:rsidRPr="00406874" w:rsidRDefault="000D077C" w:rsidP="00C25759">
      <w:pPr>
        <w:pStyle w:val="ConsPlusNonformat"/>
        <w:rPr>
          <w:rFonts w:ascii="Times New Roman" w:hAnsi="Times New Roman" w:cs="Times New Roman"/>
          <w:sz w:val="22"/>
          <w:szCs w:val="22"/>
        </w:rPr>
      </w:pPr>
    </w:p>
    <w:tbl>
      <w:tblPr>
        <w:tblW w:w="6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5956"/>
      </w:tblGrid>
      <w:tr w:rsidR="000D077C" w:rsidRPr="00D67AAC" w:rsidTr="00BA76B6">
        <w:trPr>
          <w:trHeight w:val="20"/>
        </w:trPr>
        <w:tc>
          <w:tcPr>
            <w:tcW w:w="534" w:type="dxa"/>
          </w:tcPr>
          <w:p w:rsidR="000D077C" w:rsidRPr="00D67AAC" w:rsidRDefault="000D077C" w:rsidP="00BA76B6">
            <w:pPr>
              <w:pStyle w:val="ConsPlusNonformat"/>
              <w:rPr>
                <w:rFonts w:ascii="Times New Roman" w:hAnsi="Times New Roman" w:cs="Times New Roman"/>
                <w:sz w:val="22"/>
                <w:szCs w:val="22"/>
              </w:rPr>
            </w:pPr>
          </w:p>
        </w:tc>
        <w:tc>
          <w:tcPr>
            <w:tcW w:w="5956" w:type="dxa"/>
            <w:tcBorders>
              <w:top w:val="nil"/>
              <w:bottom w:val="nil"/>
              <w:right w:val="nil"/>
            </w:tcBorders>
            <w:vAlign w:val="center"/>
          </w:tcPr>
          <w:p w:rsidR="000D077C" w:rsidRPr="00D67AAC" w:rsidRDefault="000D077C" w:rsidP="00BA76B6">
            <w:pPr>
              <w:pStyle w:val="ConsPlusNonformat"/>
              <w:rPr>
                <w:rFonts w:ascii="Times New Roman" w:hAnsi="Times New Roman" w:cs="Times New Roman"/>
                <w:sz w:val="22"/>
                <w:szCs w:val="22"/>
              </w:rPr>
            </w:pPr>
            <w:r w:rsidRPr="00D67AAC">
              <w:rPr>
                <w:rFonts w:ascii="Times New Roman" w:hAnsi="Times New Roman" w:cs="Times New Roman"/>
                <w:sz w:val="22"/>
                <w:szCs w:val="22"/>
              </w:rPr>
              <w:t>выдать на руки в ОИВ/Администрации/ Организации</w:t>
            </w:r>
          </w:p>
        </w:tc>
      </w:tr>
      <w:tr w:rsidR="000D077C" w:rsidRPr="00D67AAC" w:rsidTr="00BA76B6">
        <w:trPr>
          <w:trHeight w:val="20"/>
        </w:trPr>
        <w:tc>
          <w:tcPr>
            <w:tcW w:w="534" w:type="dxa"/>
          </w:tcPr>
          <w:p w:rsidR="000D077C" w:rsidRPr="00D67AAC" w:rsidRDefault="000D077C" w:rsidP="00BA76B6">
            <w:pPr>
              <w:pStyle w:val="ConsPlusNonformat"/>
              <w:rPr>
                <w:rFonts w:ascii="Times New Roman" w:hAnsi="Times New Roman" w:cs="Times New Roman"/>
                <w:sz w:val="22"/>
                <w:szCs w:val="22"/>
              </w:rPr>
            </w:pPr>
          </w:p>
        </w:tc>
        <w:tc>
          <w:tcPr>
            <w:tcW w:w="5956" w:type="dxa"/>
            <w:tcBorders>
              <w:top w:val="nil"/>
              <w:bottom w:val="nil"/>
              <w:right w:val="nil"/>
            </w:tcBorders>
            <w:vAlign w:val="center"/>
          </w:tcPr>
          <w:p w:rsidR="000D077C" w:rsidRPr="00D67AAC" w:rsidRDefault="000D077C" w:rsidP="00BA76B6">
            <w:pPr>
              <w:pStyle w:val="ConsPlusNonformat"/>
              <w:rPr>
                <w:rFonts w:ascii="Times New Roman" w:hAnsi="Times New Roman" w:cs="Times New Roman"/>
                <w:sz w:val="22"/>
                <w:szCs w:val="22"/>
              </w:rPr>
            </w:pPr>
            <w:r w:rsidRPr="00D67AAC">
              <w:rPr>
                <w:rFonts w:ascii="Times New Roman" w:hAnsi="Times New Roman" w:cs="Times New Roman"/>
                <w:sz w:val="22"/>
                <w:szCs w:val="22"/>
              </w:rPr>
              <w:t>выдать на руки в МФЦ</w:t>
            </w:r>
          </w:p>
        </w:tc>
      </w:tr>
      <w:tr w:rsidR="000D077C" w:rsidRPr="00D67AAC" w:rsidTr="00BA76B6">
        <w:trPr>
          <w:trHeight w:val="20"/>
        </w:trPr>
        <w:tc>
          <w:tcPr>
            <w:tcW w:w="534" w:type="dxa"/>
          </w:tcPr>
          <w:p w:rsidR="000D077C" w:rsidRPr="00D67AAC" w:rsidRDefault="000D077C" w:rsidP="00BA76B6">
            <w:pPr>
              <w:pStyle w:val="ConsPlusNonformat"/>
              <w:rPr>
                <w:rFonts w:ascii="Times New Roman" w:hAnsi="Times New Roman" w:cs="Times New Roman"/>
                <w:sz w:val="22"/>
                <w:szCs w:val="22"/>
              </w:rPr>
            </w:pPr>
          </w:p>
        </w:tc>
        <w:tc>
          <w:tcPr>
            <w:tcW w:w="5956" w:type="dxa"/>
            <w:tcBorders>
              <w:top w:val="nil"/>
              <w:bottom w:val="nil"/>
              <w:right w:val="nil"/>
            </w:tcBorders>
            <w:vAlign w:val="center"/>
          </w:tcPr>
          <w:p w:rsidR="000D077C" w:rsidRPr="00D67AAC" w:rsidRDefault="000D077C" w:rsidP="00BA76B6">
            <w:pPr>
              <w:pStyle w:val="ConsPlusNonformat"/>
              <w:rPr>
                <w:rFonts w:ascii="Times New Roman" w:hAnsi="Times New Roman" w:cs="Times New Roman"/>
                <w:sz w:val="22"/>
                <w:szCs w:val="22"/>
              </w:rPr>
            </w:pPr>
            <w:r w:rsidRPr="00D67AAC">
              <w:rPr>
                <w:rFonts w:ascii="Times New Roman" w:hAnsi="Times New Roman" w:cs="Times New Roman"/>
                <w:sz w:val="22"/>
                <w:szCs w:val="22"/>
              </w:rPr>
              <w:t>направить по почте</w:t>
            </w:r>
          </w:p>
        </w:tc>
      </w:tr>
      <w:tr w:rsidR="000D077C" w:rsidRPr="00D67AAC" w:rsidTr="00BA76B6">
        <w:trPr>
          <w:trHeight w:val="20"/>
        </w:trPr>
        <w:tc>
          <w:tcPr>
            <w:tcW w:w="534" w:type="dxa"/>
          </w:tcPr>
          <w:p w:rsidR="000D077C" w:rsidRPr="00D67AAC" w:rsidRDefault="000D077C" w:rsidP="00BA76B6">
            <w:pPr>
              <w:pStyle w:val="ConsPlusNonformat"/>
              <w:rPr>
                <w:rFonts w:ascii="Times New Roman" w:hAnsi="Times New Roman" w:cs="Times New Roman"/>
                <w:b/>
                <w:sz w:val="22"/>
                <w:szCs w:val="22"/>
              </w:rPr>
            </w:pPr>
          </w:p>
        </w:tc>
        <w:tc>
          <w:tcPr>
            <w:tcW w:w="5956" w:type="dxa"/>
            <w:tcBorders>
              <w:top w:val="nil"/>
              <w:bottom w:val="nil"/>
              <w:right w:val="nil"/>
            </w:tcBorders>
            <w:vAlign w:val="center"/>
          </w:tcPr>
          <w:p w:rsidR="000D077C" w:rsidRPr="00D67AAC" w:rsidRDefault="000D077C" w:rsidP="00BA76B6">
            <w:pPr>
              <w:pStyle w:val="ConsPlusNonformat"/>
              <w:rPr>
                <w:rFonts w:ascii="Times New Roman" w:hAnsi="Times New Roman" w:cs="Times New Roman"/>
                <w:sz w:val="22"/>
                <w:szCs w:val="22"/>
              </w:rPr>
            </w:pPr>
            <w:r w:rsidRPr="00D67AAC">
              <w:rPr>
                <w:rFonts w:ascii="Times New Roman" w:hAnsi="Times New Roman" w:cs="Times New Roman"/>
                <w:sz w:val="22"/>
                <w:szCs w:val="22"/>
              </w:rPr>
              <w:t>направить в электронной форме в личный кабинет на ПГУ</w:t>
            </w:r>
          </w:p>
        </w:tc>
      </w:tr>
    </w:tbl>
    <w:p w:rsidR="000D077C" w:rsidRPr="00406874" w:rsidRDefault="000D077C" w:rsidP="00C25759">
      <w:pPr>
        <w:pStyle w:val="ConsPlusNonformat"/>
        <w:jc w:val="both"/>
        <w:rPr>
          <w:rFonts w:ascii="Times New Roman" w:hAnsi="Times New Roman" w:cs="Times New Roman"/>
          <w:sz w:val="22"/>
          <w:szCs w:val="22"/>
        </w:rPr>
      </w:pPr>
    </w:p>
    <w:p w:rsidR="000D077C" w:rsidRPr="00C25759" w:rsidRDefault="000D077C">
      <w:pPr>
        <w:pStyle w:val="ConsPlusNonformat"/>
        <w:jc w:val="both"/>
        <w:rPr>
          <w:rFonts w:ascii="Times New Roman" w:hAnsi="Times New Roman" w:cs="Times New Roman"/>
          <w:sz w:val="24"/>
          <w:szCs w:val="24"/>
        </w:rPr>
      </w:pPr>
    </w:p>
    <w:p w:rsidR="000D077C" w:rsidRPr="00C25759" w:rsidRDefault="000D077C">
      <w:pPr>
        <w:pStyle w:val="ConsPlusNonformat"/>
        <w:jc w:val="both"/>
        <w:rPr>
          <w:rFonts w:ascii="Times New Roman" w:hAnsi="Times New Roman" w:cs="Times New Roman"/>
          <w:sz w:val="24"/>
          <w:szCs w:val="24"/>
        </w:rPr>
      </w:pPr>
      <w:r w:rsidRPr="00C25759">
        <w:rPr>
          <w:rFonts w:ascii="Times New Roman" w:hAnsi="Times New Roman" w:cs="Times New Roman"/>
          <w:sz w:val="24"/>
          <w:szCs w:val="24"/>
        </w:rPr>
        <w:t>Приложени</w:t>
      </w:r>
      <w:r>
        <w:rPr>
          <w:rFonts w:ascii="Times New Roman" w:hAnsi="Times New Roman" w:cs="Times New Roman"/>
          <w:sz w:val="24"/>
          <w:szCs w:val="24"/>
        </w:rPr>
        <w:t>я</w:t>
      </w:r>
      <w:r w:rsidRPr="00C25759">
        <w:rPr>
          <w:rFonts w:ascii="Times New Roman" w:hAnsi="Times New Roman" w:cs="Times New Roman"/>
          <w:sz w:val="24"/>
          <w:szCs w:val="24"/>
        </w:rPr>
        <w:t>:</w:t>
      </w:r>
    </w:p>
    <w:p w:rsidR="000D077C" w:rsidRDefault="000D077C">
      <w:pPr>
        <w:pStyle w:val="ConsPlusNonformat"/>
        <w:jc w:val="both"/>
        <w:rPr>
          <w:rFonts w:ascii="Times New Roman" w:hAnsi="Times New Roman" w:cs="Times New Roman"/>
          <w:sz w:val="24"/>
          <w:szCs w:val="24"/>
        </w:rPr>
      </w:pPr>
      <w:r w:rsidRPr="00C25759">
        <w:rPr>
          <w:rFonts w:ascii="Times New Roman" w:hAnsi="Times New Roman" w:cs="Times New Roman"/>
          <w:sz w:val="24"/>
          <w:szCs w:val="24"/>
        </w:rPr>
        <w:t>1.</w:t>
      </w:r>
      <w:r>
        <w:rPr>
          <w:rFonts w:ascii="Times New Roman" w:hAnsi="Times New Roman" w:cs="Times New Roman"/>
          <w:sz w:val="24"/>
          <w:szCs w:val="24"/>
        </w:rPr>
        <w:t xml:space="preserve"> ___________________________________________________________________________________</w:t>
      </w:r>
    </w:p>
    <w:p w:rsidR="000D077C" w:rsidRPr="00C25759" w:rsidRDefault="000D077C">
      <w:pPr>
        <w:pStyle w:val="ConsPlusNonformat"/>
        <w:jc w:val="both"/>
        <w:rPr>
          <w:rFonts w:ascii="Times New Roman" w:hAnsi="Times New Roman" w:cs="Times New Roman"/>
          <w:sz w:val="24"/>
          <w:szCs w:val="24"/>
        </w:rPr>
      </w:pPr>
      <w:r>
        <w:rPr>
          <w:rFonts w:ascii="Times New Roman" w:hAnsi="Times New Roman" w:cs="Times New Roman"/>
          <w:sz w:val="24"/>
          <w:szCs w:val="24"/>
        </w:rPr>
        <w:t>2. ___________________________________________________________________________________</w:t>
      </w:r>
    </w:p>
    <w:p w:rsidR="000D077C" w:rsidRDefault="000D077C">
      <w:pPr>
        <w:pStyle w:val="ConsPlusNonformat"/>
        <w:jc w:val="both"/>
        <w:rPr>
          <w:rFonts w:ascii="Times New Roman" w:hAnsi="Times New Roman" w:cs="Times New Roman"/>
          <w:sz w:val="24"/>
          <w:szCs w:val="24"/>
        </w:rPr>
      </w:pPr>
    </w:p>
    <w:p w:rsidR="000D077C" w:rsidRPr="00406874" w:rsidRDefault="000D077C" w:rsidP="00C25759">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w:t>
      </w:r>
      <w:r>
        <w:rPr>
          <w:rFonts w:ascii="Times New Roman" w:hAnsi="Times New Roman" w:cs="Times New Roman"/>
          <w:sz w:val="24"/>
          <w:szCs w:val="24"/>
        </w:rPr>
        <w:tab/>
      </w:r>
      <w:r w:rsidRPr="00406874">
        <w:rPr>
          <w:rFonts w:ascii="Times New Roman" w:hAnsi="Times New Roman" w:cs="Times New Roman"/>
          <w:sz w:val="24"/>
          <w:szCs w:val="24"/>
        </w:rPr>
        <w:t>_______________/___________________________</w:t>
      </w:r>
    </w:p>
    <w:p w:rsidR="000D077C" w:rsidRPr="00602449" w:rsidRDefault="000D077C" w:rsidP="00C25759">
      <w:pPr>
        <w:pStyle w:val="ConsPlusNonformat"/>
        <w:ind w:firstLine="708"/>
        <w:jc w:val="both"/>
        <w:rPr>
          <w:rFonts w:ascii="Times New Roman" w:hAnsi="Times New Roman" w:cs="Times New Roman"/>
        </w:rPr>
      </w:pPr>
      <w:r>
        <w:rPr>
          <w:rFonts w:ascii="Times New Roman" w:hAnsi="Times New Roman" w:cs="Times New Roman"/>
        </w:rPr>
        <w:t>(наименование должности)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02449">
        <w:rPr>
          <w:rFonts w:ascii="Times New Roman" w:hAnsi="Times New Roman" w:cs="Times New Roman"/>
        </w:rPr>
        <w:t>(подпись)</w:t>
      </w:r>
      <w:r>
        <w:rPr>
          <w:rFonts w:ascii="Times New Roman" w:hAnsi="Times New Roman" w:cs="Times New Roman"/>
        </w:rPr>
        <w:tab/>
      </w:r>
      <w:r>
        <w:rPr>
          <w:rFonts w:ascii="Times New Roman" w:hAnsi="Times New Roman" w:cs="Times New Roman"/>
        </w:rPr>
        <w:tab/>
      </w:r>
      <w:r w:rsidRPr="00602449">
        <w:rPr>
          <w:rFonts w:ascii="Times New Roman" w:hAnsi="Times New Roman" w:cs="Times New Roman"/>
        </w:rPr>
        <w:t>(расшифровка подписи)</w:t>
      </w:r>
    </w:p>
    <w:p w:rsidR="000D077C" w:rsidRDefault="000D077C">
      <w:pPr>
        <w:pStyle w:val="ConsPlusNonformat"/>
        <w:jc w:val="both"/>
        <w:rPr>
          <w:rFonts w:ascii="Times New Roman" w:hAnsi="Times New Roman" w:cs="Times New Roman"/>
          <w:sz w:val="24"/>
          <w:szCs w:val="24"/>
        </w:rPr>
      </w:pPr>
    </w:p>
    <w:p w:rsidR="000D077C" w:rsidRPr="00CD76B6" w:rsidRDefault="000D077C" w:rsidP="00C25759">
      <w:pPr>
        <w:spacing w:after="0"/>
        <w:jc w:val="right"/>
        <w:rPr>
          <w:rFonts w:ascii="Times New Roman" w:hAnsi="Times New Roman"/>
          <w:sz w:val="24"/>
          <w:szCs w:val="24"/>
        </w:rPr>
      </w:pPr>
    </w:p>
    <w:p w:rsidR="000D077C" w:rsidRPr="00CD76B6" w:rsidRDefault="000D077C" w:rsidP="00C25759">
      <w:pPr>
        <w:autoSpaceDE w:val="0"/>
        <w:autoSpaceDN w:val="0"/>
        <w:adjustRightInd w:val="0"/>
        <w:spacing w:after="0" w:line="240" w:lineRule="auto"/>
        <w:jc w:val="center"/>
        <w:rPr>
          <w:rFonts w:ascii="Times New Roman" w:hAnsi="Times New Roman"/>
          <w:sz w:val="24"/>
          <w:szCs w:val="24"/>
        </w:rPr>
      </w:pPr>
      <w:r w:rsidRPr="00CD76B6">
        <w:rPr>
          <w:rFonts w:ascii="Times New Roman" w:hAnsi="Times New Roman"/>
          <w:sz w:val="24"/>
          <w:szCs w:val="24"/>
        </w:rPr>
        <w:t>Согласие н</w:t>
      </w:r>
      <w:r>
        <w:rPr>
          <w:rFonts w:ascii="Times New Roman" w:hAnsi="Times New Roman"/>
          <w:sz w:val="24"/>
          <w:szCs w:val="24"/>
        </w:rPr>
        <w:t>а обработку персональных данных</w:t>
      </w:r>
    </w:p>
    <w:p w:rsidR="000D077C" w:rsidRPr="00CD76B6" w:rsidRDefault="000D077C" w:rsidP="00C25759">
      <w:pPr>
        <w:autoSpaceDE w:val="0"/>
        <w:autoSpaceDN w:val="0"/>
        <w:adjustRightInd w:val="0"/>
        <w:spacing w:after="0" w:line="240" w:lineRule="auto"/>
        <w:jc w:val="both"/>
        <w:rPr>
          <w:rFonts w:ascii="Times New Roman" w:hAnsi="Times New Roman"/>
          <w:sz w:val="24"/>
          <w:szCs w:val="24"/>
        </w:rPr>
      </w:pPr>
    </w:p>
    <w:p w:rsidR="000D077C" w:rsidRPr="00CD76B6" w:rsidRDefault="000D077C" w:rsidP="00C257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Я, </w:t>
      </w:r>
      <w:r w:rsidRPr="00CD76B6">
        <w:rPr>
          <w:rFonts w:ascii="Times New Roman" w:hAnsi="Times New Roman"/>
          <w:sz w:val="24"/>
          <w:szCs w:val="24"/>
        </w:rPr>
        <w:t>______________________________________________________________________</w:t>
      </w:r>
      <w:r>
        <w:rPr>
          <w:rFonts w:ascii="Times New Roman" w:hAnsi="Times New Roman"/>
          <w:sz w:val="24"/>
          <w:szCs w:val="24"/>
        </w:rPr>
        <w:t>___________</w:t>
      </w:r>
      <w:r w:rsidRPr="00CD76B6">
        <w:rPr>
          <w:rFonts w:ascii="Times New Roman" w:hAnsi="Times New Roman"/>
          <w:sz w:val="24"/>
          <w:szCs w:val="24"/>
        </w:rPr>
        <w:t>_</w:t>
      </w:r>
      <w:r>
        <w:rPr>
          <w:rFonts w:ascii="Times New Roman" w:hAnsi="Times New Roman"/>
          <w:sz w:val="24"/>
          <w:szCs w:val="24"/>
        </w:rPr>
        <w:t>,</w:t>
      </w:r>
    </w:p>
    <w:p w:rsidR="000D077C" w:rsidRPr="00F6484A" w:rsidRDefault="000D077C" w:rsidP="00C25759">
      <w:pPr>
        <w:autoSpaceDE w:val="0"/>
        <w:autoSpaceDN w:val="0"/>
        <w:adjustRightInd w:val="0"/>
        <w:spacing w:after="0" w:line="240" w:lineRule="auto"/>
        <w:jc w:val="center"/>
        <w:rPr>
          <w:rFonts w:ascii="Times New Roman" w:hAnsi="Times New Roman"/>
          <w:sz w:val="20"/>
          <w:szCs w:val="20"/>
        </w:rPr>
      </w:pPr>
      <w:r w:rsidRPr="00F6484A">
        <w:rPr>
          <w:rFonts w:ascii="Times New Roman" w:hAnsi="Times New Roman"/>
          <w:sz w:val="20"/>
          <w:szCs w:val="20"/>
        </w:rPr>
        <w:t>(фамилия, имя, отчество субъекта персональных данных)</w:t>
      </w:r>
    </w:p>
    <w:p w:rsidR="000D077C" w:rsidRPr="00CD76B6" w:rsidRDefault="000D077C" w:rsidP="00C25759">
      <w:pPr>
        <w:autoSpaceDE w:val="0"/>
        <w:autoSpaceDN w:val="0"/>
        <w:adjustRightInd w:val="0"/>
        <w:spacing w:after="0" w:line="240" w:lineRule="auto"/>
        <w:jc w:val="both"/>
        <w:rPr>
          <w:rFonts w:ascii="Times New Roman" w:hAnsi="Times New Roman"/>
          <w:sz w:val="24"/>
          <w:szCs w:val="24"/>
        </w:rPr>
      </w:pPr>
      <w:r w:rsidRPr="00CD76B6">
        <w:rPr>
          <w:rFonts w:ascii="Times New Roman" w:hAnsi="Times New Roman"/>
          <w:sz w:val="24"/>
          <w:szCs w:val="24"/>
        </w:rPr>
        <w:t xml:space="preserve">в соответствии с </w:t>
      </w:r>
      <w:hyperlink r:id="rId52" w:history="1">
        <w:r w:rsidRPr="00CD76B6">
          <w:rPr>
            <w:rFonts w:ascii="Times New Roman" w:hAnsi="Times New Roman"/>
            <w:sz w:val="24"/>
            <w:szCs w:val="24"/>
          </w:rPr>
          <w:t>п. 4 ст. 9</w:t>
        </w:r>
      </w:hyperlink>
      <w:r w:rsidRPr="00CD76B6">
        <w:rPr>
          <w:rFonts w:ascii="Times New Roman" w:hAnsi="Times New Roman"/>
          <w:sz w:val="24"/>
          <w:szCs w:val="24"/>
        </w:rPr>
        <w:t xml:space="preserve"> Федерального закона от 27.07.2006 № 152-ФЗ «О персональных данных», зарегистрирова</w:t>
      </w:r>
      <w:proofErr w:type="gramStart"/>
      <w:r w:rsidRPr="00CD76B6">
        <w:rPr>
          <w:rFonts w:ascii="Times New Roman" w:hAnsi="Times New Roman"/>
          <w:sz w:val="24"/>
          <w:szCs w:val="24"/>
        </w:rPr>
        <w:t>н(</w:t>
      </w:r>
      <w:proofErr w:type="gramEnd"/>
      <w:r w:rsidRPr="00CD76B6">
        <w:rPr>
          <w:rFonts w:ascii="Times New Roman" w:hAnsi="Times New Roman"/>
          <w:sz w:val="24"/>
          <w:szCs w:val="24"/>
        </w:rPr>
        <w:t xml:space="preserve">а) по адресу: </w:t>
      </w:r>
      <w:r>
        <w:rPr>
          <w:rFonts w:ascii="Times New Roman" w:hAnsi="Times New Roman"/>
          <w:sz w:val="24"/>
          <w:szCs w:val="24"/>
        </w:rPr>
        <w:t xml:space="preserve">__________________________________________________ </w:t>
      </w:r>
    </w:p>
    <w:p w:rsidR="000D077C" w:rsidRDefault="000D077C" w:rsidP="00C257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w:t>
      </w:r>
    </w:p>
    <w:p w:rsidR="000D077C" w:rsidRDefault="000D077C" w:rsidP="00C25759">
      <w:pPr>
        <w:autoSpaceDE w:val="0"/>
        <w:autoSpaceDN w:val="0"/>
        <w:adjustRightInd w:val="0"/>
        <w:spacing w:after="0" w:line="240" w:lineRule="auto"/>
        <w:jc w:val="both"/>
        <w:rPr>
          <w:rFonts w:ascii="Times New Roman" w:hAnsi="Times New Roman"/>
          <w:sz w:val="24"/>
          <w:szCs w:val="24"/>
        </w:rPr>
      </w:pPr>
      <w:r w:rsidRPr="00CD76B6">
        <w:rPr>
          <w:rFonts w:ascii="Times New Roman" w:hAnsi="Times New Roman"/>
          <w:sz w:val="24"/>
          <w:szCs w:val="24"/>
        </w:rPr>
        <w:t>документ, удостоверяющий личность: ____________________________________</w:t>
      </w:r>
      <w:r>
        <w:rPr>
          <w:rFonts w:ascii="Times New Roman" w:hAnsi="Times New Roman"/>
          <w:sz w:val="24"/>
          <w:szCs w:val="24"/>
        </w:rPr>
        <w:t>__________________________________________________________________________________________________</w:t>
      </w:r>
    </w:p>
    <w:p w:rsidR="000D077C" w:rsidRPr="00CD76B6" w:rsidRDefault="000D077C" w:rsidP="00C257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w:t>
      </w:r>
      <w:r w:rsidRPr="00CD76B6">
        <w:rPr>
          <w:rFonts w:ascii="Times New Roman" w:hAnsi="Times New Roman"/>
          <w:sz w:val="24"/>
          <w:szCs w:val="24"/>
        </w:rPr>
        <w:t>,</w:t>
      </w:r>
    </w:p>
    <w:p w:rsidR="000D077C" w:rsidRPr="00F6484A" w:rsidRDefault="000D077C" w:rsidP="00C25759">
      <w:pPr>
        <w:autoSpaceDE w:val="0"/>
        <w:autoSpaceDN w:val="0"/>
        <w:adjustRightInd w:val="0"/>
        <w:spacing w:after="0" w:line="240" w:lineRule="auto"/>
        <w:jc w:val="center"/>
        <w:rPr>
          <w:rFonts w:ascii="Times New Roman" w:hAnsi="Times New Roman"/>
          <w:sz w:val="20"/>
          <w:szCs w:val="20"/>
        </w:rPr>
      </w:pPr>
      <w:r w:rsidRPr="00F6484A">
        <w:rPr>
          <w:rFonts w:ascii="Times New Roman" w:hAnsi="Times New Roman"/>
          <w:sz w:val="20"/>
          <w:szCs w:val="20"/>
        </w:rPr>
        <w:t>(наименование документа, №</w:t>
      </w:r>
      <w:proofErr w:type="gramStart"/>
      <w:r>
        <w:rPr>
          <w:rFonts w:ascii="Times New Roman" w:hAnsi="Times New Roman"/>
          <w:sz w:val="20"/>
          <w:szCs w:val="20"/>
        </w:rPr>
        <w:t xml:space="preserve"> </w:t>
      </w:r>
      <w:r w:rsidRPr="00F6484A">
        <w:rPr>
          <w:rFonts w:ascii="Times New Roman" w:hAnsi="Times New Roman"/>
          <w:sz w:val="20"/>
          <w:szCs w:val="20"/>
        </w:rPr>
        <w:t>,</w:t>
      </w:r>
      <w:proofErr w:type="gramEnd"/>
      <w:r w:rsidRPr="00F6484A">
        <w:rPr>
          <w:rFonts w:ascii="Times New Roman" w:hAnsi="Times New Roman"/>
          <w:sz w:val="20"/>
          <w:szCs w:val="20"/>
        </w:rPr>
        <w:t>сведения о дате выдачи документа и выдавшем его органе)</w:t>
      </w:r>
    </w:p>
    <w:p w:rsidR="000D077C" w:rsidRPr="00CD76B6" w:rsidRDefault="000D077C" w:rsidP="00C25759">
      <w:pPr>
        <w:autoSpaceDE w:val="0"/>
        <w:autoSpaceDN w:val="0"/>
        <w:adjustRightInd w:val="0"/>
        <w:spacing w:after="0" w:line="240" w:lineRule="auto"/>
        <w:jc w:val="both"/>
        <w:rPr>
          <w:rFonts w:ascii="Times New Roman" w:hAnsi="Times New Roman"/>
          <w:sz w:val="24"/>
          <w:szCs w:val="24"/>
        </w:rPr>
      </w:pPr>
      <w:proofErr w:type="gramStart"/>
      <w:r w:rsidRPr="00CD76B6">
        <w:rPr>
          <w:rFonts w:ascii="Times New Roman" w:hAnsi="Times New Roman"/>
          <w:sz w:val="24"/>
          <w:szCs w:val="24"/>
        </w:rPr>
        <w:t>(Вариант: ___________________________</w:t>
      </w:r>
      <w:r>
        <w:rPr>
          <w:rFonts w:ascii="Times New Roman" w:hAnsi="Times New Roman"/>
          <w:sz w:val="24"/>
          <w:szCs w:val="24"/>
        </w:rPr>
        <w:t>____________</w:t>
      </w:r>
      <w:r w:rsidRPr="00CD76B6">
        <w:rPr>
          <w:rFonts w:ascii="Times New Roman" w:hAnsi="Times New Roman"/>
          <w:sz w:val="24"/>
          <w:szCs w:val="24"/>
        </w:rPr>
        <w:t>_________________________________</w:t>
      </w:r>
      <w:r>
        <w:rPr>
          <w:rFonts w:ascii="Times New Roman" w:hAnsi="Times New Roman"/>
          <w:sz w:val="24"/>
          <w:szCs w:val="24"/>
        </w:rPr>
        <w:t>__</w:t>
      </w:r>
      <w:r w:rsidRPr="00CD76B6">
        <w:rPr>
          <w:rFonts w:ascii="Times New Roman" w:hAnsi="Times New Roman"/>
          <w:sz w:val="24"/>
          <w:szCs w:val="24"/>
        </w:rPr>
        <w:t>_,</w:t>
      </w:r>
      <w:proofErr w:type="gramEnd"/>
    </w:p>
    <w:p w:rsidR="000D077C" w:rsidRPr="00F6484A" w:rsidRDefault="000D077C" w:rsidP="00C25759">
      <w:pPr>
        <w:autoSpaceDE w:val="0"/>
        <w:autoSpaceDN w:val="0"/>
        <w:adjustRightInd w:val="0"/>
        <w:spacing w:after="0" w:line="240" w:lineRule="auto"/>
        <w:ind w:firstLine="1276"/>
        <w:jc w:val="center"/>
        <w:rPr>
          <w:rFonts w:ascii="Times New Roman" w:hAnsi="Times New Roman"/>
          <w:sz w:val="20"/>
          <w:szCs w:val="20"/>
        </w:rPr>
      </w:pPr>
      <w:r w:rsidRPr="00F6484A">
        <w:rPr>
          <w:rFonts w:ascii="Times New Roman" w:hAnsi="Times New Roman"/>
          <w:sz w:val="20"/>
          <w:szCs w:val="20"/>
        </w:rPr>
        <w:t>(фамилия, имя, отчество представителя субъекта персональных данных)</w:t>
      </w:r>
    </w:p>
    <w:p w:rsidR="000D077C" w:rsidRPr="00CD76B6" w:rsidRDefault="000D077C" w:rsidP="00C257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w:t>
      </w:r>
      <w:r w:rsidRPr="00CD76B6">
        <w:rPr>
          <w:rFonts w:ascii="Times New Roman" w:hAnsi="Times New Roman"/>
          <w:sz w:val="24"/>
          <w:szCs w:val="24"/>
        </w:rPr>
        <w:t>арегистрирова</w:t>
      </w:r>
      <w:proofErr w:type="gramStart"/>
      <w:r w:rsidRPr="00CD76B6">
        <w:rPr>
          <w:rFonts w:ascii="Times New Roman" w:hAnsi="Times New Roman"/>
          <w:sz w:val="24"/>
          <w:szCs w:val="24"/>
        </w:rPr>
        <w:t>н</w:t>
      </w:r>
      <w:r>
        <w:rPr>
          <w:rFonts w:ascii="Times New Roman" w:hAnsi="Times New Roman"/>
          <w:sz w:val="24"/>
          <w:szCs w:val="24"/>
        </w:rPr>
        <w:t>(</w:t>
      </w:r>
      <w:proofErr w:type="gramEnd"/>
      <w:r>
        <w:rPr>
          <w:rFonts w:ascii="Times New Roman" w:hAnsi="Times New Roman"/>
          <w:sz w:val="24"/>
          <w:szCs w:val="24"/>
        </w:rPr>
        <w:t>а)</w:t>
      </w:r>
      <w:r w:rsidRPr="00CD76B6">
        <w:rPr>
          <w:rFonts w:ascii="Times New Roman" w:hAnsi="Times New Roman"/>
          <w:sz w:val="24"/>
          <w:szCs w:val="24"/>
        </w:rPr>
        <w:t xml:space="preserve"> по адресу: ________________________________________</w:t>
      </w:r>
      <w:r>
        <w:rPr>
          <w:rFonts w:ascii="Times New Roman" w:hAnsi="Times New Roman"/>
          <w:sz w:val="24"/>
          <w:szCs w:val="24"/>
        </w:rPr>
        <w:t>__________________</w:t>
      </w:r>
      <w:r w:rsidRPr="00CD76B6">
        <w:rPr>
          <w:rFonts w:ascii="Times New Roman" w:hAnsi="Times New Roman"/>
          <w:sz w:val="24"/>
          <w:szCs w:val="24"/>
        </w:rPr>
        <w:t>,</w:t>
      </w:r>
    </w:p>
    <w:p w:rsidR="000D077C" w:rsidRDefault="000D077C" w:rsidP="00C257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w:t>
      </w:r>
    </w:p>
    <w:p w:rsidR="000D077C" w:rsidRPr="00CD76B6" w:rsidRDefault="000D077C" w:rsidP="00C25759">
      <w:pPr>
        <w:autoSpaceDE w:val="0"/>
        <w:autoSpaceDN w:val="0"/>
        <w:adjustRightInd w:val="0"/>
        <w:spacing w:after="0" w:line="240" w:lineRule="auto"/>
        <w:jc w:val="both"/>
        <w:rPr>
          <w:rFonts w:ascii="Times New Roman" w:hAnsi="Times New Roman"/>
          <w:sz w:val="24"/>
          <w:szCs w:val="24"/>
        </w:rPr>
      </w:pPr>
      <w:r w:rsidRPr="00CD76B6">
        <w:rPr>
          <w:rFonts w:ascii="Times New Roman" w:hAnsi="Times New Roman"/>
          <w:sz w:val="24"/>
          <w:szCs w:val="24"/>
        </w:rPr>
        <w:t>документ, удостоверяющий личность: _______</w:t>
      </w:r>
      <w:r>
        <w:rPr>
          <w:rFonts w:ascii="Times New Roman" w:hAnsi="Times New Roman"/>
          <w:sz w:val="24"/>
          <w:szCs w:val="24"/>
        </w:rPr>
        <w:t>____________</w:t>
      </w:r>
      <w:r w:rsidRPr="00CD76B6">
        <w:rPr>
          <w:rFonts w:ascii="Times New Roman" w:hAnsi="Times New Roman"/>
          <w:sz w:val="24"/>
          <w:szCs w:val="24"/>
        </w:rPr>
        <w:t>______________________________</w:t>
      </w:r>
      <w:r>
        <w:rPr>
          <w:rFonts w:ascii="Times New Roman" w:hAnsi="Times New Roman"/>
          <w:sz w:val="24"/>
          <w:szCs w:val="24"/>
        </w:rPr>
        <w:t>__</w:t>
      </w:r>
      <w:r w:rsidRPr="00CD76B6">
        <w:rPr>
          <w:rFonts w:ascii="Times New Roman" w:hAnsi="Times New Roman"/>
          <w:sz w:val="24"/>
          <w:szCs w:val="24"/>
        </w:rPr>
        <w:t>,</w:t>
      </w:r>
    </w:p>
    <w:p w:rsidR="000D077C" w:rsidRDefault="000D077C" w:rsidP="00C25759">
      <w:pPr>
        <w:tabs>
          <w:tab w:val="center" w:pos="4961"/>
        </w:tabs>
        <w:autoSpaceDE w:val="0"/>
        <w:autoSpaceDN w:val="0"/>
        <w:adjustRightInd w:val="0"/>
        <w:spacing w:after="0" w:line="240" w:lineRule="auto"/>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w:t>
      </w:r>
    </w:p>
    <w:p w:rsidR="000D077C" w:rsidRPr="005438FB" w:rsidRDefault="000D077C" w:rsidP="00C25759">
      <w:pPr>
        <w:autoSpaceDE w:val="0"/>
        <w:autoSpaceDN w:val="0"/>
        <w:adjustRightInd w:val="0"/>
        <w:spacing w:after="0" w:line="240" w:lineRule="auto"/>
        <w:jc w:val="center"/>
        <w:rPr>
          <w:rFonts w:ascii="Times New Roman" w:hAnsi="Times New Roman"/>
          <w:sz w:val="20"/>
          <w:szCs w:val="20"/>
        </w:rPr>
      </w:pPr>
      <w:r w:rsidRPr="005438FB">
        <w:rPr>
          <w:rFonts w:ascii="Times New Roman" w:hAnsi="Times New Roman"/>
          <w:sz w:val="20"/>
          <w:szCs w:val="20"/>
        </w:rPr>
        <w:lastRenderedPageBreak/>
        <w:t>(наименование документа, №, сведения о дате выдачи документа и выдавшем его органе)</w:t>
      </w:r>
    </w:p>
    <w:p w:rsidR="000D077C" w:rsidRDefault="000D077C" w:rsidP="00C257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w:t>
      </w:r>
      <w:r w:rsidRPr="00CD76B6">
        <w:rPr>
          <w:rFonts w:ascii="Times New Roman" w:hAnsi="Times New Roman"/>
          <w:sz w:val="24"/>
          <w:szCs w:val="24"/>
        </w:rPr>
        <w:t>оверенность от «_</w:t>
      </w:r>
      <w:r>
        <w:rPr>
          <w:rFonts w:ascii="Times New Roman" w:hAnsi="Times New Roman"/>
          <w:sz w:val="24"/>
          <w:szCs w:val="24"/>
        </w:rPr>
        <w:t>______</w:t>
      </w:r>
      <w:r w:rsidRPr="00CD76B6">
        <w:rPr>
          <w:rFonts w:ascii="Times New Roman" w:hAnsi="Times New Roman"/>
          <w:sz w:val="24"/>
          <w:szCs w:val="24"/>
        </w:rPr>
        <w:t>_» _____</w:t>
      </w:r>
      <w:r>
        <w:rPr>
          <w:rFonts w:ascii="Times New Roman" w:hAnsi="Times New Roman"/>
          <w:sz w:val="24"/>
          <w:szCs w:val="24"/>
        </w:rPr>
        <w:t>____________</w:t>
      </w:r>
      <w:r w:rsidRPr="00CD76B6">
        <w:rPr>
          <w:rFonts w:ascii="Times New Roman" w:hAnsi="Times New Roman"/>
          <w:sz w:val="24"/>
          <w:szCs w:val="24"/>
        </w:rPr>
        <w:t>_</w:t>
      </w:r>
      <w:r>
        <w:rPr>
          <w:rFonts w:ascii="Times New Roman" w:hAnsi="Times New Roman"/>
          <w:sz w:val="24"/>
          <w:szCs w:val="24"/>
        </w:rPr>
        <w:t xml:space="preserve"> __</w:t>
      </w:r>
      <w:r w:rsidRPr="00CD76B6">
        <w:rPr>
          <w:rFonts w:ascii="Times New Roman" w:hAnsi="Times New Roman"/>
          <w:sz w:val="24"/>
          <w:szCs w:val="24"/>
        </w:rPr>
        <w:t xml:space="preserve">____ </w:t>
      </w:r>
      <w:proofErr w:type="gramStart"/>
      <w:r w:rsidRPr="00CD76B6">
        <w:rPr>
          <w:rFonts w:ascii="Times New Roman" w:hAnsi="Times New Roman"/>
          <w:sz w:val="24"/>
          <w:szCs w:val="24"/>
        </w:rPr>
        <w:t>г</w:t>
      </w:r>
      <w:proofErr w:type="gramEnd"/>
      <w:r w:rsidRPr="00CD76B6">
        <w:rPr>
          <w:rFonts w:ascii="Times New Roman" w:hAnsi="Times New Roman"/>
          <w:sz w:val="24"/>
          <w:szCs w:val="24"/>
        </w:rPr>
        <w:t>. № __</w:t>
      </w:r>
      <w:r>
        <w:rPr>
          <w:rFonts w:ascii="Times New Roman" w:hAnsi="Times New Roman"/>
          <w:sz w:val="24"/>
          <w:szCs w:val="24"/>
        </w:rPr>
        <w:t>______________________</w:t>
      </w:r>
      <w:r w:rsidRPr="00CD76B6">
        <w:rPr>
          <w:rFonts w:ascii="Times New Roman" w:hAnsi="Times New Roman"/>
          <w:sz w:val="24"/>
          <w:szCs w:val="24"/>
        </w:rPr>
        <w:t>_</w:t>
      </w:r>
      <w:r>
        <w:rPr>
          <w:rFonts w:ascii="Times New Roman" w:hAnsi="Times New Roman"/>
          <w:sz w:val="24"/>
          <w:szCs w:val="24"/>
        </w:rPr>
        <w:t>_____</w:t>
      </w:r>
    </w:p>
    <w:p w:rsidR="000D077C" w:rsidRPr="005438FB" w:rsidRDefault="000D077C" w:rsidP="00C25759">
      <w:pPr>
        <w:autoSpaceDE w:val="0"/>
        <w:autoSpaceDN w:val="0"/>
        <w:adjustRightInd w:val="0"/>
        <w:spacing w:after="0" w:line="240" w:lineRule="auto"/>
        <w:jc w:val="center"/>
        <w:rPr>
          <w:rFonts w:ascii="Times New Roman" w:hAnsi="Times New Roman"/>
          <w:sz w:val="20"/>
          <w:szCs w:val="20"/>
        </w:rPr>
      </w:pPr>
      <w:r w:rsidRPr="005438FB">
        <w:rPr>
          <w:rFonts w:ascii="Times New Roman" w:hAnsi="Times New Roman"/>
          <w:sz w:val="20"/>
          <w:szCs w:val="20"/>
        </w:rPr>
        <w:t>(или реквизиты иного документа, подтверждающего полномочия представителя)</w:t>
      </w:r>
    </w:p>
    <w:p w:rsidR="000D077C" w:rsidRDefault="000D077C" w:rsidP="00C25759">
      <w:pPr>
        <w:autoSpaceDE w:val="0"/>
        <w:autoSpaceDN w:val="0"/>
        <w:adjustRightInd w:val="0"/>
        <w:spacing w:after="0" w:line="240" w:lineRule="auto"/>
        <w:jc w:val="both"/>
        <w:rPr>
          <w:rFonts w:ascii="Times New Roman" w:hAnsi="Times New Roman"/>
          <w:sz w:val="24"/>
          <w:szCs w:val="24"/>
        </w:rPr>
      </w:pPr>
      <w:r w:rsidRPr="00CD76B6">
        <w:rPr>
          <w:rFonts w:ascii="Times New Roman" w:hAnsi="Times New Roman"/>
          <w:sz w:val="24"/>
          <w:szCs w:val="24"/>
        </w:rPr>
        <w:t>в целях _______________________________________________________</w:t>
      </w:r>
      <w:r>
        <w:rPr>
          <w:rFonts w:ascii="Times New Roman" w:hAnsi="Times New Roman"/>
          <w:sz w:val="24"/>
          <w:szCs w:val="24"/>
        </w:rPr>
        <w:t>___________</w:t>
      </w:r>
      <w:r w:rsidRPr="00CD76B6">
        <w:rPr>
          <w:rFonts w:ascii="Times New Roman" w:hAnsi="Times New Roman"/>
          <w:sz w:val="24"/>
          <w:szCs w:val="24"/>
        </w:rPr>
        <w:t>_________</w:t>
      </w:r>
      <w:r>
        <w:rPr>
          <w:rFonts w:ascii="Times New Roman" w:hAnsi="Times New Roman"/>
          <w:sz w:val="24"/>
          <w:szCs w:val="24"/>
        </w:rPr>
        <w:t>___</w:t>
      </w:r>
    </w:p>
    <w:p w:rsidR="000D077C" w:rsidRPr="00CD76B6" w:rsidRDefault="000D077C" w:rsidP="00C257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w:t>
      </w:r>
    </w:p>
    <w:p w:rsidR="000D077C" w:rsidRPr="005438FB" w:rsidRDefault="000D077C" w:rsidP="00C25759">
      <w:pPr>
        <w:autoSpaceDE w:val="0"/>
        <w:autoSpaceDN w:val="0"/>
        <w:adjustRightInd w:val="0"/>
        <w:spacing w:after="0" w:line="240" w:lineRule="auto"/>
        <w:jc w:val="center"/>
        <w:rPr>
          <w:rFonts w:ascii="Times New Roman" w:hAnsi="Times New Roman"/>
          <w:sz w:val="20"/>
          <w:szCs w:val="20"/>
        </w:rPr>
      </w:pPr>
      <w:r w:rsidRPr="005438FB">
        <w:rPr>
          <w:rFonts w:ascii="Times New Roman" w:hAnsi="Times New Roman"/>
          <w:sz w:val="20"/>
          <w:szCs w:val="20"/>
        </w:rPr>
        <w:t>(указать цель обработки данных)</w:t>
      </w:r>
    </w:p>
    <w:p w:rsidR="000D077C" w:rsidRPr="00CD76B6" w:rsidRDefault="000D077C" w:rsidP="00C25759">
      <w:pPr>
        <w:autoSpaceDE w:val="0"/>
        <w:autoSpaceDN w:val="0"/>
        <w:adjustRightInd w:val="0"/>
        <w:spacing w:after="0" w:line="240" w:lineRule="auto"/>
        <w:jc w:val="both"/>
        <w:rPr>
          <w:rFonts w:ascii="Times New Roman" w:hAnsi="Times New Roman"/>
          <w:sz w:val="24"/>
          <w:szCs w:val="24"/>
        </w:rPr>
      </w:pPr>
      <w:r w:rsidRPr="005438FB">
        <w:rPr>
          <w:rFonts w:ascii="Times New Roman" w:hAnsi="Times New Roman"/>
          <w:sz w:val="24"/>
          <w:szCs w:val="24"/>
        </w:rPr>
        <w:t xml:space="preserve">даю согласие администрации МО </w:t>
      </w:r>
      <w:proofErr w:type="spellStart"/>
      <w:r w:rsidR="001065F8">
        <w:rPr>
          <w:rFonts w:ascii="Times New Roman" w:hAnsi="Times New Roman"/>
          <w:sz w:val="24"/>
          <w:szCs w:val="24"/>
        </w:rPr>
        <w:t>Большеижорское</w:t>
      </w:r>
      <w:proofErr w:type="spellEnd"/>
      <w:r w:rsidRPr="005438FB">
        <w:rPr>
          <w:rFonts w:ascii="Times New Roman" w:hAnsi="Times New Roman"/>
          <w:sz w:val="24"/>
          <w:szCs w:val="24"/>
        </w:rPr>
        <w:t xml:space="preserve"> городское поселение</w:t>
      </w:r>
      <w:r w:rsidRPr="00E92144">
        <w:rPr>
          <w:rFonts w:ascii="Times New Roman" w:hAnsi="Times New Roman"/>
          <w:sz w:val="24"/>
          <w:szCs w:val="24"/>
        </w:rPr>
        <w:t xml:space="preserve">, </w:t>
      </w:r>
      <w:r w:rsidRPr="00CD76B6">
        <w:rPr>
          <w:rFonts w:ascii="Times New Roman" w:hAnsi="Times New Roman"/>
          <w:sz w:val="24"/>
          <w:szCs w:val="24"/>
        </w:rPr>
        <w:t>находяще</w:t>
      </w:r>
      <w:r>
        <w:rPr>
          <w:rFonts w:ascii="Times New Roman" w:hAnsi="Times New Roman"/>
          <w:sz w:val="24"/>
          <w:szCs w:val="24"/>
        </w:rPr>
        <w:t>й</w:t>
      </w:r>
      <w:r w:rsidRPr="00CD76B6">
        <w:rPr>
          <w:rFonts w:ascii="Times New Roman" w:hAnsi="Times New Roman"/>
          <w:sz w:val="24"/>
          <w:szCs w:val="24"/>
        </w:rPr>
        <w:t xml:space="preserve">ся по адресу: </w:t>
      </w:r>
      <w:r>
        <w:rPr>
          <w:rFonts w:ascii="Times New Roman" w:hAnsi="Times New Roman"/>
          <w:sz w:val="24"/>
          <w:szCs w:val="24"/>
        </w:rPr>
        <w:t xml:space="preserve">Ленинградская область, Ломоносовский район, </w:t>
      </w:r>
      <w:proofErr w:type="spellStart"/>
      <w:r w:rsidR="001065F8">
        <w:rPr>
          <w:rFonts w:ascii="Times New Roman" w:hAnsi="Times New Roman"/>
          <w:sz w:val="24"/>
          <w:szCs w:val="24"/>
        </w:rPr>
        <w:t>г.</w:t>
      </w:r>
      <w:r>
        <w:rPr>
          <w:rFonts w:ascii="Times New Roman" w:hAnsi="Times New Roman"/>
          <w:sz w:val="24"/>
          <w:szCs w:val="24"/>
        </w:rPr>
        <w:t>п</w:t>
      </w:r>
      <w:proofErr w:type="spellEnd"/>
      <w:r>
        <w:rPr>
          <w:rFonts w:ascii="Times New Roman" w:hAnsi="Times New Roman"/>
          <w:sz w:val="24"/>
          <w:szCs w:val="24"/>
        </w:rPr>
        <w:t xml:space="preserve">. </w:t>
      </w:r>
      <w:proofErr w:type="gramStart"/>
      <w:r w:rsidR="001065F8">
        <w:rPr>
          <w:rFonts w:ascii="Times New Roman" w:hAnsi="Times New Roman"/>
          <w:sz w:val="24"/>
          <w:szCs w:val="24"/>
        </w:rPr>
        <w:t>Большая Ижора</w:t>
      </w:r>
      <w:r>
        <w:rPr>
          <w:rFonts w:ascii="Times New Roman" w:hAnsi="Times New Roman"/>
          <w:sz w:val="24"/>
          <w:szCs w:val="24"/>
        </w:rPr>
        <w:t xml:space="preserve">, ул. </w:t>
      </w:r>
      <w:proofErr w:type="spellStart"/>
      <w:r w:rsidR="001065F8">
        <w:rPr>
          <w:rFonts w:ascii="Times New Roman" w:hAnsi="Times New Roman"/>
          <w:sz w:val="24"/>
          <w:szCs w:val="24"/>
        </w:rPr>
        <w:t>Астанина</w:t>
      </w:r>
      <w:proofErr w:type="spellEnd"/>
      <w:r>
        <w:rPr>
          <w:rFonts w:ascii="Times New Roman" w:hAnsi="Times New Roman"/>
          <w:sz w:val="24"/>
          <w:szCs w:val="24"/>
        </w:rPr>
        <w:t xml:space="preserve">, дом </w:t>
      </w:r>
      <w:r w:rsidR="001065F8">
        <w:rPr>
          <w:rFonts w:ascii="Times New Roman" w:hAnsi="Times New Roman"/>
          <w:sz w:val="24"/>
          <w:szCs w:val="24"/>
        </w:rPr>
        <w:t>5</w:t>
      </w:r>
      <w:r>
        <w:rPr>
          <w:rFonts w:ascii="Times New Roman" w:hAnsi="Times New Roman"/>
          <w:sz w:val="24"/>
          <w:szCs w:val="24"/>
        </w:rPr>
        <w:t xml:space="preserve"> – </w:t>
      </w:r>
      <w:r w:rsidRPr="00CD76B6">
        <w:rPr>
          <w:rFonts w:ascii="Times New Roman" w:hAnsi="Times New Roman"/>
          <w:sz w:val="24"/>
          <w:szCs w:val="24"/>
        </w:rPr>
        <w:t>на</w:t>
      </w:r>
      <w:r>
        <w:rPr>
          <w:rFonts w:ascii="Times New Roman" w:hAnsi="Times New Roman"/>
          <w:sz w:val="24"/>
          <w:szCs w:val="24"/>
        </w:rPr>
        <w:t xml:space="preserve"> </w:t>
      </w:r>
      <w:r w:rsidRPr="00CD76B6">
        <w:rPr>
          <w:rFonts w:ascii="Times New Roman" w:hAnsi="Times New Roman"/>
          <w:sz w:val="24"/>
          <w:szCs w:val="24"/>
        </w:rPr>
        <w:t xml:space="preserve">обработку моих персональных данных, а именно: </w:t>
      </w:r>
      <w:r w:rsidRPr="00264E49">
        <w:rPr>
          <w:rFonts w:ascii="Times New Roman" w:hAnsi="Times New Roman"/>
          <w:sz w:val="24"/>
          <w:szCs w:val="24"/>
        </w:rPr>
        <w:t>фамили</w:t>
      </w:r>
      <w:r>
        <w:rPr>
          <w:rFonts w:ascii="Times New Roman" w:hAnsi="Times New Roman"/>
          <w:sz w:val="24"/>
          <w:szCs w:val="24"/>
        </w:rPr>
        <w:t>и</w:t>
      </w:r>
      <w:r w:rsidRPr="00264E49">
        <w:rPr>
          <w:rFonts w:ascii="Times New Roman" w:hAnsi="Times New Roman"/>
          <w:sz w:val="24"/>
          <w:szCs w:val="24"/>
        </w:rPr>
        <w:t>, им</w:t>
      </w:r>
      <w:r>
        <w:rPr>
          <w:rFonts w:ascii="Times New Roman" w:hAnsi="Times New Roman"/>
          <w:sz w:val="24"/>
          <w:szCs w:val="24"/>
        </w:rPr>
        <w:t>ени, отчества</w:t>
      </w:r>
      <w:r w:rsidRPr="00264E49">
        <w:rPr>
          <w:rFonts w:ascii="Times New Roman" w:hAnsi="Times New Roman"/>
          <w:sz w:val="24"/>
          <w:szCs w:val="24"/>
        </w:rPr>
        <w:t xml:space="preserve">; </w:t>
      </w:r>
      <w:r>
        <w:rPr>
          <w:rFonts w:ascii="Times New Roman" w:hAnsi="Times New Roman"/>
          <w:sz w:val="24"/>
          <w:szCs w:val="24"/>
        </w:rPr>
        <w:t xml:space="preserve">даты рождения; </w:t>
      </w:r>
      <w:r w:rsidRPr="00264E49">
        <w:rPr>
          <w:rFonts w:ascii="Times New Roman" w:hAnsi="Times New Roman"/>
          <w:sz w:val="24"/>
          <w:szCs w:val="24"/>
        </w:rPr>
        <w:t>паспортны</w:t>
      </w:r>
      <w:r>
        <w:rPr>
          <w:rFonts w:ascii="Times New Roman" w:hAnsi="Times New Roman"/>
          <w:sz w:val="24"/>
          <w:szCs w:val="24"/>
        </w:rPr>
        <w:t>х</w:t>
      </w:r>
      <w:r w:rsidRPr="00264E49">
        <w:rPr>
          <w:rFonts w:ascii="Times New Roman" w:hAnsi="Times New Roman"/>
          <w:sz w:val="24"/>
          <w:szCs w:val="24"/>
        </w:rPr>
        <w:t xml:space="preserve"> данны</w:t>
      </w:r>
      <w:r>
        <w:rPr>
          <w:rFonts w:ascii="Times New Roman" w:hAnsi="Times New Roman"/>
          <w:sz w:val="24"/>
          <w:szCs w:val="24"/>
        </w:rPr>
        <w:t>х</w:t>
      </w:r>
      <w:r w:rsidRPr="00264E49">
        <w:rPr>
          <w:rFonts w:ascii="Times New Roman" w:hAnsi="Times New Roman"/>
          <w:sz w:val="24"/>
          <w:szCs w:val="24"/>
        </w:rPr>
        <w:t>; контактн</w:t>
      </w:r>
      <w:r>
        <w:rPr>
          <w:rFonts w:ascii="Times New Roman" w:hAnsi="Times New Roman"/>
          <w:sz w:val="24"/>
          <w:szCs w:val="24"/>
        </w:rPr>
        <w:t>ого телефона (сотового, рабочего); адреса регистрационного учета (</w:t>
      </w:r>
      <w:r w:rsidRPr="00264E49">
        <w:rPr>
          <w:rFonts w:ascii="Times New Roman" w:hAnsi="Times New Roman"/>
          <w:sz w:val="24"/>
          <w:szCs w:val="24"/>
        </w:rPr>
        <w:t>фактическ</w:t>
      </w:r>
      <w:r>
        <w:rPr>
          <w:rFonts w:ascii="Times New Roman" w:hAnsi="Times New Roman"/>
          <w:sz w:val="24"/>
          <w:szCs w:val="24"/>
        </w:rPr>
        <w:t>ого</w:t>
      </w:r>
      <w:r w:rsidRPr="00264E49">
        <w:rPr>
          <w:rFonts w:ascii="Times New Roman" w:hAnsi="Times New Roman"/>
          <w:sz w:val="24"/>
          <w:szCs w:val="24"/>
        </w:rPr>
        <w:t xml:space="preserve"> проживания</w:t>
      </w:r>
      <w:r>
        <w:rPr>
          <w:rFonts w:ascii="Times New Roman" w:hAnsi="Times New Roman"/>
          <w:sz w:val="24"/>
          <w:szCs w:val="24"/>
        </w:rPr>
        <w:t>)</w:t>
      </w:r>
      <w:r w:rsidRPr="00264E49">
        <w:rPr>
          <w:rFonts w:ascii="Times New Roman" w:hAnsi="Times New Roman"/>
          <w:sz w:val="24"/>
          <w:szCs w:val="24"/>
        </w:rPr>
        <w:t>; страхово</w:t>
      </w:r>
      <w:r>
        <w:rPr>
          <w:rFonts w:ascii="Times New Roman" w:hAnsi="Times New Roman"/>
          <w:sz w:val="24"/>
          <w:szCs w:val="24"/>
        </w:rPr>
        <w:t>го</w:t>
      </w:r>
      <w:r w:rsidRPr="00264E49">
        <w:rPr>
          <w:rFonts w:ascii="Times New Roman" w:hAnsi="Times New Roman"/>
          <w:sz w:val="24"/>
          <w:szCs w:val="24"/>
        </w:rPr>
        <w:t xml:space="preserve"> номер</w:t>
      </w:r>
      <w:r>
        <w:rPr>
          <w:rFonts w:ascii="Times New Roman" w:hAnsi="Times New Roman"/>
          <w:sz w:val="24"/>
          <w:szCs w:val="24"/>
        </w:rPr>
        <w:t>а</w:t>
      </w:r>
      <w:r w:rsidRPr="00264E49">
        <w:rPr>
          <w:rFonts w:ascii="Times New Roman" w:hAnsi="Times New Roman"/>
          <w:sz w:val="24"/>
          <w:szCs w:val="24"/>
        </w:rPr>
        <w:t xml:space="preserve"> индивидуального лицевого счета (СНИЛС); адрес</w:t>
      </w:r>
      <w:r>
        <w:rPr>
          <w:rFonts w:ascii="Times New Roman" w:hAnsi="Times New Roman"/>
          <w:sz w:val="24"/>
          <w:szCs w:val="24"/>
        </w:rPr>
        <w:t>а</w:t>
      </w:r>
      <w:r w:rsidRPr="00264E49">
        <w:rPr>
          <w:rFonts w:ascii="Times New Roman" w:hAnsi="Times New Roman"/>
          <w:sz w:val="24"/>
          <w:szCs w:val="24"/>
        </w:rPr>
        <w:t xml:space="preserve"> электронной почты</w:t>
      </w:r>
      <w:r>
        <w:rPr>
          <w:rFonts w:ascii="Times New Roman" w:hAnsi="Times New Roman"/>
          <w:sz w:val="24"/>
          <w:szCs w:val="24"/>
        </w:rPr>
        <w:t xml:space="preserve"> - </w:t>
      </w:r>
      <w:r w:rsidRPr="00CD76B6">
        <w:rPr>
          <w:rFonts w:ascii="Times New Roman" w:hAnsi="Times New Roman"/>
          <w:sz w:val="24"/>
          <w:szCs w:val="24"/>
        </w:rPr>
        <w:t xml:space="preserve">то есть на совершение действий, предусмотренных </w:t>
      </w:r>
      <w:hyperlink r:id="rId53" w:history="1">
        <w:r w:rsidRPr="00CD76B6">
          <w:rPr>
            <w:rFonts w:ascii="Times New Roman" w:hAnsi="Times New Roman"/>
            <w:sz w:val="24"/>
            <w:szCs w:val="24"/>
          </w:rPr>
          <w:t>п. 3 ст. 3</w:t>
        </w:r>
      </w:hyperlink>
      <w:r w:rsidRPr="00CD76B6">
        <w:rPr>
          <w:rFonts w:ascii="Times New Roman" w:hAnsi="Times New Roman"/>
          <w:sz w:val="24"/>
          <w:szCs w:val="24"/>
        </w:rPr>
        <w:t xml:space="preserve"> Феде</w:t>
      </w:r>
      <w:r>
        <w:rPr>
          <w:rFonts w:ascii="Times New Roman" w:hAnsi="Times New Roman"/>
          <w:sz w:val="24"/>
          <w:szCs w:val="24"/>
        </w:rPr>
        <w:t>рального закона от 27.07.2006 № </w:t>
      </w:r>
      <w:r w:rsidRPr="00CD76B6">
        <w:rPr>
          <w:rFonts w:ascii="Times New Roman" w:hAnsi="Times New Roman"/>
          <w:sz w:val="24"/>
          <w:szCs w:val="24"/>
        </w:rPr>
        <w:t>152-ФЗ «О персональных данных».</w:t>
      </w:r>
      <w:proofErr w:type="gramEnd"/>
    </w:p>
    <w:p w:rsidR="000D077C" w:rsidRPr="00CD76B6" w:rsidRDefault="000D077C" w:rsidP="00C25759">
      <w:pPr>
        <w:autoSpaceDE w:val="0"/>
        <w:autoSpaceDN w:val="0"/>
        <w:adjustRightInd w:val="0"/>
        <w:spacing w:after="0" w:line="240" w:lineRule="auto"/>
        <w:jc w:val="both"/>
        <w:rPr>
          <w:rFonts w:ascii="Times New Roman" w:hAnsi="Times New Roman"/>
          <w:sz w:val="24"/>
          <w:szCs w:val="24"/>
        </w:rPr>
      </w:pPr>
      <w:proofErr w:type="gramStart"/>
      <w:r w:rsidRPr="00CD76B6">
        <w:rPr>
          <w:rFonts w:ascii="Times New Roman" w:hAnsi="Times New Roman"/>
          <w:sz w:val="24"/>
          <w:szCs w:val="24"/>
        </w:rPr>
        <w:t xml:space="preserve">Согласно ч. 3 ст. 7 Федерального закона от 27.07.2010 </w:t>
      </w:r>
      <w:r>
        <w:rPr>
          <w:rFonts w:ascii="Times New Roman" w:hAnsi="Times New Roman"/>
          <w:sz w:val="24"/>
          <w:szCs w:val="24"/>
        </w:rPr>
        <w:t>№</w:t>
      </w:r>
      <w:r w:rsidRPr="00CD76B6">
        <w:rPr>
          <w:rFonts w:ascii="Times New Roman" w:hAnsi="Times New Roman"/>
          <w:sz w:val="24"/>
          <w:szCs w:val="24"/>
        </w:rPr>
        <w:t xml:space="preserve"> 210-ФЗ «Об организации предоставления государственных и муниципальных услуг»,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54" w:history="1">
        <w:r w:rsidRPr="00CD76B6">
          <w:rPr>
            <w:rFonts w:ascii="Times New Roman" w:hAnsi="Times New Roman"/>
            <w:sz w:val="24"/>
            <w:szCs w:val="24"/>
          </w:rPr>
          <w:t>законом</w:t>
        </w:r>
      </w:hyperlink>
      <w:r w:rsidRPr="00CD76B6">
        <w:rPr>
          <w:rFonts w:ascii="Times New Roman" w:hAnsi="Times New Roman"/>
          <w:sz w:val="24"/>
          <w:szCs w:val="24"/>
        </w:rPr>
        <w:t xml:space="preserve"> от 27.07.2006 №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w:t>
      </w:r>
      <w:proofErr w:type="gramEnd"/>
      <w:r w:rsidRPr="00CD76B6">
        <w:rPr>
          <w:rFonts w:ascii="Times New Roman" w:hAnsi="Times New Roman"/>
          <w:sz w:val="24"/>
          <w:szCs w:val="24"/>
        </w:rPr>
        <w:t xml:space="preserve"> услуги заявитель дополнительно представляет документы, подтверждающие получение согласия указанного лица или его </w:t>
      </w:r>
      <w:hyperlink r:id="rId55" w:history="1">
        <w:r w:rsidRPr="00CD76B6">
          <w:rPr>
            <w:rFonts w:ascii="Times New Roman" w:hAnsi="Times New Roman"/>
            <w:sz w:val="24"/>
            <w:szCs w:val="24"/>
          </w:rPr>
          <w:t>законного представителя</w:t>
        </w:r>
      </w:hyperlink>
      <w:r w:rsidRPr="00CD76B6">
        <w:rPr>
          <w:rFonts w:ascii="Times New Roman" w:hAnsi="Times New Roman"/>
          <w:sz w:val="24"/>
          <w:szCs w:val="24"/>
        </w:rPr>
        <w:t xml:space="preserve"> на обработку персональных данных указанного лица. </w:t>
      </w:r>
    </w:p>
    <w:p w:rsidR="000D077C" w:rsidRDefault="000D077C" w:rsidP="00C25759">
      <w:pPr>
        <w:autoSpaceDE w:val="0"/>
        <w:autoSpaceDN w:val="0"/>
        <w:adjustRightInd w:val="0"/>
        <w:spacing w:after="0" w:line="240" w:lineRule="auto"/>
        <w:jc w:val="both"/>
        <w:rPr>
          <w:rFonts w:ascii="Times New Roman" w:hAnsi="Times New Roman"/>
          <w:sz w:val="24"/>
          <w:szCs w:val="24"/>
        </w:rPr>
      </w:pPr>
      <w:r w:rsidRPr="00CD76B6">
        <w:rPr>
          <w:rFonts w:ascii="Times New Roman" w:hAnsi="Times New Roman"/>
          <w:sz w:val="24"/>
          <w:szCs w:val="24"/>
        </w:rPr>
        <w:t xml:space="preserve">Настоящее согласие действует со дня его подписания до </w:t>
      </w:r>
      <w:r>
        <w:rPr>
          <w:rFonts w:ascii="Times New Roman" w:hAnsi="Times New Roman"/>
          <w:sz w:val="24"/>
          <w:szCs w:val="24"/>
        </w:rPr>
        <w:t>дня отзыва в письменной форме.</w:t>
      </w:r>
    </w:p>
    <w:p w:rsidR="000D077C" w:rsidRDefault="000D077C" w:rsidP="00C25759">
      <w:pPr>
        <w:autoSpaceDE w:val="0"/>
        <w:autoSpaceDN w:val="0"/>
        <w:adjustRightInd w:val="0"/>
        <w:spacing w:after="0" w:line="240" w:lineRule="auto"/>
        <w:jc w:val="both"/>
        <w:rPr>
          <w:rFonts w:ascii="Times New Roman" w:hAnsi="Times New Roman"/>
          <w:sz w:val="24"/>
          <w:szCs w:val="24"/>
        </w:rPr>
      </w:pPr>
    </w:p>
    <w:p w:rsidR="000D077C" w:rsidRDefault="000D077C" w:rsidP="00C25759">
      <w:pPr>
        <w:autoSpaceDE w:val="0"/>
        <w:autoSpaceDN w:val="0"/>
        <w:adjustRightInd w:val="0"/>
        <w:spacing w:after="0" w:line="240" w:lineRule="auto"/>
        <w:jc w:val="both"/>
        <w:rPr>
          <w:rFonts w:ascii="Times New Roman" w:hAnsi="Times New Roman"/>
          <w:sz w:val="24"/>
          <w:szCs w:val="24"/>
        </w:rPr>
      </w:pPr>
      <w:r w:rsidRPr="00CD76B6">
        <w:rPr>
          <w:rFonts w:ascii="Times New Roman" w:hAnsi="Times New Roman"/>
          <w:sz w:val="24"/>
          <w:szCs w:val="24"/>
        </w:rPr>
        <w:t>«__</w:t>
      </w:r>
      <w:r>
        <w:rPr>
          <w:rFonts w:ascii="Times New Roman" w:hAnsi="Times New Roman"/>
          <w:sz w:val="24"/>
          <w:szCs w:val="24"/>
        </w:rPr>
        <w:t>_____</w:t>
      </w:r>
      <w:r w:rsidRPr="00CD76B6">
        <w:rPr>
          <w:rFonts w:ascii="Times New Roman" w:hAnsi="Times New Roman"/>
          <w:sz w:val="24"/>
          <w:szCs w:val="24"/>
        </w:rPr>
        <w:t>_»</w:t>
      </w:r>
      <w:r>
        <w:rPr>
          <w:rFonts w:ascii="Times New Roman" w:hAnsi="Times New Roman"/>
          <w:sz w:val="24"/>
          <w:szCs w:val="24"/>
        </w:rPr>
        <w:t xml:space="preserve">______________ _______ </w:t>
      </w:r>
      <w:proofErr w:type="gramStart"/>
      <w:r>
        <w:rPr>
          <w:rFonts w:ascii="Times New Roman" w:hAnsi="Times New Roman"/>
          <w:sz w:val="24"/>
          <w:szCs w:val="24"/>
        </w:rPr>
        <w:t>г</w:t>
      </w:r>
      <w:proofErr w:type="gramEnd"/>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_________________________________</w:t>
      </w:r>
    </w:p>
    <w:p w:rsidR="000D077C" w:rsidRPr="005438FB" w:rsidRDefault="000D077C" w:rsidP="00C25759">
      <w:pPr>
        <w:tabs>
          <w:tab w:val="left" w:pos="5892"/>
        </w:tabs>
        <w:autoSpaceDE w:val="0"/>
        <w:autoSpaceDN w:val="0"/>
        <w:adjustRightInd w:val="0"/>
        <w:spacing w:after="0" w:line="240" w:lineRule="auto"/>
        <w:ind w:firstLine="1430"/>
        <w:jc w:val="both"/>
        <w:rPr>
          <w:rFonts w:ascii="Times New Roman" w:hAnsi="Times New Roman"/>
          <w:sz w:val="20"/>
          <w:szCs w:val="20"/>
        </w:rPr>
      </w:pPr>
      <w:r w:rsidRPr="005438FB">
        <w:rPr>
          <w:rFonts w:ascii="Times New Roman" w:hAnsi="Times New Roman"/>
          <w:sz w:val="20"/>
          <w:szCs w:val="20"/>
        </w:rPr>
        <w:t>(дата)</w:t>
      </w:r>
      <w:r w:rsidRPr="005438FB">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5438FB">
        <w:rPr>
          <w:rFonts w:ascii="Times New Roman" w:hAnsi="Times New Roman"/>
          <w:sz w:val="20"/>
          <w:szCs w:val="20"/>
        </w:rPr>
        <w:t>(подпись)</w:t>
      </w:r>
    </w:p>
    <w:p w:rsidR="000D077C" w:rsidRDefault="000D077C" w:rsidP="00C25759">
      <w:pPr>
        <w:autoSpaceDE w:val="0"/>
        <w:autoSpaceDN w:val="0"/>
        <w:adjustRightInd w:val="0"/>
        <w:spacing w:after="0" w:line="240" w:lineRule="auto"/>
        <w:jc w:val="both"/>
        <w:rPr>
          <w:rFonts w:ascii="Times New Roman" w:hAnsi="Times New Roman"/>
          <w:sz w:val="24"/>
          <w:szCs w:val="24"/>
        </w:rPr>
      </w:pPr>
    </w:p>
    <w:p w:rsidR="000D077C" w:rsidRPr="00CD76B6" w:rsidRDefault="000D077C" w:rsidP="00C25759">
      <w:pPr>
        <w:autoSpaceDE w:val="0"/>
        <w:autoSpaceDN w:val="0"/>
        <w:adjustRightInd w:val="0"/>
        <w:spacing w:after="0" w:line="240" w:lineRule="auto"/>
        <w:ind w:left="5664"/>
        <w:jc w:val="both"/>
        <w:rPr>
          <w:rFonts w:ascii="Times New Roman" w:hAnsi="Times New Roman"/>
          <w:sz w:val="24"/>
          <w:szCs w:val="24"/>
        </w:rPr>
      </w:pPr>
      <w:r>
        <w:rPr>
          <w:rFonts w:ascii="Times New Roman" w:hAnsi="Times New Roman"/>
          <w:sz w:val="24"/>
          <w:szCs w:val="24"/>
        </w:rPr>
        <w:t>_________________________________</w:t>
      </w:r>
    </w:p>
    <w:p w:rsidR="000D077C" w:rsidRPr="005438FB" w:rsidRDefault="000D077C" w:rsidP="00C25759">
      <w:pPr>
        <w:autoSpaceDE w:val="0"/>
        <w:autoSpaceDN w:val="0"/>
        <w:adjustRightInd w:val="0"/>
        <w:spacing w:after="0" w:line="240" w:lineRule="auto"/>
        <w:ind w:left="6372" w:firstLine="708"/>
        <w:jc w:val="both"/>
        <w:rPr>
          <w:rFonts w:ascii="Times New Roman" w:hAnsi="Times New Roman"/>
          <w:sz w:val="20"/>
          <w:szCs w:val="20"/>
        </w:rPr>
      </w:pPr>
      <w:r w:rsidRPr="005438FB">
        <w:rPr>
          <w:rFonts w:ascii="Times New Roman" w:hAnsi="Times New Roman"/>
          <w:sz w:val="20"/>
          <w:szCs w:val="20"/>
        </w:rPr>
        <w:t>(Ф.И.О.)</w:t>
      </w:r>
    </w:p>
    <w:p w:rsidR="000D077C" w:rsidRPr="00C25759" w:rsidRDefault="000D077C">
      <w:pPr>
        <w:pStyle w:val="ConsPlusNonformat"/>
        <w:jc w:val="both"/>
        <w:rPr>
          <w:rFonts w:ascii="Times New Roman" w:hAnsi="Times New Roman" w:cs="Times New Roman"/>
          <w:sz w:val="24"/>
          <w:szCs w:val="24"/>
        </w:rPr>
      </w:pPr>
    </w:p>
    <w:p w:rsidR="000D077C" w:rsidRPr="001A3B6B" w:rsidRDefault="000D077C" w:rsidP="00C25759">
      <w:pPr>
        <w:widowControl w:val="0"/>
        <w:autoSpaceDE w:val="0"/>
        <w:autoSpaceDN w:val="0"/>
        <w:adjustRightInd w:val="0"/>
        <w:spacing w:after="0" w:line="240" w:lineRule="auto"/>
        <w:ind w:left="6372"/>
        <w:outlineLvl w:val="1"/>
        <w:rPr>
          <w:rFonts w:ascii="Times New Roman" w:hAnsi="Times New Roman"/>
          <w:sz w:val="24"/>
          <w:szCs w:val="24"/>
        </w:rPr>
      </w:pPr>
      <w:r>
        <w:rPr>
          <w:rFonts w:ascii="Times New Roman" w:hAnsi="Times New Roman"/>
          <w:sz w:val="24"/>
          <w:szCs w:val="24"/>
        </w:rPr>
        <w:br w:type="page"/>
      </w:r>
      <w:r w:rsidRPr="001A3B6B">
        <w:rPr>
          <w:rFonts w:ascii="Times New Roman" w:hAnsi="Times New Roman"/>
          <w:sz w:val="24"/>
          <w:szCs w:val="24"/>
        </w:rPr>
        <w:lastRenderedPageBreak/>
        <w:t xml:space="preserve">Приложение </w:t>
      </w:r>
      <w:r>
        <w:rPr>
          <w:rFonts w:ascii="Times New Roman" w:hAnsi="Times New Roman"/>
          <w:sz w:val="24"/>
          <w:szCs w:val="24"/>
        </w:rPr>
        <w:t>2</w:t>
      </w:r>
    </w:p>
    <w:p w:rsidR="000D077C" w:rsidRPr="001A3B6B" w:rsidRDefault="000D077C" w:rsidP="00C25759">
      <w:pPr>
        <w:widowControl w:val="0"/>
        <w:autoSpaceDE w:val="0"/>
        <w:autoSpaceDN w:val="0"/>
        <w:adjustRightInd w:val="0"/>
        <w:spacing w:after="0" w:line="240" w:lineRule="auto"/>
        <w:ind w:left="6372"/>
        <w:rPr>
          <w:rFonts w:ascii="Times New Roman" w:hAnsi="Times New Roman"/>
          <w:sz w:val="24"/>
          <w:szCs w:val="24"/>
        </w:rPr>
      </w:pPr>
      <w:r>
        <w:rPr>
          <w:rFonts w:ascii="Times New Roman" w:hAnsi="Times New Roman"/>
          <w:sz w:val="24"/>
          <w:szCs w:val="24"/>
        </w:rPr>
        <w:t>к а</w:t>
      </w:r>
      <w:r w:rsidRPr="001A3B6B">
        <w:rPr>
          <w:rFonts w:ascii="Times New Roman" w:hAnsi="Times New Roman"/>
          <w:sz w:val="24"/>
          <w:szCs w:val="24"/>
        </w:rPr>
        <w:t>дминистративному регламенту</w:t>
      </w:r>
    </w:p>
    <w:p w:rsidR="000D077C" w:rsidRDefault="000D077C" w:rsidP="00C25759">
      <w:pPr>
        <w:pStyle w:val="ConsPlusNormal"/>
        <w:outlineLvl w:val="1"/>
        <w:rPr>
          <w:rFonts w:ascii="Times New Roman" w:hAnsi="Times New Roman" w:cs="Times New Roman"/>
          <w:sz w:val="24"/>
          <w:szCs w:val="24"/>
        </w:rPr>
      </w:pPr>
    </w:p>
    <w:p w:rsidR="000D077C" w:rsidRDefault="000D077C" w:rsidP="00B156D0">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БЛОК-СХЕМА</w:t>
      </w:r>
      <w:r>
        <w:rPr>
          <w:rFonts w:ascii="Times New Roman" w:hAnsi="Times New Roman" w:cs="Times New Roman"/>
          <w:sz w:val="24"/>
          <w:szCs w:val="24"/>
        </w:rPr>
        <w:br/>
        <w:t>предоставления муниципальной услуги</w:t>
      </w:r>
    </w:p>
    <w:p w:rsidR="000D077C" w:rsidRDefault="000D077C" w:rsidP="00C25759">
      <w:pPr>
        <w:pStyle w:val="ConsPlusNormal"/>
        <w:outlineLvl w:val="1"/>
        <w:rPr>
          <w:rFonts w:ascii="Times New Roman" w:hAnsi="Times New Roman" w:cs="Times New Roman"/>
          <w:sz w:val="24"/>
          <w:szCs w:val="24"/>
        </w:rPr>
      </w:pPr>
    </w:p>
    <w:p w:rsidR="000D077C" w:rsidRDefault="006B1E32" w:rsidP="00C25759">
      <w:pPr>
        <w:pStyle w:val="ConsPlusNormal"/>
        <w:outlineLvl w:val="1"/>
        <w:rPr>
          <w:rFonts w:ascii="Times New Roman" w:hAnsi="Times New Roman" w:cs="Times New Roman"/>
          <w:sz w:val="24"/>
          <w:szCs w:val="24"/>
        </w:rPr>
      </w:pPr>
      <w:r>
        <w:rPr>
          <w:noProof/>
        </w:rPr>
        <w:pict>
          <v:group id="_x0000_s1026" style="position:absolute;margin-left:8.8pt;margin-top:7.2pt;width:495.2pt;height:522pt;z-index:1" coordorigin="1310,2934" coordsize="9904,10440">
            <v:rect id="_x0000_s1027" style="position:absolute;left:1314;top:2934;width:9900;height:540">
              <v:textbox>
                <w:txbxContent>
                  <w:p w:rsidR="001065F8" w:rsidRPr="00B156D0" w:rsidRDefault="001065F8" w:rsidP="00B156D0">
                    <w:pPr>
                      <w:spacing w:after="0" w:line="240" w:lineRule="auto"/>
                      <w:jc w:val="center"/>
                      <w:rPr>
                        <w:rFonts w:ascii="Times New Roman" w:hAnsi="Times New Roman"/>
                      </w:rPr>
                    </w:pPr>
                    <w:r>
                      <w:rPr>
                        <w:rFonts w:ascii="Times New Roman" w:hAnsi="Times New Roman"/>
                      </w:rPr>
                      <w:t>Заявление о предварительном согласовании предоставления земельного участка</w:t>
                    </w:r>
                  </w:p>
                </w:txbxContent>
              </v:textbox>
            </v:rect>
            <v:rect id="_x0000_s1028" style="position:absolute;left:7254;top:3834;width:2340;height:540">
              <v:textbox>
                <w:txbxContent>
                  <w:p w:rsidR="001065F8" w:rsidRDefault="001065F8" w:rsidP="00B156D0">
                    <w:pPr>
                      <w:spacing w:after="0" w:line="240" w:lineRule="auto"/>
                      <w:jc w:val="center"/>
                    </w:pPr>
                    <w:r>
                      <w:rPr>
                        <w:rFonts w:ascii="Times New Roman" w:hAnsi="Times New Roman"/>
                      </w:rPr>
                      <w:t>МФЦ</w:t>
                    </w:r>
                  </w:p>
                </w:txbxContent>
              </v:textbox>
            </v:rect>
            <v:rect id="_x0000_s1029" style="position:absolute;left:4374;top:3834;width:2520;height:540">
              <v:textbox>
                <w:txbxContent>
                  <w:p w:rsidR="001065F8" w:rsidRDefault="001065F8" w:rsidP="00B156D0">
                    <w:pPr>
                      <w:spacing w:after="0" w:line="240" w:lineRule="auto"/>
                      <w:jc w:val="center"/>
                    </w:pPr>
                    <w:r>
                      <w:rPr>
                        <w:rFonts w:ascii="Times New Roman" w:hAnsi="Times New Roman"/>
                      </w:rPr>
                      <w:t>ПГУ ЛО / ЕПГУ</w:t>
                    </w:r>
                  </w:p>
                </w:txbxContent>
              </v:textbox>
            </v:rect>
            <v:rect id="_x0000_s1030" style="position:absolute;left:1314;top:3834;width:2520;height:720">
              <v:textbox>
                <w:txbxContent>
                  <w:p w:rsidR="001065F8" w:rsidRDefault="001065F8" w:rsidP="00B156D0">
                    <w:pPr>
                      <w:spacing w:after="0" w:line="240" w:lineRule="auto"/>
                      <w:jc w:val="center"/>
                    </w:pPr>
                    <w:r>
                      <w:rPr>
                        <w:rFonts w:ascii="Times New Roman" w:hAnsi="Times New Roman"/>
                      </w:rPr>
                      <w:t>По почте в администрацию</w:t>
                    </w:r>
                  </w:p>
                </w:txbxContent>
              </v:textbox>
            </v:rect>
            <v:rect id="_x0000_s1031" style="position:absolute;left:8154;top:4914;width:3060;height:1260">
              <v:textbox>
                <w:txbxContent>
                  <w:p w:rsidR="001065F8" w:rsidRDefault="001065F8" w:rsidP="00B156D0">
                    <w:pPr>
                      <w:spacing w:after="0" w:line="240" w:lineRule="auto"/>
                      <w:jc w:val="center"/>
                    </w:pPr>
                    <w:r>
                      <w:rPr>
                        <w:rFonts w:ascii="Times New Roman" w:hAnsi="Times New Roman"/>
                      </w:rPr>
                      <w:t>Имеются основания, перечисленные в п. 2.8 административного регламента</w:t>
                    </w:r>
                  </w:p>
                </w:txbxContent>
              </v:textbox>
            </v:rect>
            <v:rect id="_x0000_s1032" style="position:absolute;left:1314;top:4914;width:6480;height:720">
              <v:textbox>
                <w:txbxContent>
                  <w:p w:rsidR="001065F8" w:rsidRDefault="001065F8" w:rsidP="00B156D0">
                    <w:pPr>
                      <w:spacing w:after="0" w:line="240" w:lineRule="auto"/>
                      <w:jc w:val="center"/>
                    </w:pPr>
                    <w:r>
                      <w:rPr>
                        <w:rFonts w:ascii="Times New Roman" w:hAnsi="Times New Roman"/>
                      </w:rPr>
                      <w:t>Администрация</w:t>
                    </w:r>
                  </w:p>
                </w:txbxContent>
              </v:textbox>
            </v:rect>
            <v:rect id="_x0000_s1033" style="position:absolute;left:8154;top:6534;width:3060;height:1440">
              <v:textbox>
                <w:txbxContent>
                  <w:p w:rsidR="001065F8" w:rsidRPr="00B156D0" w:rsidRDefault="001065F8" w:rsidP="00B156D0">
                    <w:pPr>
                      <w:pStyle w:val="a7"/>
                      <w:tabs>
                        <w:tab w:val="left" w:pos="3686"/>
                      </w:tabs>
                      <w:spacing w:before="0" w:beforeAutospacing="0" w:after="0" w:afterAutospacing="0"/>
                      <w:jc w:val="center"/>
                      <w:rPr>
                        <w:sz w:val="22"/>
                        <w:szCs w:val="22"/>
                        <w:lang w:eastAsia="en-US"/>
                      </w:rPr>
                    </w:pPr>
                    <w:r w:rsidRPr="00B156D0">
                      <w:rPr>
                        <w:sz w:val="22"/>
                        <w:szCs w:val="22"/>
                        <w:lang w:eastAsia="en-US"/>
                      </w:rPr>
                      <w:t>Решение о приостановлении рассмотрения заявления и прилагаемых к нему документов с уведомлением заявителя</w:t>
                    </w:r>
                  </w:p>
                  <w:p w:rsidR="001065F8" w:rsidRPr="00B156D0" w:rsidRDefault="001065F8" w:rsidP="00B156D0">
                    <w:pPr>
                      <w:rPr>
                        <w:rFonts w:ascii="Times New Roman" w:hAnsi="Times New Roman"/>
                      </w:rPr>
                    </w:pPr>
                  </w:p>
                </w:txbxContent>
              </v:textbox>
            </v:rect>
            <v:rect id="_x0000_s1034" style="position:absolute;left:4554;top:6174;width:2880;height:540">
              <v:textbox>
                <w:txbxContent>
                  <w:p w:rsidR="001065F8" w:rsidRDefault="001065F8" w:rsidP="00B156D0">
                    <w:pPr>
                      <w:jc w:val="center"/>
                    </w:pPr>
                    <w:r>
                      <w:rPr>
                        <w:rFonts w:ascii="Times New Roman" w:hAnsi="Times New Roman"/>
                      </w:rPr>
                      <w:t>Регистрация заявления</w:t>
                    </w:r>
                  </w:p>
                </w:txbxContent>
              </v:textbox>
            </v:rect>
            <v:rect id="_x0000_s1035" style="position:absolute;left:1310;top:6174;width:2880;height:1620">
              <v:textbox>
                <w:txbxContent>
                  <w:p w:rsidR="001065F8" w:rsidRPr="00B156D0" w:rsidRDefault="001065F8" w:rsidP="005018FE">
                    <w:pPr>
                      <w:spacing w:after="0" w:line="240" w:lineRule="auto"/>
                      <w:jc w:val="center"/>
                      <w:rPr>
                        <w:rFonts w:ascii="Times New Roman" w:hAnsi="Times New Roman"/>
                      </w:rPr>
                    </w:pPr>
                    <w:r w:rsidRPr="00B156D0">
                      <w:rPr>
                        <w:rFonts w:ascii="Times New Roman" w:hAnsi="Times New Roman"/>
                      </w:rPr>
                      <w:t>Возврат в течение 10</w:t>
                    </w:r>
                    <w:r>
                      <w:rPr>
                        <w:rFonts w:ascii="Times New Roman" w:hAnsi="Times New Roman"/>
                      </w:rPr>
                      <w:t> </w:t>
                    </w:r>
                    <w:r w:rsidRPr="00B156D0">
                      <w:rPr>
                        <w:rFonts w:ascii="Times New Roman" w:hAnsi="Times New Roman"/>
                      </w:rPr>
                      <w:t>календарных дней со дня регистрации заявления и прилагаемых к нему документов</w:t>
                    </w:r>
                  </w:p>
                </w:txbxContent>
              </v:textbox>
            </v:rect>
            <v:rect id="_x0000_s1036" style="position:absolute;left:8154;top:8334;width:2520;height:2160">
              <v:textbox>
                <w:txbxContent>
                  <w:p w:rsidR="001065F8" w:rsidRDefault="001065F8" w:rsidP="00E913AF">
                    <w:pPr>
                      <w:pStyle w:val="a7"/>
                      <w:spacing w:before="0" w:beforeAutospacing="0" w:after="0" w:afterAutospacing="0"/>
                      <w:jc w:val="center"/>
                    </w:pPr>
                    <w:r w:rsidRPr="00E913AF">
                      <w:rPr>
                        <w:sz w:val="22"/>
                        <w:szCs w:val="22"/>
                      </w:rPr>
                      <w:t>Решение об отказе в утверждении ранее направленной или представленной другим лицом схемы расположения земельного участка</w:t>
                    </w:r>
                  </w:p>
                </w:txbxContent>
              </v:textbox>
            </v:rect>
            <v:rect id="_x0000_s1037" style="position:absolute;left:4554;top:7254;width:3060;height:2340">
              <v:textbox>
                <w:txbxContent>
                  <w:p w:rsidR="001065F8" w:rsidRPr="00E913AF" w:rsidRDefault="001065F8" w:rsidP="00DA254B">
                    <w:pPr>
                      <w:pStyle w:val="a7"/>
                      <w:spacing w:before="0" w:beforeAutospacing="0" w:after="0" w:afterAutospacing="0"/>
                      <w:jc w:val="center"/>
                      <w:rPr>
                        <w:sz w:val="22"/>
                        <w:szCs w:val="22"/>
                        <w:lang w:eastAsia="en-US"/>
                      </w:rPr>
                    </w:pPr>
                    <w:r w:rsidRPr="00E913AF">
                      <w:rPr>
                        <w:sz w:val="22"/>
                        <w:szCs w:val="22"/>
                        <w:lang w:eastAsia="en-US"/>
                      </w:rPr>
                      <w:t xml:space="preserve">Рассмотрение заявления - </w:t>
                    </w:r>
                  </w:p>
                  <w:p w:rsidR="001065F8" w:rsidRPr="00E913AF" w:rsidRDefault="001065F8" w:rsidP="00DA254B">
                    <w:pPr>
                      <w:pStyle w:val="a7"/>
                      <w:spacing w:before="0" w:beforeAutospacing="0" w:after="0" w:afterAutospacing="0"/>
                      <w:jc w:val="center"/>
                      <w:rPr>
                        <w:sz w:val="22"/>
                        <w:szCs w:val="22"/>
                        <w:lang w:eastAsia="en-US"/>
                      </w:rPr>
                    </w:pPr>
                    <w:r w:rsidRPr="00E913AF">
                      <w:rPr>
                        <w:sz w:val="22"/>
                        <w:szCs w:val="22"/>
                        <w:lang w:eastAsia="en-US"/>
                      </w:rPr>
                      <w:t xml:space="preserve">23 </w:t>
                    </w:r>
                    <w:proofErr w:type="gramStart"/>
                    <w:r w:rsidRPr="00E913AF">
                      <w:rPr>
                        <w:sz w:val="22"/>
                        <w:szCs w:val="22"/>
                        <w:lang w:eastAsia="en-US"/>
                      </w:rPr>
                      <w:t>календарных</w:t>
                    </w:r>
                    <w:proofErr w:type="gramEnd"/>
                    <w:r w:rsidRPr="00E913AF">
                      <w:rPr>
                        <w:sz w:val="22"/>
                        <w:szCs w:val="22"/>
                        <w:lang w:eastAsia="en-US"/>
                      </w:rPr>
                      <w:t xml:space="preserve"> дня </w:t>
                    </w:r>
                  </w:p>
                  <w:p w:rsidR="001065F8" w:rsidRPr="00E913AF" w:rsidRDefault="001065F8" w:rsidP="00E913AF">
                    <w:pPr>
                      <w:pStyle w:val="a7"/>
                      <w:spacing w:before="0" w:beforeAutospacing="0" w:after="0" w:afterAutospacing="0"/>
                      <w:jc w:val="center"/>
                      <w:rPr>
                        <w:sz w:val="22"/>
                        <w:szCs w:val="22"/>
                        <w:lang w:eastAsia="en-US"/>
                      </w:rPr>
                    </w:pPr>
                    <w:r w:rsidRPr="00E913AF">
                      <w:rPr>
                        <w:sz w:val="22"/>
                        <w:szCs w:val="22"/>
                      </w:rPr>
                      <w:t>(при наличии оснований по п. 2.4.1 и (или) 2.4.2 - продление срока административной процедуры с извещением заявителя)</w:t>
                    </w:r>
                  </w:p>
                </w:txbxContent>
              </v:textbox>
            </v:rect>
            <v:rect id="_x0000_s1038" style="position:absolute;left:1314;top:8334;width:2880;height:1260">
              <v:textbox>
                <w:txbxContent>
                  <w:p w:rsidR="001065F8" w:rsidRPr="00DA254B" w:rsidRDefault="001065F8" w:rsidP="00DA254B">
                    <w:pPr>
                      <w:pStyle w:val="a7"/>
                      <w:spacing w:before="0" w:beforeAutospacing="0" w:after="0" w:afterAutospacing="0"/>
                      <w:jc w:val="center"/>
                      <w:rPr>
                        <w:sz w:val="22"/>
                        <w:szCs w:val="22"/>
                      </w:rPr>
                    </w:pPr>
                    <w:r w:rsidRPr="00DA254B">
                      <w:rPr>
                        <w:sz w:val="22"/>
                        <w:szCs w:val="22"/>
                      </w:rPr>
                      <w:t>Имеются основания, перечисленные в п. 2.9.1 административного регламента</w:t>
                    </w:r>
                  </w:p>
                </w:txbxContent>
              </v:textbox>
            </v:rect>
            <v:rect id="_x0000_s1039" style="position:absolute;left:1314;top:10134;width:2880;height:1260">
              <v:textbox style="mso-next-textbox:#_x0000_s1039">
                <w:txbxContent>
                  <w:p w:rsidR="001065F8" w:rsidRPr="00DA254B" w:rsidRDefault="001065F8" w:rsidP="00DA254B">
                    <w:pPr>
                      <w:pStyle w:val="a7"/>
                      <w:spacing w:before="0" w:beforeAutospacing="0" w:after="0" w:afterAutospacing="0"/>
                      <w:jc w:val="center"/>
                      <w:rPr>
                        <w:sz w:val="22"/>
                        <w:szCs w:val="22"/>
                      </w:rPr>
                    </w:pPr>
                    <w:r w:rsidRPr="00DA254B">
                      <w:rPr>
                        <w:sz w:val="22"/>
                        <w:szCs w:val="22"/>
                      </w:rPr>
                      <w:t>Имеются основания, перечисленные в п. 2.1</w:t>
                    </w:r>
                    <w:r>
                      <w:rPr>
                        <w:sz w:val="22"/>
                        <w:szCs w:val="22"/>
                      </w:rPr>
                      <w:t>0</w:t>
                    </w:r>
                    <w:r w:rsidRPr="00DA254B">
                      <w:rPr>
                        <w:sz w:val="22"/>
                        <w:szCs w:val="22"/>
                      </w:rPr>
                      <w:t xml:space="preserve"> административного регламента</w:t>
                    </w:r>
                  </w:p>
                </w:txbxContent>
              </v:textbox>
            </v:rect>
            <v:rect id="_x0000_s1040" style="position:absolute;left:4554;top:10134;width:3060;height:1260">
              <v:textbox style="mso-next-textbox:#_x0000_s1040">
                <w:txbxContent>
                  <w:p w:rsidR="001065F8" w:rsidRPr="00DA254B" w:rsidRDefault="001065F8" w:rsidP="00DA254B">
                    <w:pPr>
                      <w:spacing w:after="0" w:line="240" w:lineRule="auto"/>
                      <w:jc w:val="center"/>
                      <w:rPr>
                        <w:rFonts w:ascii="Times New Roman" w:hAnsi="Times New Roman"/>
                      </w:rPr>
                    </w:pPr>
                    <w:r w:rsidRPr="00DA254B">
                      <w:rPr>
                        <w:rFonts w:ascii="Times New Roman" w:hAnsi="Times New Roman"/>
                      </w:rPr>
                      <w:t>Решение о предварительном согласовании предоставления земельного участка</w:t>
                    </w:r>
                  </w:p>
                  <w:p w:rsidR="001065F8" w:rsidRDefault="001065F8"/>
                </w:txbxContent>
              </v:textbox>
            </v:rect>
            <v:rect id="_x0000_s1041" style="position:absolute;left:8154;top:10854;width:3060;height:1440">
              <v:textbox style="mso-next-textbox:#_x0000_s1041">
                <w:txbxContent>
                  <w:p w:rsidR="001065F8" w:rsidRPr="00DA254B" w:rsidRDefault="001065F8" w:rsidP="00DA254B">
                    <w:pPr>
                      <w:pStyle w:val="a7"/>
                      <w:spacing w:before="0" w:beforeAutospacing="0" w:after="0" w:afterAutospacing="0"/>
                      <w:jc w:val="center"/>
                      <w:rPr>
                        <w:sz w:val="22"/>
                        <w:szCs w:val="22"/>
                      </w:rPr>
                    </w:pPr>
                    <w:r w:rsidRPr="00DA254B">
                      <w:rPr>
                        <w:sz w:val="22"/>
                        <w:szCs w:val="22"/>
                      </w:rPr>
                      <w:t>Решение об утверждении ранее направленной или представленной другим лицом схемы расположения земельного участка</w:t>
                    </w:r>
                  </w:p>
                </w:txbxContent>
              </v:textbox>
            </v:rect>
            <v:rect id="_x0000_s1042" style="position:absolute;left:4914;top:12654;width:6300;height:720">
              <v:textbox style="mso-next-textbox:#_x0000_s1042">
                <w:txbxContent>
                  <w:p w:rsidR="001065F8" w:rsidRPr="00E913AF" w:rsidRDefault="001065F8" w:rsidP="00E913AF">
                    <w:pPr>
                      <w:pStyle w:val="a7"/>
                      <w:tabs>
                        <w:tab w:val="left" w:pos="3686"/>
                      </w:tabs>
                      <w:spacing w:before="0" w:beforeAutospacing="0" w:after="0" w:afterAutospacing="0"/>
                      <w:jc w:val="center"/>
                      <w:rPr>
                        <w:sz w:val="22"/>
                        <w:szCs w:val="22"/>
                        <w:lang w:eastAsia="en-US"/>
                      </w:rPr>
                    </w:pPr>
                    <w:r w:rsidRPr="00E913AF">
                      <w:rPr>
                        <w:sz w:val="22"/>
                        <w:szCs w:val="22"/>
                        <w:lang w:eastAsia="en-US"/>
                      </w:rPr>
                      <w:t>Выдача результата предоставления муниципальной услуги – 1</w:t>
                    </w:r>
                    <w:r>
                      <w:rPr>
                        <w:sz w:val="22"/>
                        <w:szCs w:val="22"/>
                        <w:lang w:eastAsia="en-US"/>
                      </w:rPr>
                      <w:t> </w:t>
                    </w:r>
                    <w:r w:rsidRPr="00E913AF">
                      <w:rPr>
                        <w:sz w:val="22"/>
                        <w:szCs w:val="22"/>
                        <w:lang w:eastAsia="en-US"/>
                      </w:rPr>
                      <w:t>календарный день</w:t>
                    </w:r>
                  </w:p>
                  <w:p w:rsidR="001065F8" w:rsidRDefault="001065F8"/>
                </w:txbxContent>
              </v:textbox>
            </v:rect>
            <v:rect id="_x0000_s1043" style="position:absolute;left:1314;top:11934;width:2880;height:1080">
              <v:textbox style="mso-next-textbox:#_x0000_s1043">
                <w:txbxContent>
                  <w:p w:rsidR="001065F8" w:rsidRPr="00E913AF" w:rsidRDefault="001065F8" w:rsidP="00E913AF">
                    <w:pPr>
                      <w:pStyle w:val="a7"/>
                      <w:spacing w:before="0" w:beforeAutospacing="0" w:after="0" w:afterAutospacing="0"/>
                      <w:jc w:val="center"/>
                      <w:rPr>
                        <w:sz w:val="22"/>
                        <w:szCs w:val="22"/>
                      </w:rPr>
                    </w:pPr>
                    <w:r w:rsidRPr="00E913AF">
                      <w:rPr>
                        <w:sz w:val="22"/>
                        <w:szCs w:val="22"/>
                      </w:rPr>
                      <w:t>Решение об отказе в предоставлении муниципальной услуги</w:t>
                    </w:r>
                  </w:p>
                </w:txbxContent>
              </v:textbox>
            </v:rect>
            <v:line id="_x0000_s1044" style="position:absolute" from="2394,3474" to="2394,3834">
              <v:stroke endarrow="block"/>
            </v:line>
            <v:line id="_x0000_s1045" style="position:absolute" from="4014,3474" to="4014,4914">
              <v:stroke endarrow="block"/>
            </v:line>
            <v:line id="_x0000_s1046" style="position:absolute" from="5634,3474" to="5634,3834">
              <v:stroke endarrow="block"/>
            </v:line>
            <v:line id="_x0000_s1047" style="position:absolute" from="8334,3474" to="8334,3834">
              <v:stroke endarrow="block"/>
            </v:line>
            <v:line id="_x0000_s1048" style="position:absolute" from="7614,4374" to="7614,4914">
              <v:stroke endarrow="block"/>
            </v:line>
            <v:line id="_x0000_s1049" style="position:absolute" from="5634,4374" to="5634,4914">
              <v:stroke endarrow="block"/>
            </v:line>
            <v:line id="_x0000_s1050" style="position:absolute" from="2394,4554" to="2394,4914">
              <v:stroke endarrow="block"/>
            </v:line>
            <v:line id="_x0000_s1051" style="position:absolute" from="5994,5634" to="5994,6174">
              <v:stroke endarrow="block"/>
            </v:line>
            <v:line id="_x0000_s1052" style="position:absolute" from="5994,6714" to="5994,7254">
              <v:stroke endarrow="block"/>
            </v:line>
            <v:line id="_x0000_s1053" style="position:absolute" from="10854,7974" to="10854,10854">
              <v:stroke endarrow="block"/>
            </v:line>
            <v:line id="_x0000_s1054" style="position:absolute" from="9774,6174" to="9774,6534">
              <v:stroke endarrow="block"/>
            </v:line>
            <v:line id="_x0000_s1055" style="position:absolute;flip:y" from="7254,6174" to="8334,7254">
              <v:stroke endarrow="block"/>
            </v:line>
            <v:line id="_x0000_s1056" style="position:absolute" from="2754,7797" to="2754,8337">
              <v:stroke startarrow="block"/>
            </v:line>
            <v:line id="_x0000_s1057" style="position:absolute;flip:x y" from="7614,8154" to="8154,8694">
              <v:stroke endarrow="block"/>
            </v:line>
            <v:line id="_x0000_s1058" style="position:absolute" from="9774,7974" to="9774,8334">
              <v:stroke endarrow="block"/>
            </v:line>
            <v:line id="_x0000_s1059" style="position:absolute;flip:x y" from="4194,8514" to="4554,8514">
              <v:stroke endarrow="block"/>
            </v:line>
            <v:line id="_x0000_s1060" style="position:absolute;flip:x" from="3654,9414" to="4554,10134">
              <v:stroke endarrow="block"/>
            </v:line>
            <v:line id="_x0000_s1061" style="position:absolute" from="2574,11394" to="2574,11934">
              <v:stroke endarrow="block"/>
            </v:line>
            <v:line id="_x0000_s1062" style="position:absolute" from="5994,9594" to="5994,10134">
              <v:stroke endarrow="block"/>
            </v:line>
            <v:line id="_x0000_s1063" style="position:absolute" from="6354,11394" to="6354,12654">
              <v:stroke endarrow="block"/>
            </v:line>
            <v:line id="_x0000_s1064" style="position:absolute;flip:x" from="4194,11754" to="8154,12294">
              <v:stroke endarrow="block"/>
            </v:line>
            <v:line id="_x0000_s1065" style="position:absolute" from="4194,12834" to="4914,12834">
              <v:stroke endarrow="block"/>
            </v:line>
          </v:group>
        </w:pict>
      </w: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Default="000D077C" w:rsidP="00C25759">
      <w:pPr>
        <w:pStyle w:val="ConsPlusNormal"/>
        <w:outlineLvl w:val="1"/>
        <w:rPr>
          <w:rFonts w:ascii="Times New Roman" w:hAnsi="Times New Roman" w:cs="Times New Roman"/>
          <w:sz w:val="24"/>
          <w:szCs w:val="24"/>
        </w:rPr>
      </w:pPr>
    </w:p>
    <w:p w:rsidR="000D077C" w:rsidRPr="001A3B6B" w:rsidRDefault="000D077C" w:rsidP="005018FE">
      <w:pPr>
        <w:widowControl w:val="0"/>
        <w:autoSpaceDE w:val="0"/>
        <w:autoSpaceDN w:val="0"/>
        <w:adjustRightInd w:val="0"/>
        <w:spacing w:after="0" w:line="240" w:lineRule="auto"/>
        <w:ind w:left="6372"/>
        <w:outlineLvl w:val="1"/>
        <w:rPr>
          <w:rFonts w:ascii="Times New Roman" w:hAnsi="Times New Roman"/>
          <w:sz w:val="24"/>
          <w:szCs w:val="24"/>
        </w:rPr>
      </w:pPr>
      <w:bookmarkStart w:id="15" w:name="P548"/>
      <w:bookmarkEnd w:id="15"/>
      <w:r>
        <w:br w:type="page"/>
      </w:r>
      <w:r w:rsidRPr="001A3B6B">
        <w:rPr>
          <w:rFonts w:ascii="Times New Roman" w:hAnsi="Times New Roman"/>
          <w:sz w:val="24"/>
          <w:szCs w:val="24"/>
        </w:rPr>
        <w:lastRenderedPageBreak/>
        <w:t xml:space="preserve">Приложение </w:t>
      </w:r>
      <w:r>
        <w:rPr>
          <w:rFonts w:ascii="Times New Roman" w:hAnsi="Times New Roman"/>
          <w:sz w:val="24"/>
          <w:szCs w:val="24"/>
        </w:rPr>
        <w:t>3</w:t>
      </w:r>
    </w:p>
    <w:p w:rsidR="000D077C" w:rsidRPr="001A3B6B" w:rsidRDefault="000D077C" w:rsidP="005018FE">
      <w:pPr>
        <w:widowControl w:val="0"/>
        <w:autoSpaceDE w:val="0"/>
        <w:autoSpaceDN w:val="0"/>
        <w:adjustRightInd w:val="0"/>
        <w:spacing w:after="0" w:line="240" w:lineRule="auto"/>
        <w:ind w:left="6372"/>
        <w:rPr>
          <w:rFonts w:ascii="Times New Roman" w:hAnsi="Times New Roman"/>
          <w:sz w:val="24"/>
          <w:szCs w:val="24"/>
        </w:rPr>
      </w:pPr>
      <w:r>
        <w:rPr>
          <w:rFonts w:ascii="Times New Roman" w:hAnsi="Times New Roman"/>
          <w:sz w:val="24"/>
          <w:szCs w:val="24"/>
        </w:rPr>
        <w:t>к а</w:t>
      </w:r>
      <w:r w:rsidRPr="001A3B6B">
        <w:rPr>
          <w:rFonts w:ascii="Times New Roman" w:hAnsi="Times New Roman"/>
          <w:sz w:val="24"/>
          <w:szCs w:val="24"/>
        </w:rPr>
        <w:t>дминистративному регламенту</w:t>
      </w:r>
    </w:p>
    <w:p w:rsidR="000D077C" w:rsidRPr="005018FE" w:rsidRDefault="000D077C" w:rsidP="005018FE">
      <w:pPr>
        <w:autoSpaceDE w:val="0"/>
        <w:autoSpaceDN w:val="0"/>
        <w:adjustRightInd w:val="0"/>
        <w:spacing w:after="0" w:line="240" w:lineRule="auto"/>
        <w:jc w:val="both"/>
        <w:rPr>
          <w:rFonts w:ascii="Times New Roman" w:hAnsi="Times New Roman"/>
          <w:sz w:val="24"/>
          <w:szCs w:val="24"/>
        </w:rPr>
      </w:pPr>
    </w:p>
    <w:p w:rsidR="000D077C" w:rsidRPr="005018FE" w:rsidRDefault="000D077C" w:rsidP="005018FE">
      <w:pPr>
        <w:autoSpaceDE w:val="0"/>
        <w:autoSpaceDN w:val="0"/>
        <w:adjustRightInd w:val="0"/>
        <w:spacing w:after="0" w:line="240" w:lineRule="auto"/>
        <w:jc w:val="both"/>
        <w:rPr>
          <w:rFonts w:ascii="Times New Roman" w:hAnsi="Times New Roman"/>
          <w:sz w:val="24"/>
          <w:szCs w:val="24"/>
        </w:rPr>
      </w:pPr>
    </w:p>
    <w:p w:rsidR="000D077C" w:rsidRPr="005018FE" w:rsidRDefault="000D077C" w:rsidP="005018FE">
      <w:pPr>
        <w:autoSpaceDE w:val="0"/>
        <w:autoSpaceDN w:val="0"/>
        <w:adjustRightInd w:val="0"/>
        <w:spacing w:after="0" w:line="240" w:lineRule="auto"/>
        <w:jc w:val="both"/>
        <w:rPr>
          <w:rFonts w:ascii="Times New Roman" w:hAnsi="Times New Roman"/>
          <w:sz w:val="24"/>
          <w:szCs w:val="24"/>
        </w:rPr>
      </w:pPr>
    </w:p>
    <w:p w:rsidR="000D077C" w:rsidRPr="005018FE" w:rsidRDefault="000D077C" w:rsidP="005018FE">
      <w:pPr>
        <w:pStyle w:val="ConsPlusNonformat"/>
        <w:jc w:val="center"/>
        <w:rPr>
          <w:rFonts w:ascii="Times New Roman" w:hAnsi="Times New Roman" w:cs="Times New Roman"/>
          <w:sz w:val="24"/>
          <w:szCs w:val="24"/>
        </w:rPr>
      </w:pPr>
      <w:r w:rsidRPr="005018FE">
        <w:rPr>
          <w:rFonts w:ascii="Times New Roman" w:hAnsi="Times New Roman" w:cs="Times New Roman"/>
          <w:sz w:val="24"/>
          <w:szCs w:val="24"/>
        </w:rPr>
        <w:t>Форма</w:t>
      </w:r>
    </w:p>
    <w:p w:rsidR="000D077C" w:rsidRPr="005018FE" w:rsidRDefault="000D077C" w:rsidP="005018FE">
      <w:pPr>
        <w:pStyle w:val="ConsPlusNonformat"/>
        <w:jc w:val="center"/>
        <w:rPr>
          <w:rFonts w:ascii="Times New Roman" w:hAnsi="Times New Roman" w:cs="Times New Roman"/>
          <w:sz w:val="24"/>
          <w:szCs w:val="24"/>
        </w:rPr>
      </w:pPr>
      <w:proofErr w:type="gramStart"/>
      <w:r w:rsidRPr="005018FE">
        <w:rPr>
          <w:rFonts w:ascii="Times New Roman" w:hAnsi="Times New Roman" w:cs="Times New Roman"/>
          <w:sz w:val="24"/>
          <w:szCs w:val="24"/>
        </w:rPr>
        <w:t>проекта правового акта о предварительном</w:t>
      </w:r>
      <w:r>
        <w:rPr>
          <w:rFonts w:ascii="Times New Roman" w:hAnsi="Times New Roman" w:cs="Times New Roman"/>
          <w:sz w:val="24"/>
          <w:szCs w:val="24"/>
        </w:rPr>
        <w:t xml:space="preserve"> </w:t>
      </w:r>
      <w:r w:rsidRPr="005018FE">
        <w:rPr>
          <w:rFonts w:ascii="Times New Roman" w:hAnsi="Times New Roman" w:cs="Times New Roman"/>
          <w:sz w:val="24"/>
          <w:szCs w:val="24"/>
        </w:rPr>
        <w:t>согласовании предоставления земельного участка (и об утверждении схемы расположения земельного участка,</w:t>
      </w:r>
      <w:r>
        <w:rPr>
          <w:rFonts w:ascii="Times New Roman" w:hAnsi="Times New Roman" w:cs="Times New Roman"/>
          <w:sz w:val="24"/>
          <w:szCs w:val="24"/>
        </w:rPr>
        <w:t xml:space="preserve"> </w:t>
      </w:r>
      <w:r w:rsidRPr="005018FE">
        <w:rPr>
          <w:rFonts w:ascii="Times New Roman" w:hAnsi="Times New Roman" w:cs="Times New Roman"/>
          <w:sz w:val="24"/>
          <w:szCs w:val="24"/>
        </w:rPr>
        <w:t>в случае если испрашиваемый земельный участок предстоит</w:t>
      </w:r>
      <w:r>
        <w:rPr>
          <w:rFonts w:ascii="Times New Roman" w:hAnsi="Times New Roman" w:cs="Times New Roman"/>
          <w:sz w:val="24"/>
          <w:szCs w:val="24"/>
        </w:rPr>
        <w:t xml:space="preserve"> </w:t>
      </w:r>
      <w:r w:rsidRPr="005018FE">
        <w:rPr>
          <w:rFonts w:ascii="Times New Roman" w:hAnsi="Times New Roman" w:cs="Times New Roman"/>
          <w:sz w:val="24"/>
          <w:szCs w:val="24"/>
        </w:rPr>
        <w:t>образовать в соответствии со схемой расположения земельного участка</w:t>
      </w:r>
      <w:proofErr w:type="gramEnd"/>
    </w:p>
    <w:p w:rsidR="000D077C" w:rsidRPr="005018FE" w:rsidRDefault="000D077C" w:rsidP="005018FE">
      <w:pPr>
        <w:pStyle w:val="ConsPlusNonformat"/>
        <w:jc w:val="both"/>
        <w:rPr>
          <w:rFonts w:ascii="Times New Roman" w:hAnsi="Times New Roman" w:cs="Times New Roman"/>
          <w:sz w:val="24"/>
          <w:szCs w:val="24"/>
        </w:rPr>
      </w:pPr>
    </w:p>
    <w:p w:rsidR="000D077C" w:rsidRPr="005018FE" w:rsidRDefault="000D077C" w:rsidP="005018FE">
      <w:pPr>
        <w:pStyle w:val="ConsPlusNonformat"/>
        <w:jc w:val="both"/>
        <w:rPr>
          <w:rFonts w:ascii="Times New Roman" w:hAnsi="Times New Roman" w:cs="Times New Roman"/>
          <w:sz w:val="24"/>
          <w:szCs w:val="24"/>
        </w:rPr>
      </w:pPr>
    </w:p>
    <w:p w:rsidR="000D077C" w:rsidRPr="005018FE" w:rsidRDefault="000D077C" w:rsidP="008A2131">
      <w:pPr>
        <w:pStyle w:val="ConsPlusNonformat"/>
        <w:jc w:val="center"/>
        <w:rPr>
          <w:rFonts w:ascii="Times New Roman" w:hAnsi="Times New Roman" w:cs="Times New Roman"/>
          <w:sz w:val="24"/>
          <w:szCs w:val="24"/>
        </w:rPr>
      </w:pPr>
      <w:r>
        <w:rPr>
          <w:rFonts w:ascii="Times New Roman" w:hAnsi="Times New Roman" w:cs="Times New Roman"/>
          <w:sz w:val="24"/>
          <w:szCs w:val="24"/>
        </w:rPr>
        <w:t>О предварительном согласовании предоставления земельного участка</w:t>
      </w:r>
    </w:p>
    <w:p w:rsidR="000D077C" w:rsidRDefault="000D077C" w:rsidP="005018FE">
      <w:pPr>
        <w:pStyle w:val="ConsPlusNonformat"/>
        <w:jc w:val="both"/>
        <w:rPr>
          <w:rFonts w:ascii="Times New Roman" w:hAnsi="Times New Roman" w:cs="Times New Roman"/>
          <w:sz w:val="24"/>
          <w:szCs w:val="24"/>
        </w:rPr>
      </w:pPr>
    </w:p>
    <w:p w:rsidR="000D077C" w:rsidRPr="005018FE" w:rsidRDefault="000D077C" w:rsidP="005018FE">
      <w:pPr>
        <w:pStyle w:val="ConsPlusNonformat"/>
        <w:jc w:val="both"/>
        <w:rPr>
          <w:rFonts w:ascii="Times New Roman" w:hAnsi="Times New Roman" w:cs="Times New Roman"/>
          <w:sz w:val="24"/>
          <w:szCs w:val="24"/>
        </w:rPr>
      </w:pPr>
    </w:p>
    <w:p w:rsidR="000D077C" w:rsidRPr="005018FE" w:rsidRDefault="000D077C" w:rsidP="008A2131">
      <w:pPr>
        <w:pStyle w:val="ConsPlusNonformat"/>
        <w:ind w:firstLine="709"/>
        <w:jc w:val="both"/>
        <w:rPr>
          <w:rFonts w:ascii="Times New Roman" w:hAnsi="Times New Roman" w:cs="Times New Roman"/>
          <w:sz w:val="24"/>
          <w:szCs w:val="24"/>
        </w:rPr>
      </w:pPr>
      <w:r w:rsidRPr="005018FE">
        <w:rPr>
          <w:rFonts w:ascii="Times New Roman" w:hAnsi="Times New Roman" w:cs="Times New Roman"/>
          <w:sz w:val="24"/>
          <w:szCs w:val="24"/>
        </w:rPr>
        <w:t>Рассмотрев представленные материалы: заявление ___</w:t>
      </w:r>
      <w:r>
        <w:rPr>
          <w:rFonts w:ascii="Times New Roman" w:hAnsi="Times New Roman" w:cs="Times New Roman"/>
          <w:sz w:val="24"/>
          <w:szCs w:val="24"/>
        </w:rPr>
        <w:t>______________</w:t>
      </w:r>
      <w:r w:rsidRPr="005018FE">
        <w:rPr>
          <w:rFonts w:ascii="Times New Roman" w:hAnsi="Times New Roman" w:cs="Times New Roman"/>
          <w:sz w:val="24"/>
          <w:szCs w:val="24"/>
        </w:rPr>
        <w:t xml:space="preserve">_______ </w:t>
      </w:r>
      <w:proofErr w:type="gramStart"/>
      <w:r w:rsidRPr="005018FE">
        <w:rPr>
          <w:rFonts w:ascii="Times New Roman" w:hAnsi="Times New Roman" w:cs="Times New Roman"/>
          <w:sz w:val="24"/>
          <w:szCs w:val="24"/>
        </w:rPr>
        <w:t>от</w:t>
      </w:r>
      <w:proofErr w:type="gramEnd"/>
      <w:r w:rsidRPr="005018FE">
        <w:rPr>
          <w:rFonts w:ascii="Times New Roman" w:hAnsi="Times New Roman" w:cs="Times New Roman"/>
          <w:sz w:val="24"/>
          <w:szCs w:val="24"/>
        </w:rPr>
        <w:t xml:space="preserve"> _______</w:t>
      </w:r>
      <w:r>
        <w:rPr>
          <w:rFonts w:ascii="Times New Roman" w:hAnsi="Times New Roman" w:cs="Times New Roman"/>
          <w:sz w:val="24"/>
          <w:szCs w:val="24"/>
        </w:rPr>
        <w:t xml:space="preserve">_______ </w:t>
      </w:r>
      <w:r w:rsidRPr="005018FE">
        <w:rPr>
          <w:rFonts w:ascii="Times New Roman" w:hAnsi="Times New Roman" w:cs="Times New Roman"/>
          <w:sz w:val="24"/>
          <w:szCs w:val="24"/>
        </w:rPr>
        <w:t xml:space="preserve">№ ______, </w:t>
      </w:r>
      <w:proofErr w:type="gramStart"/>
      <w:r w:rsidRPr="005018FE">
        <w:rPr>
          <w:rFonts w:ascii="Times New Roman" w:hAnsi="Times New Roman" w:cs="Times New Roman"/>
          <w:sz w:val="24"/>
          <w:szCs w:val="24"/>
        </w:rPr>
        <w:t>схему</w:t>
      </w:r>
      <w:proofErr w:type="gramEnd"/>
      <w:r w:rsidRPr="005018FE">
        <w:rPr>
          <w:rFonts w:ascii="Times New Roman" w:hAnsi="Times New Roman" w:cs="Times New Roman"/>
          <w:sz w:val="24"/>
          <w:szCs w:val="24"/>
        </w:rPr>
        <w:t xml:space="preserve"> расположения земельных участков на кадастровом плане</w:t>
      </w:r>
      <w:r>
        <w:rPr>
          <w:rFonts w:ascii="Times New Roman" w:hAnsi="Times New Roman" w:cs="Times New Roman"/>
          <w:sz w:val="24"/>
          <w:szCs w:val="24"/>
        </w:rPr>
        <w:t xml:space="preserve"> </w:t>
      </w:r>
      <w:r w:rsidRPr="005018FE">
        <w:rPr>
          <w:rFonts w:ascii="Times New Roman" w:hAnsi="Times New Roman" w:cs="Times New Roman"/>
          <w:sz w:val="24"/>
          <w:szCs w:val="24"/>
        </w:rPr>
        <w:t>территории под объект (или проект межевания, проект организации и застройки</w:t>
      </w:r>
      <w:r>
        <w:rPr>
          <w:rFonts w:ascii="Times New Roman" w:hAnsi="Times New Roman" w:cs="Times New Roman"/>
          <w:sz w:val="24"/>
          <w:szCs w:val="24"/>
        </w:rPr>
        <w:t xml:space="preserve"> </w:t>
      </w:r>
      <w:r w:rsidRPr="005018FE">
        <w:rPr>
          <w:rFonts w:ascii="Times New Roman" w:hAnsi="Times New Roman" w:cs="Times New Roman"/>
          <w:sz w:val="24"/>
          <w:szCs w:val="24"/>
        </w:rPr>
        <w:t>территории некоммерческого объединения):</w:t>
      </w:r>
    </w:p>
    <w:p w:rsidR="000D077C" w:rsidRPr="005018FE" w:rsidRDefault="000D077C" w:rsidP="008A2131">
      <w:pPr>
        <w:pStyle w:val="ConsPlusNonformat"/>
        <w:ind w:firstLine="709"/>
        <w:jc w:val="both"/>
        <w:rPr>
          <w:rFonts w:ascii="Times New Roman" w:hAnsi="Times New Roman" w:cs="Times New Roman"/>
          <w:sz w:val="24"/>
          <w:szCs w:val="24"/>
        </w:rPr>
      </w:pPr>
      <w:r w:rsidRPr="005018FE">
        <w:rPr>
          <w:rFonts w:ascii="Times New Roman" w:hAnsi="Times New Roman" w:cs="Times New Roman"/>
          <w:sz w:val="24"/>
          <w:szCs w:val="24"/>
        </w:rPr>
        <w:t xml:space="preserve">1. </w:t>
      </w:r>
      <w:proofErr w:type="gramStart"/>
      <w:r w:rsidRPr="005018FE">
        <w:rPr>
          <w:rFonts w:ascii="Times New Roman" w:hAnsi="Times New Roman" w:cs="Times New Roman"/>
          <w:sz w:val="24"/>
          <w:szCs w:val="24"/>
        </w:rPr>
        <w:t>Предварительно согласовать ___________________________ (наименование</w:t>
      </w:r>
      <w:r>
        <w:rPr>
          <w:rFonts w:ascii="Times New Roman" w:hAnsi="Times New Roman" w:cs="Times New Roman"/>
          <w:sz w:val="24"/>
          <w:szCs w:val="24"/>
        </w:rPr>
        <w:t xml:space="preserve"> </w:t>
      </w:r>
      <w:r w:rsidRPr="005018FE">
        <w:rPr>
          <w:rFonts w:ascii="Times New Roman" w:hAnsi="Times New Roman" w:cs="Times New Roman"/>
          <w:sz w:val="24"/>
          <w:szCs w:val="24"/>
        </w:rPr>
        <w:t>юридического лица с государственным регистрационным номером записи о</w:t>
      </w:r>
      <w:r>
        <w:rPr>
          <w:rFonts w:ascii="Times New Roman" w:hAnsi="Times New Roman" w:cs="Times New Roman"/>
          <w:sz w:val="24"/>
          <w:szCs w:val="24"/>
        </w:rPr>
        <w:t xml:space="preserve"> </w:t>
      </w:r>
      <w:r w:rsidRPr="005018FE">
        <w:rPr>
          <w:rFonts w:ascii="Times New Roman" w:hAnsi="Times New Roman" w:cs="Times New Roman"/>
          <w:sz w:val="24"/>
          <w:szCs w:val="24"/>
        </w:rPr>
        <w:t>государственной регистрации юридического лица ЕГРЮЛ, Ф.И.О. гражданина с</w:t>
      </w:r>
      <w:r>
        <w:rPr>
          <w:rFonts w:ascii="Times New Roman" w:hAnsi="Times New Roman" w:cs="Times New Roman"/>
          <w:sz w:val="24"/>
          <w:szCs w:val="24"/>
        </w:rPr>
        <w:t xml:space="preserve"> </w:t>
      </w:r>
      <w:r w:rsidRPr="005018FE">
        <w:rPr>
          <w:rFonts w:ascii="Times New Roman" w:hAnsi="Times New Roman" w:cs="Times New Roman"/>
          <w:sz w:val="24"/>
          <w:szCs w:val="24"/>
        </w:rPr>
        <w:t>реквизитами документа, удостоверяющего личность, данные ИНН,</w:t>
      </w:r>
      <w:r>
        <w:rPr>
          <w:rFonts w:ascii="Times New Roman" w:hAnsi="Times New Roman" w:cs="Times New Roman"/>
          <w:sz w:val="24"/>
          <w:szCs w:val="24"/>
        </w:rPr>
        <w:t xml:space="preserve"> </w:t>
      </w:r>
      <w:r w:rsidRPr="005018FE">
        <w:rPr>
          <w:rFonts w:ascii="Times New Roman" w:hAnsi="Times New Roman" w:cs="Times New Roman"/>
          <w:sz w:val="24"/>
          <w:szCs w:val="24"/>
        </w:rPr>
        <w:t>местонахождения заявителя (для юридического лица)) предоставление</w:t>
      </w:r>
      <w:r>
        <w:rPr>
          <w:rFonts w:ascii="Times New Roman" w:hAnsi="Times New Roman" w:cs="Times New Roman"/>
          <w:sz w:val="24"/>
          <w:szCs w:val="24"/>
        </w:rPr>
        <w:t xml:space="preserve"> </w:t>
      </w:r>
      <w:r w:rsidRPr="005018FE">
        <w:rPr>
          <w:rFonts w:ascii="Times New Roman" w:hAnsi="Times New Roman" w:cs="Times New Roman"/>
          <w:sz w:val="24"/>
          <w:szCs w:val="24"/>
        </w:rPr>
        <w:t>земельного участка с условным номером _________</w:t>
      </w:r>
      <w:r>
        <w:rPr>
          <w:rFonts w:ascii="Times New Roman" w:hAnsi="Times New Roman" w:cs="Times New Roman"/>
          <w:sz w:val="24"/>
          <w:szCs w:val="24"/>
        </w:rPr>
        <w:t>________</w:t>
      </w:r>
      <w:r w:rsidRPr="005018FE">
        <w:rPr>
          <w:rFonts w:ascii="Times New Roman" w:hAnsi="Times New Roman" w:cs="Times New Roman"/>
          <w:sz w:val="24"/>
          <w:szCs w:val="24"/>
        </w:rPr>
        <w:t>__ (в соответствии со схемой</w:t>
      </w:r>
      <w:r>
        <w:rPr>
          <w:rFonts w:ascii="Times New Roman" w:hAnsi="Times New Roman" w:cs="Times New Roman"/>
          <w:sz w:val="24"/>
          <w:szCs w:val="24"/>
        </w:rPr>
        <w:t xml:space="preserve"> </w:t>
      </w:r>
      <w:r w:rsidRPr="005018FE">
        <w:rPr>
          <w:rFonts w:ascii="Times New Roman" w:hAnsi="Times New Roman" w:cs="Times New Roman"/>
          <w:sz w:val="24"/>
          <w:szCs w:val="24"/>
        </w:rPr>
        <w:t>расположения, проектом межевания, проектом организации и застройки</w:t>
      </w:r>
      <w:r>
        <w:rPr>
          <w:rFonts w:ascii="Times New Roman" w:hAnsi="Times New Roman" w:cs="Times New Roman"/>
          <w:sz w:val="24"/>
          <w:szCs w:val="24"/>
        </w:rPr>
        <w:t xml:space="preserve"> </w:t>
      </w:r>
      <w:r w:rsidRPr="005018FE">
        <w:rPr>
          <w:rFonts w:ascii="Times New Roman" w:hAnsi="Times New Roman" w:cs="Times New Roman"/>
          <w:sz w:val="24"/>
          <w:szCs w:val="24"/>
        </w:rPr>
        <w:t>территории некоммерческого объединения и др.) площадью _____________ кв. м,</w:t>
      </w:r>
      <w:r>
        <w:rPr>
          <w:rFonts w:ascii="Times New Roman" w:hAnsi="Times New Roman" w:cs="Times New Roman"/>
          <w:sz w:val="24"/>
          <w:szCs w:val="24"/>
        </w:rPr>
        <w:t xml:space="preserve"> </w:t>
      </w:r>
      <w:r w:rsidRPr="005018FE">
        <w:rPr>
          <w:rFonts w:ascii="Times New Roman" w:hAnsi="Times New Roman" w:cs="Times New Roman"/>
          <w:sz w:val="24"/>
          <w:szCs w:val="24"/>
        </w:rPr>
        <w:t>местоположение: _________________________________________, категория земель</w:t>
      </w:r>
      <w:proofErr w:type="gramEnd"/>
      <w:r>
        <w:rPr>
          <w:rFonts w:ascii="Times New Roman" w:hAnsi="Times New Roman" w:cs="Times New Roman"/>
          <w:sz w:val="24"/>
          <w:szCs w:val="24"/>
        </w:rPr>
        <w:t xml:space="preserve"> </w:t>
      </w:r>
      <w:r w:rsidRPr="005018FE">
        <w:rPr>
          <w:rFonts w:ascii="Times New Roman" w:hAnsi="Times New Roman" w:cs="Times New Roman"/>
          <w:sz w:val="24"/>
          <w:szCs w:val="24"/>
        </w:rPr>
        <w:t>_____________. Кадастровые номера исходных земельных участков (при наличии)</w:t>
      </w:r>
      <w:r>
        <w:rPr>
          <w:rFonts w:ascii="Times New Roman" w:hAnsi="Times New Roman" w:cs="Times New Roman"/>
          <w:sz w:val="24"/>
          <w:szCs w:val="24"/>
        </w:rPr>
        <w:t xml:space="preserve"> _______________</w:t>
      </w:r>
      <w:r w:rsidRPr="005018FE">
        <w:rPr>
          <w:rFonts w:ascii="Times New Roman" w:hAnsi="Times New Roman" w:cs="Times New Roman"/>
          <w:sz w:val="24"/>
          <w:szCs w:val="24"/>
        </w:rPr>
        <w:t>_______________. __________________________ (наименование вида разрешенного</w:t>
      </w:r>
      <w:r>
        <w:rPr>
          <w:rFonts w:ascii="Times New Roman" w:hAnsi="Times New Roman" w:cs="Times New Roman"/>
          <w:sz w:val="24"/>
          <w:szCs w:val="24"/>
        </w:rPr>
        <w:t xml:space="preserve"> </w:t>
      </w:r>
      <w:r w:rsidRPr="005018FE">
        <w:rPr>
          <w:rFonts w:ascii="Times New Roman" w:hAnsi="Times New Roman" w:cs="Times New Roman"/>
          <w:sz w:val="24"/>
          <w:szCs w:val="24"/>
        </w:rPr>
        <w:t>использования земельного участка или территориальной зоны, в границах</w:t>
      </w:r>
      <w:r>
        <w:rPr>
          <w:rFonts w:ascii="Times New Roman" w:hAnsi="Times New Roman" w:cs="Times New Roman"/>
          <w:sz w:val="24"/>
          <w:szCs w:val="24"/>
        </w:rPr>
        <w:t xml:space="preserve"> </w:t>
      </w:r>
      <w:r w:rsidRPr="005018FE">
        <w:rPr>
          <w:rFonts w:ascii="Times New Roman" w:hAnsi="Times New Roman" w:cs="Times New Roman"/>
          <w:sz w:val="24"/>
          <w:szCs w:val="24"/>
        </w:rPr>
        <w:t>которой он образован).</w:t>
      </w:r>
    </w:p>
    <w:p w:rsidR="000D077C" w:rsidRPr="005018FE" w:rsidRDefault="000D077C" w:rsidP="008A2131">
      <w:pPr>
        <w:pStyle w:val="ConsPlusNonformat"/>
        <w:ind w:firstLine="709"/>
        <w:jc w:val="both"/>
        <w:rPr>
          <w:rFonts w:ascii="Times New Roman" w:hAnsi="Times New Roman" w:cs="Times New Roman"/>
          <w:sz w:val="24"/>
          <w:szCs w:val="24"/>
        </w:rPr>
      </w:pPr>
      <w:r w:rsidRPr="005018FE">
        <w:rPr>
          <w:rFonts w:ascii="Times New Roman" w:hAnsi="Times New Roman" w:cs="Times New Roman"/>
          <w:sz w:val="24"/>
          <w:szCs w:val="24"/>
        </w:rPr>
        <w:t>2.</w:t>
      </w:r>
      <w:r>
        <w:rPr>
          <w:rFonts w:ascii="Times New Roman" w:hAnsi="Times New Roman" w:cs="Times New Roman"/>
          <w:sz w:val="24"/>
          <w:szCs w:val="24"/>
        </w:rPr>
        <w:t xml:space="preserve"> </w:t>
      </w:r>
      <w:r w:rsidRPr="005018FE">
        <w:rPr>
          <w:rFonts w:ascii="Times New Roman" w:hAnsi="Times New Roman" w:cs="Times New Roman"/>
          <w:sz w:val="24"/>
          <w:szCs w:val="24"/>
        </w:rPr>
        <w:t xml:space="preserve">Утвердить </w:t>
      </w:r>
      <w:r>
        <w:rPr>
          <w:rFonts w:ascii="Times New Roman" w:hAnsi="Times New Roman" w:cs="Times New Roman"/>
          <w:sz w:val="24"/>
          <w:szCs w:val="24"/>
        </w:rPr>
        <w:t xml:space="preserve">схему </w:t>
      </w:r>
      <w:r w:rsidRPr="005018FE">
        <w:rPr>
          <w:rFonts w:ascii="Times New Roman" w:hAnsi="Times New Roman" w:cs="Times New Roman"/>
          <w:sz w:val="24"/>
          <w:szCs w:val="24"/>
        </w:rPr>
        <w:t>расположения земельного участка (в случае</w:t>
      </w:r>
      <w:r>
        <w:rPr>
          <w:rFonts w:ascii="Times New Roman" w:hAnsi="Times New Roman" w:cs="Times New Roman"/>
          <w:sz w:val="24"/>
          <w:szCs w:val="24"/>
        </w:rPr>
        <w:t xml:space="preserve"> </w:t>
      </w:r>
      <w:r w:rsidRPr="005018FE">
        <w:rPr>
          <w:rFonts w:ascii="Times New Roman" w:hAnsi="Times New Roman" w:cs="Times New Roman"/>
          <w:sz w:val="24"/>
          <w:szCs w:val="24"/>
        </w:rPr>
        <w:t>образования земельного участка в соответствии со схемой расположения).</w:t>
      </w:r>
    </w:p>
    <w:p w:rsidR="000D077C" w:rsidRPr="005018FE" w:rsidRDefault="000D077C" w:rsidP="008A2131">
      <w:pPr>
        <w:pStyle w:val="ConsPlusNonformat"/>
        <w:ind w:firstLine="709"/>
        <w:jc w:val="both"/>
        <w:rPr>
          <w:rFonts w:ascii="Times New Roman" w:hAnsi="Times New Roman" w:cs="Times New Roman"/>
          <w:sz w:val="24"/>
          <w:szCs w:val="24"/>
        </w:rPr>
      </w:pPr>
      <w:r w:rsidRPr="005018FE">
        <w:rPr>
          <w:rFonts w:ascii="Times New Roman" w:hAnsi="Times New Roman" w:cs="Times New Roman"/>
          <w:sz w:val="24"/>
          <w:szCs w:val="24"/>
        </w:rPr>
        <w:t>Обязать _______________________ (наименование юридического лица, Ф.И.О.</w:t>
      </w:r>
      <w:r>
        <w:rPr>
          <w:rFonts w:ascii="Times New Roman" w:hAnsi="Times New Roman" w:cs="Times New Roman"/>
          <w:sz w:val="24"/>
          <w:szCs w:val="24"/>
        </w:rPr>
        <w:t xml:space="preserve"> </w:t>
      </w:r>
      <w:r w:rsidRPr="005018FE">
        <w:rPr>
          <w:rFonts w:ascii="Times New Roman" w:hAnsi="Times New Roman" w:cs="Times New Roman"/>
          <w:sz w:val="24"/>
          <w:szCs w:val="24"/>
        </w:rPr>
        <w:t>гражданина) произвести образование земельного участка в соответствии с</w:t>
      </w:r>
      <w:r>
        <w:rPr>
          <w:rFonts w:ascii="Times New Roman" w:hAnsi="Times New Roman" w:cs="Times New Roman"/>
          <w:sz w:val="24"/>
          <w:szCs w:val="24"/>
        </w:rPr>
        <w:t xml:space="preserve"> </w:t>
      </w:r>
      <w:r w:rsidRPr="005018FE">
        <w:rPr>
          <w:rFonts w:ascii="Times New Roman" w:hAnsi="Times New Roman" w:cs="Times New Roman"/>
          <w:sz w:val="24"/>
          <w:szCs w:val="24"/>
        </w:rPr>
        <w:t>_______________________________ (проектом межевания, проектом организации и</w:t>
      </w:r>
      <w:r>
        <w:rPr>
          <w:rFonts w:ascii="Times New Roman" w:hAnsi="Times New Roman" w:cs="Times New Roman"/>
          <w:sz w:val="24"/>
          <w:szCs w:val="24"/>
        </w:rPr>
        <w:t xml:space="preserve"> </w:t>
      </w:r>
      <w:r w:rsidRPr="005018FE">
        <w:rPr>
          <w:rFonts w:ascii="Times New Roman" w:hAnsi="Times New Roman" w:cs="Times New Roman"/>
          <w:sz w:val="24"/>
          <w:szCs w:val="24"/>
        </w:rPr>
        <w:t>застройки территории некоммерческого объединения и др.), имеющим следующие</w:t>
      </w:r>
      <w:r>
        <w:rPr>
          <w:rFonts w:ascii="Times New Roman" w:hAnsi="Times New Roman" w:cs="Times New Roman"/>
          <w:sz w:val="24"/>
          <w:szCs w:val="24"/>
        </w:rPr>
        <w:t xml:space="preserve"> </w:t>
      </w:r>
      <w:r w:rsidRPr="005018FE">
        <w:rPr>
          <w:rFonts w:ascii="Times New Roman" w:hAnsi="Times New Roman" w:cs="Times New Roman"/>
          <w:sz w:val="24"/>
          <w:szCs w:val="24"/>
        </w:rPr>
        <w:t>реквизиты: ___________________________.</w:t>
      </w:r>
    </w:p>
    <w:p w:rsidR="000D077C" w:rsidRPr="005018FE" w:rsidRDefault="000D077C" w:rsidP="008A2131">
      <w:pPr>
        <w:pStyle w:val="ConsPlusNonformat"/>
        <w:ind w:firstLine="709"/>
        <w:jc w:val="both"/>
        <w:rPr>
          <w:rFonts w:ascii="Times New Roman" w:hAnsi="Times New Roman" w:cs="Times New Roman"/>
          <w:sz w:val="24"/>
          <w:szCs w:val="24"/>
        </w:rPr>
      </w:pPr>
      <w:r w:rsidRPr="005018FE">
        <w:rPr>
          <w:rFonts w:ascii="Times New Roman" w:hAnsi="Times New Roman" w:cs="Times New Roman"/>
          <w:sz w:val="24"/>
          <w:szCs w:val="24"/>
        </w:rPr>
        <w:t>3. Уполномочить _______________ (наименование юридического лица, Ф.И.О.</w:t>
      </w:r>
      <w:r>
        <w:rPr>
          <w:rFonts w:ascii="Times New Roman" w:hAnsi="Times New Roman" w:cs="Times New Roman"/>
          <w:sz w:val="24"/>
          <w:szCs w:val="24"/>
        </w:rPr>
        <w:t xml:space="preserve"> </w:t>
      </w:r>
      <w:r w:rsidRPr="005018FE">
        <w:rPr>
          <w:rFonts w:ascii="Times New Roman" w:hAnsi="Times New Roman" w:cs="Times New Roman"/>
          <w:sz w:val="24"/>
          <w:szCs w:val="24"/>
        </w:rPr>
        <w:t>гражданина) ______________________ обратиться с заявлением об осуществлении</w:t>
      </w:r>
      <w:r>
        <w:rPr>
          <w:rFonts w:ascii="Times New Roman" w:hAnsi="Times New Roman" w:cs="Times New Roman"/>
          <w:sz w:val="24"/>
          <w:szCs w:val="24"/>
        </w:rPr>
        <w:t xml:space="preserve"> </w:t>
      </w:r>
      <w:r w:rsidRPr="005018FE">
        <w:rPr>
          <w:rFonts w:ascii="Times New Roman" w:hAnsi="Times New Roman" w:cs="Times New Roman"/>
          <w:sz w:val="24"/>
          <w:szCs w:val="24"/>
        </w:rPr>
        <w:t>государственного кадастрового учета земельного участка без доверенности.</w:t>
      </w:r>
    </w:p>
    <w:p w:rsidR="000D077C" w:rsidRPr="005018FE" w:rsidRDefault="000D077C" w:rsidP="005018FE">
      <w:pPr>
        <w:pStyle w:val="ConsPlusNonformat"/>
        <w:jc w:val="both"/>
        <w:rPr>
          <w:rFonts w:ascii="Times New Roman" w:hAnsi="Times New Roman" w:cs="Times New Roman"/>
          <w:sz w:val="24"/>
          <w:szCs w:val="24"/>
        </w:rPr>
      </w:pPr>
    </w:p>
    <w:p w:rsidR="000D077C" w:rsidRPr="005018FE" w:rsidRDefault="000D077C" w:rsidP="005018FE">
      <w:pPr>
        <w:pStyle w:val="ConsPlusNonformat"/>
        <w:jc w:val="both"/>
        <w:rPr>
          <w:rFonts w:ascii="Times New Roman" w:hAnsi="Times New Roman" w:cs="Times New Roman"/>
          <w:sz w:val="24"/>
          <w:szCs w:val="24"/>
        </w:rPr>
      </w:pPr>
    </w:p>
    <w:p w:rsidR="000D077C" w:rsidRPr="005018FE" w:rsidRDefault="000D077C" w:rsidP="005018FE">
      <w:pPr>
        <w:pStyle w:val="ConsPlusNonformat"/>
        <w:jc w:val="both"/>
        <w:rPr>
          <w:rFonts w:ascii="Times New Roman" w:hAnsi="Times New Roman" w:cs="Times New Roman"/>
          <w:sz w:val="24"/>
          <w:szCs w:val="24"/>
        </w:rPr>
      </w:pPr>
    </w:p>
    <w:p w:rsidR="000D077C" w:rsidRPr="005018FE" w:rsidRDefault="000D077C" w:rsidP="005018FE">
      <w:pPr>
        <w:pStyle w:val="ConsPlusNonformat"/>
        <w:jc w:val="both"/>
        <w:rPr>
          <w:rFonts w:ascii="Times New Roman" w:hAnsi="Times New Roman" w:cs="Times New Roman"/>
          <w:sz w:val="24"/>
          <w:szCs w:val="24"/>
        </w:rPr>
      </w:pPr>
      <w:r w:rsidRPr="005018FE">
        <w:rPr>
          <w:rFonts w:ascii="Times New Roman" w:hAnsi="Times New Roman" w:cs="Times New Roman"/>
          <w:sz w:val="24"/>
          <w:szCs w:val="24"/>
        </w:rPr>
        <w:t>Глава администрации</w:t>
      </w:r>
    </w:p>
    <w:p w:rsidR="000D077C" w:rsidRPr="005018FE" w:rsidRDefault="000D077C" w:rsidP="005018FE">
      <w:pPr>
        <w:pStyle w:val="ConsPlusNonformat"/>
        <w:jc w:val="both"/>
        <w:rPr>
          <w:rFonts w:ascii="Times New Roman" w:hAnsi="Times New Roman" w:cs="Times New Roman"/>
          <w:sz w:val="24"/>
          <w:szCs w:val="24"/>
        </w:rPr>
      </w:pPr>
      <w:r w:rsidRPr="005018FE">
        <w:rPr>
          <w:rFonts w:ascii="Times New Roman" w:hAnsi="Times New Roman" w:cs="Times New Roman"/>
          <w:sz w:val="24"/>
          <w:szCs w:val="24"/>
        </w:rPr>
        <w:t xml:space="preserve">МО </w:t>
      </w:r>
      <w:proofErr w:type="spellStart"/>
      <w:r w:rsidR="001065F8">
        <w:rPr>
          <w:rFonts w:ascii="Times New Roman" w:hAnsi="Times New Roman" w:cs="Times New Roman"/>
          <w:sz w:val="24"/>
          <w:szCs w:val="24"/>
        </w:rPr>
        <w:t>Большеижорское</w:t>
      </w:r>
      <w:proofErr w:type="spellEnd"/>
      <w:r w:rsidRPr="005018FE">
        <w:rPr>
          <w:rFonts w:ascii="Times New Roman" w:hAnsi="Times New Roman" w:cs="Times New Roman"/>
          <w:sz w:val="24"/>
          <w:szCs w:val="24"/>
        </w:rPr>
        <w:t xml:space="preserve"> городское поселение</w:t>
      </w:r>
      <w:r w:rsidRPr="005018FE">
        <w:rPr>
          <w:rFonts w:ascii="Times New Roman" w:hAnsi="Times New Roman" w:cs="Times New Roman"/>
          <w:sz w:val="24"/>
          <w:szCs w:val="24"/>
        </w:rPr>
        <w:tab/>
        <w:t>_________________</w:t>
      </w:r>
      <w:r>
        <w:rPr>
          <w:rFonts w:ascii="Times New Roman" w:hAnsi="Times New Roman" w:cs="Times New Roman"/>
          <w:sz w:val="24"/>
          <w:szCs w:val="24"/>
        </w:rPr>
        <w:tab/>
      </w:r>
      <w:r>
        <w:rPr>
          <w:rFonts w:ascii="Times New Roman" w:hAnsi="Times New Roman" w:cs="Times New Roman"/>
          <w:sz w:val="24"/>
          <w:szCs w:val="24"/>
        </w:rPr>
        <w:tab/>
        <w:t>________________________</w:t>
      </w:r>
    </w:p>
    <w:p w:rsidR="000D077C" w:rsidRPr="001A3B6B" w:rsidRDefault="000D077C" w:rsidP="008A2131">
      <w:pPr>
        <w:widowControl w:val="0"/>
        <w:autoSpaceDE w:val="0"/>
        <w:autoSpaceDN w:val="0"/>
        <w:adjustRightInd w:val="0"/>
        <w:spacing w:after="0" w:line="240" w:lineRule="auto"/>
        <w:ind w:left="6372"/>
        <w:outlineLvl w:val="1"/>
        <w:rPr>
          <w:rFonts w:ascii="Times New Roman" w:hAnsi="Times New Roman"/>
          <w:sz w:val="24"/>
          <w:szCs w:val="24"/>
        </w:rPr>
      </w:pPr>
      <w:r>
        <w:br w:type="page"/>
      </w:r>
      <w:r w:rsidRPr="001A3B6B">
        <w:rPr>
          <w:rFonts w:ascii="Times New Roman" w:hAnsi="Times New Roman"/>
          <w:sz w:val="24"/>
          <w:szCs w:val="24"/>
        </w:rPr>
        <w:lastRenderedPageBreak/>
        <w:t xml:space="preserve">Приложение </w:t>
      </w:r>
      <w:r>
        <w:rPr>
          <w:rFonts w:ascii="Times New Roman" w:hAnsi="Times New Roman"/>
          <w:sz w:val="24"/>
          <w:szCs w:val="24"/>
        </w:rPr>
        <w:t>4</w:t>
      </w:r>
    </w:p>
    <w:p w:rsidR="000D077C" w:rsidRPr="001A3B6B" w:rsidRDefault="000D077C" w:rsidP="008A2131">
      <w:pPr>
        <w:widowControl w:val="0"/>
        <w:autoSpaceDE w:val="0"/>
        <w:autoSpaceDN w:val="0"/>
        <w:adjustRightInd w:val="0"/>
        <w:spacing w:after="0" w:line="240" w:lineRule="auto"/>
        <w:ind w:left="6372"/>
        <w:rPr>
          <w:rFonts w:ascii="Times New Roman" w:hAnsi="Times New Roman"/>
          <w:sz w:val="24"/>
          <w:szCs w:val="24"/>
        </w:rPr>
      </w:pPr>
      <w:r>
        <w:rPr>
          <w:rFonts w:ascii="Times New Roman" w:hAnsi="Times New Roman"/>
          <w:sz w:val="24"/>
          <w:szCs w:val="24"/>
        </w:rPr>
        <w:t>к а</w:t>
      </w:r>
      <w:r w:rsidRPr="001A3B6B">
        <w:rPr>
          <w:rFonts w:ascii="Times New Roman" w:hAnsi="Times New Roman"/>
          <w:sz w:val="24"/>
          <w:szCs w:val="24"/>
        </w:rPr>
        <w:t>дминистративному регламенту</w:t>
      </w:r>
    </w:p>
    <w:p w:rsidR="000D077C" w:rsidRPr="001A3B6B" w:rsidRDefault="000D077C" w:rsidP="00A45C71">
      <w:pPr>
        <w:widowControl w:val="0"/>
        <w:autoSpaceDE w:val="0"/>
        <w:autoSpaceDN w:val="0"/>
        <w:adjustRightInd w:val="0"/>
        <w:spacing w:after="0" w:line="240" w:lineRule="auto"/>
        <w:ind w:left="6372"/>
        <w:rPr>
          <w:rFonts w:ascii="Times New Roman" w:hAnsi="Times New Roman"/>
          <w:sz w:val="24"/>
          <w:szCs w:val="24"/>
        </w:rPr>
      </w:pPr>
    </w:p>
    <w:p w:rsidR="000D077C" w:rsidRPr="001A3B6B" w:rsidRDefault="000D077C" w:rsidP="00A45C71">
      <w:pPr>
        <w:widowControl w:val="0"/>
        <w:autoSpaceDE w:val="0"/>
        <w:autoSpaceDN w:val="0"/>
        <w:adjustRightInd w:val="0"/>
        <w:spacing w:after="0" w:line="240" w:lineRule="auto"/>
        <w:ind w:firstLine="540"/>
        <w:jc w:val="both"/>
        <w:rPr>
          <w:rFonts w:ascii="Times New Roman" w:hAnsi="Times New Roman"/>
          <w:sz w:val="24"/>
          <w:szCs w:val="24"/>
        </w:rPr>
      </w:pPr>
    </w:p>
    <w:p w:rsidR="000D077C" w:rsidRPr="001A3B6B" w:rsidRDefault="000D077C" w:rsidP="00A45C71">
      <w:pPr>
        <w:widowControl w:val="0"/>
        <w:autoSpaceDE w:val="0"/>
        <w:autoSpaceDN w:val="0"/>
        <w:adjustRightInd w:val="0"/>
        <w:spacing w:after="0" w:line="240" w:lineRule="auto"/>
        <w:ind w:firstLine="540"/>
        <w:jc w:val="both"/>
        <w:rPr>
          <w:rFonts w:ascii="Times New Roman" w:hAnsi="Times New Roman"/>
          <w:sz w:val="24"/>
          <w:szCs w:val="24"/>
        </w:rPr>
      </w:pPr>
    </w:p>
    <w:p w:rsidR="000D077C" w:rsidRPr="001A3B6B" w:rsidRDefault="000D077C" w:rsidP="00A45C71">
      <w:pPr>
        <w:widowControl w:val="0"/>
        <w:autoSpaceDE w:val="0"/>
        <w:autoSpaceDN w:val="0"/>
        <w:adjustRightInd w:val="0"/>
        <w:spacing w:after="0" w:line="240" w:lineRule="auto"/>
        <w:ind w:firstLine="567"/>
        <w:jc w:val="both"/>
        <w:rPr>
          <w:rFonts w:ascii="Times New Roman" w:hAnsi="Times New Roman"/>
          <w:sz w:val="24"/>
          <w:szCs w:val="24"/>
        </w:rPr>
      </w:pPr>
      <w:r w:rsidRPr="001A3B6B">
        <w:rPr>
          <w:rFonts w:ascii="Times New Roman" w:hAnsi="Times New Roman"/>
          <w:sz w:val="24"/>
          <w:szCs w:val="24"/>
        </w:rPr>
        <w:t>М</w:t>
      </w:r>
      <w:r>
        <w:rPr>
          <w:rFonts w:ascii="Times New Roman" w:hAnsi="Times New Roman"/>
          <w:sz w:val="24"/>
          <w:szCs w:val="24"/>
        </w:rPr>
        <w:t xml:space="preserve">естонахождение администрации МО </w:t>
      </w:r>
      <w:proofErr w:type="spellStart"/>
      <w:r w:rsidR="001065F8">
        <w:rPr>
          <w:rFonts w:ascii="Times New Roman" w:hAnsi="Times New Roman"/>
          <w:sz w:val="24"/>
          <w:szCs w:val="24"/>
        </w:rPr>
        <w:t>Большеижорское</w:t>
      </w:r>
      <w:proofErr w:type="spellEnd"/>
      <w:r>
        <w:rPr>
          <w:rFonts w:ascii="Times New Roman" w:hAnsi="Times New Roman"/>
          <w:sz w:val="24"/>
          <w:szCs w:val="24"/>
        </w:rPr>
        <w:t xml:space="preserve"> городское поселение:</w:t>
      </w:r>
    </w:p>
    <w:p w:rsidR="000D077C" w:rsidRPr="001A3B6B" w:rsidRDefault="000D077C" w:rsidP="00A45C71">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Ленинградская область, Ломоносовский район, </w:t>
      </w:r>
      <w:proofErr w:type="spellStart"/>
      <w:r w:rsidR="001065F8">
        <w:rPr>
          <w:rFonts w:ascii="Times New Roman" w:hAnsi="Times New Roman"/>
          <w:sz w:val="24"/>
          <w:szCs w:val="24"/>
        </w:rPr>
        <w:t>г.</w:t>
      </w:r>
      <w:r>
        <w:rPr>
          <w:rFonts w:ascii="Times New Roman" w:hAnsi="Times New Roman"/>
          <w:sz w:val="24"/>
          <w:szCs w:val="24"/>
        </w:rPr>
        <w:t>п</w:t>
      </w:r>
      <w:proofErr w:type="spellEnd"/>
      <w:r>
        <w:rPr>
          <w:rFonts w:ascii="Times New Roman" w:hAnsi="Times New Roman"/>
          <w:sz w:val="24"/>
          <w:szCs w:val="24"/>
        </w:rPr>
        <w:t xml:space="preserve">. </w:t>
      </w:r>
      <w:r w:rsidR="001065F8">
        <w:rPr>
          <w:rFonts w:ascii="Times New Roman" w:hAnsi="Times New Roman"/>
          <w:sz w:val="24"/>
          <w:szCs w:val="24"/>
        </w:rPr>
        <w:t>Большая Ижора</w:t>
      </w:r>
      <w:r>
        <w:rPr>
          <w:rFonts w:ascii="Times New Roman" w:hAnsi="Times New Roman"/>
          <w:sz w:val="24"/>
          <w:szCs w:val="24"/>
        </w:rPr>
        <w:t xml:space="preserve">, ул. </w:t>
      </w:r>
      <w:proofErr w:type="spellStart"/>
      <w:r w:rsidR="001065F8">
        <w:rPr>
          <w:rFonts w:ascii="Times New Roman" w:hAnsi="Times New Roman"/>
          <w:sz w:val="24"/>
          <w:szCs w:val="24"/>
        </w:rPr>
        <w:t>Астанина</w:t>
      </w:r>
      <w:proofErr w:type="spellEnd"/>
      <w:r w:rsidR="001065F8">
        <w:rPr>
          <w:rFonts w:ascii="Times New Roman" w:hAnsi="Times New Roman"/>
          <w:sz w:val="24"/>
          <w:szCs w:val="24"/>
        </w:rPr>
        <w:t>, дом 5</w:t>
      </w:r>
      <w:r>
        <w:rPr>
          <w:rFonts w:ascii="Times New Roman" w:hAnsi="Times New Roman"/>
          <w:sz w:val="24"/>
          <w:szCs w:val="24"/>
        </w:rPr>
        <w:t>.</w:t>
      </w:r>
    </w:p>
    <w:p w:rsidR="000D077C" w:rsidRDefault="000D077C" w:rsidP="00A45C71">
      <w:pPr>
        <w:widowControl w:val="0"/>
        <w:autoSpaceDE w:val="0"/>
        <w:autoSpaceDN w:val="0"/>
        <w:adjustRightInd w:val="0"/>
        <w:spacing w:after="0" w:line="240" w:lineRule="auto"/>
        <w:ind w:firstLine="567"/>
        <w:jc w:val="both"/>
        <w:rPr>
          <w:rFonts w:ascii="Times New Roman" w:hAnsi="Times New Roman"/>
          <w:sz w:val="24"/>
          <w:szCs w:val="24"/>
        </w:rPr>
      </w:pPr>
    </w:p>
    <w:p w:rsidR="000D077C" w:rsidRPr="00E10B34" w:rsidRDefault="000D077C" w:rsidP="00A45C71">
      <w:pPr>
        <w:widowControl w:val="0"/>
        <w:autoSpaceDE w:val="0"/>
        <w:autoSpaceDN w:val="0"/>
        <w:adjustRightInd w:val="0"/>
        <w:spacing w:after="0" w:line="240" w:lineRule="auto"/>
        <w:ind w:firstLine="567"/>
        <w:jc w:val="both"/>
        <w:rPr>
          <w:rFonts w:ascii="Times New Roman" w:hAnsi="Times New Roman"/>
          <w:sz w:val="24"/>
          <w:szCs w:val="24"/>
        </w:rPr>
      </w:pPr>
      <w:r w:rsidRPr="001A3B6B">
        <w:rPr>
          <w:rFonts w:ascii="Times New Roman" w:hAnsi="Times New Roman"/>
          <w:sz w:val="24"/>
          <w:szCs w:val="24"/>
        </w:rPr>
        <w:t>Адрес</w:t>
      </w:r>
      <w:r>
        <w:rPr>
          <w:rFonts w:ascii="Times New Roman" w:hAnsi="Times New Roman"/>
          <w:sz w:val="24"/>
          <w:szCs w:val="24"/>
        </w:rPr>
        <w:t>а</w:t>
      </w:r>
      <w:r w:rsidRPr="001A3B6B">
        <w:rPr>
          <w:rFonts w:ascii="Times New Roman" w:hAnsi="Times New Roman"/>
          <w:sz w:val="24"/>
          <w:szCs w:val="24"/>
        </w:rPr>
        <w:t xml:space="preserve"> электронной почты:</w:t>
      </w:r>
      <w:r>
        <w:rPr>
          <w:rFonts w:ascii="Times New Roman" w:hAnsi="Times New Roman"/>
          <w:sz w:val="24"/>
          <w:szCs w:val="24"/>
        </w:rPr>
        <w:t xml:space="preserve"> </w:t>
      </w:r>
      <w:proofErr w:type="spellStart"/>
      <w:r w:rsidR="001065F8" w:rsidRPr="00A15AFB">
        <w:rPr>
          <w:rFonts w:ascii="Times New Roman" w:hAnsi="Times New Roman"/>
          <w:sz w:val="24"/>
          <w:szCs w:val="24"/>
          <w:u w:val="single"/>
        </w:rPr>
        <w:t>ijora@komfin</w:t>
      </w:r>
      <w:proofErr w:type="spellEnd"/>
      <w:r w:rsidR="001065F8">
        <w:rPr>
          <w:rFonts w:ascii="Times New Roman" w:hAnsi="Times New Roman"/>
          <w:sz w:val="24"/>
          <w:szCs w:val="24"/>
        </w:rPr>
        <w:t>.</w:t>
      </w:r>
      <w:r>
        <w:rPr>
          <w:rFonts w:ascii="Times New Roman" w:hAnsi="Times New Roman"/>
          <w:sz w:val="24"/>
          <w:szCs w:val="24"/>
        </w:rPr>
        <w:t xml:space="preserve">, </w:t>
      </w:r>
      <w:hyperlink r:id="rId56" w:history="1">
        <w:r w:rsidR="001065F8" w:rsidRPr="003700D0">
          <w:rPr>
            <w:rStyle w:val="af1"/>
            <w:rFonts w:ascii="Times New Roman" w:hAnsi="Times New Roman"/>
            <w:sz w:val="24"/>
            <w:szCs w:val="24"/>
            <w:lang w:val="en-US"/>
          </w:rPr>
          <w:t>adm</w:t>
        </w:r>
        <w:r w:rsidR="001065F8" w:rsidRPr="003700D0">
          <w:rPr>
            <w:rStyle w:val="af1"/>
            <w:rFonts w:ascii="Times New Roman" w:hAnsi="Times New Roman"/>
            <w:sz w:val="24"/>
            <w:szCs w:val="24"/>
          </w:rPr>
          <w:t>.</w:t>
        </w:r>
        <w:r w:rsidR="001065F8" w:rsidRPr="003700D0">
          <w:rPr>
            <w:rStyle w:val="af1"/>
            <w:rFonts w:ascii="Times New Roman" w:hAnsi="Times New Roman"/>
            <w:sz w:val="24"/>
            <w:szCs w:val="24"/>
            <w:lang w:val="en-US"/>
          </w:rPr>
          <w:t>bizhora</w:t>
        </w:r>
        <w:r w:rsidR="001065F8" w:rsidRPr="003700D0">
          <w:rPr>
            <w:rStyle w:val="af1"/>
            <w:rFonts w:ascii="Times New Roman" w:hAnsi="Times New Roman"/>
            <w:sz w:val="24"/>
            <w:szCs w:val="24"/>
          </w:rPr>
          <w:t>@</w:t>
        </w:r>
        <w:r w:rsidR="001065F8" w:rsidRPr="003700D0">
          <w:rPr>
            <w:rStyle w:val="af1"/>
            <w:rFonts w:ascii="Times New Roman" w:hAnsi="Times New Roman"/>
            <w:sz w:val="24"/>
            <w:szCs w:val="24"/>
            <w:lang w:val="en-US"/>
          </w:rPr>
          <w:t>yandex</w:t>
        </w:r>
        <w:r w:rsidR="001065F8" w:rsidRPr="003700D0">
          <w:rPr>
            <w:rStyle w:val="af1"/>
            <w:rFonts w:ascii="Times New Roman" w:hAnsi="Times New Roman"/>
            <w:sz w:val="24"/>
            <w:szCs w:val="24"/>
          </w:rPr>
          <w:t>.</w:t>
        </w:r>
        <w:r w:rsidR="001065F8" w:rsidRPr="003700D0">
          <w:rPr>
            <w:rStyle w:val="af1"/>
            <w:rFonts w:ascii="Times New Roman" w:hAnsi="Times New Roman"/>
            <w:sz w:val="24"/>
            <w:szCs w:val="24"/>
            <w:lang w:val="en-US"/>
          </w:rPr>
          <w:t>ru</w:t>
        </w:r>
      </w:hyperlink>
    </w:p>
    <w:p w:rsidR="00A15AFB" w:rsidRPr="001A3B6B" w:rsidRDefault="00A15AFB" w:rsidP="00A45C71">
      <w:pPr>
        <w:widowControl w:val="0"/>
        <w:autoSpaceDE w:val="0"/>
        <w:autoSpaceDN w:val="0"/>
        <w:adjustRightInd w:val="0"/>
        <w:spacing w:after="0" w:line="240" w:lineRule="auto"/>
        <w:ind w:firstLine="567"/>
        <w:jc w:val="both"/>
        <w:rPr>
          <w:rFonts w:ascii="Times New Roman" w:hAnsi="Times New Roman"/>
          <w:sz w:val="24"/>
          <w:szCs w:val="24"/>
        </w:rPr>
      </w:pPr>
    </w:p>
    <w:p w:rsidR="000D077C" w:rsidRPr="001A3B6B" w:rsidRDefault="000D077C" w:rsidP="00A45C71">
      <w:pPr>
        <w:widowControl w:val="0"/>
        <w:autoSpaceDE w:val="0"/>
        <w:autoSpaceDN w:val="0"/>
        <w:adjustRightInd w:val="0"/>
        <w:spacing w:after="0" w:line="240" w:lineRule="auto"/>
        <w:ind w:firstLine="567"/>
        <w:jc w:val="both"/>
        <w:rPr>
          <w:rFonts w:ascii="Times New Roman" w:hAnsi="Times New Roman"/>
          <w:sz w:val="24"/>
          <w:szCs w:val="24"/>
        </w:rPr>
      </w:pPr>
      <w:r w:rsidRPr="001A3B6B">
        <w:rPr>
          <w:rFonts w:ascii="Times New Roman" w:hAnsi="Times New Roman"/>
          <w:sz w:val="24"/>
          <w:szCs w:val="24"/>
        </w:rPr>
        <w:t xml:space="preserve">График работы </w:t>
      </w:r>
      <w:r>
        <w:rPr>
          <w:rFonts w:ascii="Times New Roman" w:hAnsi="Times New Roman"/>
          <w:sz w:val="24"/>
          <w:szCs w:val="24"/>
        </w:rPr>
        <w:t>администрации</w:t>
      </w:r>
      <w:r w:rsidRPr="001A3B6B">
        <w:rPr>
          <w:rFonts w:ascii="Times New Roman" w:hAnsi="Times New Roman"/>
          <w:sz w:val="24"/>
          <w:szCs w:val="24"/>
        </w:rPr>
        <w:t xml:space="preserve"> МО </w:t>
      </w:r>
      <w:proofErr w:type="spellStart"/>
      <w:r w:rsidR="001065F8">
        <w:rPr>
          <w:rFonts w:ascii="Times New Roman" w:hAnsi="Times New Roman"/>
          <w:sz w:val="24"/>
          <w:szCs w:val="24"/>
        </w:rPr>
        <w:t>Большеижорское</w:t>
      </w:r>
      <w:proofErr w:type="spellEnd"/>
      <w:r>
        <w:rPr>
          <w:rFonts w:ascii="Times New Roman" w:hAnsi="Times New Roman"/>
          <w:sz w:val="24"/>
          <w:szCs w:val="24"/>
        </w:rPr>
        <w:t xml:space="preserve"> городское поселение</w:t>
      </w:r>
      <w:r w:rsidRPr="001A3B6B">
        <w:rPr>
          <w:rFonts w:ascii="Times New Roman" w:hAnsi="Times New Roman"/>
          <w:sz w:val="24"/>
          <w:szCs w:val="24"/>
        </w:rPr>
        <w:t xml:space="preserve"> Ленинградской области:</w:t>
      </w:r>
    </w:p>
    <w:p w:rsidR="000D077C" w:rsidRPr="00A15AFB" w:rsidRDefault="000D077C" w:rsidP="00A45C71">
      <w:pPr>
        <w:widowControl w:val="0"/>
        <w:autoSpaceDE w:val="0"/>
        <w:autoSpaceDN w:val="0"/>
        <w:adjustRightInd w:val="0"/>
        <w:spacing w:after="0" w:line="240" w:lineRule="auto"/>
        <w:ind w:firstLine="567"/>
        <w:jc w:val="both"/>
        <w:rPr>
          <w:rFonts w:ascii="Times New Roman" w:hAnsi="Times New Roman"/>
          <w:sz w:val="24"/>
          <w:szCs w:val="24"/>
        </w:rPr>
      </w:pPr>
    </w:p>
    <w:tbl>
      <w:tblPr>
        <w:tblW w:w="10376" w:type="dxa"/>
        <w:jc w:val="center"/>
        <w:tblCellSpacing w:w="5" w:type="nil"/>
        <w:tblLayout w:type="fixed"/>
        <w:tblCellMar>
          <w:left w:w="75" w:type="dxa"/>
          <w:right w:w="75" w:type="dxa"/>
        </w:tblCellMar>
        <w:tblLook w:val="0000" w:firstRow="0" w:lastRow="0" w:firstColumn="0" w:lastColumn="0" w:noHBand="0" w:noVBand="0"/>
      </w:tblPr>
      <w:tblGrid>
        <w:gridCol w:w="5064"/>
        <w:gridCol w:w="5312"/>
      </w:tblGrid>
      <w:tr w:rsidR="000D077C" w:rsidRPr="00D67AAC" w:rsidTr="00A45C71">
        <w:trPr>
          <w:tblCellSpacing w:w="5" w:type="nil"/>
          <w:jc w:val="center"/>
        </w:trPr>
        <w:tc>
          <w:tcPr>
            <w:tcW w:w="10376" w:type="dxa"/>
            <w:gridSpan w:val="2"/>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jc w:val="center"/>
              <w:rPr>
                <w:rFonts w:ascii="Times New Roman" w:hAnsi="Times New Roman"/>
                <w:sz w:val="24"/>
                <w:szCs w:val="24"/>
              </w:rPr>
            </w:pPr>
            <w:r w:rsidRPr="00D67AAC">
              <w:rPr>
                <w:rFonts w:ascii="Times New Roman" w:hAnsi="Times New Roman"/>
                <w:sz w:val="24"/>
                <w:szCs w:val="24"/>
              </w:rPr>
              <w:t>Дни недели, время работы администрации</w:t>
            </w:r>
          </w:p>
        </w:tc>
      </w:tr>
      <w:tr w:rsidR="000D077C" w:rsidRPr="00D67AAC" w:rsidTr="00A45C71">
        <w:trPr>
          <w:tblCellSpacing w:w="5" w:type="nil"/>
          <w:jc w:val="center"/>
        </w:trPr>
        <w:tc>
          <w:tcPr>
            <w:tcW w:w="5064" w:type="dxa"/>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jc w:val="center"/>
              <w:rPr>
                <w:rFonts w:ascii="Times New Roman" w:hAnsi="Times New Roman"/>
                <w:sz w:val="24"/>
                <w:szCs w:val="24"/>
              </w:rPr>
            </w:pPr>
            <w:r w:rsidRPr="00D67AAC">
              <w:rPr>
                <w:rFonts w:ascii="Times New Roman" w:hAnsi="Times New Roman"/>
                <w:sz w:val="24"/>
                <w:szCs w:val="24"/>
              </w:rPr>
              <w:t>Дни недели</w:t>
            </w:r>
          </w:p>
        </w:tc>
        <w:tc>
          <w:tcPr>
            <w:tcW w:w="5312" w:type="dxa"/>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jc w:val="center"/>
              <w:rPr>
                <w:rFonts w:ascii="Times New Roman" w:hAnsi="Times New Roman"/>
                <w:sz w:val="24"/>
                <w:szCs w:val="24"/>
              </w:rPr>
            </w:pPr>
            <w:r w:rsidRPr="00D67AAC">
              <w:rPr>
                <w:rFonts w:ascii="Times New Roman" w:hAnsi="Times New Roman"/>
                <w:sz w:val="24"/>
                <w:szCs w:val="24"/>
              </w:rPr>
              <w:t>Время</w:t>
            </w:r>
          </w:p>
        </w:tc>
      </w:tr>
      <w:tr w:rsidR="000D077C" w:rsidRPr="00D67AAC" w:rsidTr="00A45C71">
        <w:trPr>
          <w:tblCellSpacing w:w="5" w:type="nil"/>
          <w:jc w:val="center"/>
        </w:trPr>
        <w:tc>
          <w:tcPr>
            <w:tcW w:w="5064" w:type="dxa"/>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rPr>
                <w:rFonts w:ascii="Times New Roman" w:hAnsi="Times New Roman"/>
                <w:sz w:val="24"/>
                <w:szCs w:val="24"/>
              </w:rPr>
            </w:pPr>
            <w:r w:rsidRPr="00D67AAC">
              <w:rPr>
                <w:rFonts w:ascii="Times New Roman" w:hAnsi="Times New Roman"/>
                <w:sz w:val="24"/>
                <w:szCs w:val="24"/>
              </w:rPr>
              <w:t>Понедельник</w:t>
            </w:r>
          </w:p>
        </w:tc>
        <w:tc>
          <w:tcPr>
            <w:tcW w:w="5312" w:type="dxa"/>
            <w:vMerge w:val="restart"/>
            <w:tcBorders>
              <w:top w:val="single" w:sz="4" w:space="0" w:color="auto"/>
              <w:left w:val="single" w:sz="4" w:space="0" w:color="auto"/>
              <w:right w:val="single" w:sz="4" w:space="0" w:color="auto"/>
            </w:tcBorders>
            <w:vAlign w:val="center"/>
          </w:tcPr>
          <w:p w:rsidR="000D077C" w:rsidRPr="00D67AAC" w:rsidRDefault="00A15AFB" w:rsidP="00A45C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 8.30 до 17.</w:t>
            </w:r>
            <w:r w:rsidRPr="00A15AFB">
              <w:rPr>
                <w:rFonts w:ascii="Times New Roman" w:hAnsi="Times New Roman"/>
                <w:sz w:val="24"/>
                <w:szCs w:val="24"/>
              </w:rPr>
              <w:t>10</w:t>
            </w:r>
            <w:r w:rsidR="000D077C" w:rsidRPr="00D67AAC">
              <w:rPr>
                <w:rFonts w:ascii="Times New Roman" w:hAnsi="Times New Roman"/>
                <w:sz w:val="24"/>
                <w:szCs w:val="24"/>
              </w:rPr>
              <w:t>,</w:t>
            </w:r>
          </w:p>
          <w:p w:rsidR="000D077C" w:rsidRPr="00A15AFB" w:rsidRDefault="000D077C" w:rsidP="00A15AFB">
            <w:pPr>
              <w:widowControl w:val="0"/>
              <w:autoSpaceDE w:val="0"/>
              <w:autoSpaceDN w:val="0"/>
              <w:adjustRightInd w:val="0"/>
              <w:jc w:val="center"/>
              <w:rPr>
                <w:rFonts w:ascii="Times New Roman" w:hAnsi="Times New Roman"/>
                <w:sz w:val="24"/>
                <w:szCs w:val="24"/>
              </w:rPr>
            </w:pPr>
            <w:r w:rsidRPr="00D67AAC">
              <w:rPr>
                <w:rFonts w:ascii="Times New Roman" w:hAnsi="Times New Roman"/>
                <w:sz w:val="24"/>
                <w:szCs w:val="24"/>
              </w:rPr>
              <w:t xml:space="preserve">перерыв с 13.00 до </w:t>
            </w:r>
            <w:r w:rsidR="00A15AFB" w:rsidRPr="00A15AFB">
              <w:rPr>
                <w:rFonts w:ascii="Times New Roman" w:hAnsi="Times New Roman"/>
                <w:sz w:val="24"/>
                <w:szCs w:val="24"/>
              </w:rPr>
              <w:t>13</w:t>
            </w:r>
            <w:r w:rsidR="00A15AFB">
              <w:rPr>
                <w:rFonts w:ascii="Times New Roman" w:hAnsi="Times New Roman"/>
                <w:sz w:val="24"/>
                <w:szCs w:val="24"/>
              </w:rPr>
              <w:t>.40</w:t>
            </w:r>
          </w:p>
        </w:tc>
      </w:tr>
      <w:tr w:rsidR="000D077C" w:rsidRPr="00D67AAC" w:rsidTr="00A45C71">
        <w:trPr>
          <w:tblCellSpacing w:w="5" w:type="nil"/>
          <w:jc w:val="center"/>
        </w:trPr>
        <w:tc>
          <w:tcPr>
            <w:tcW w:w="5064" w:type="dxa"/>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rPr>
                <w:rFonts w:ascii="Times New Roman" w:hAnsi="Times New Roman"/>
                <w:sz w:val="24"/>
                <w:szCs w:val="24"/>
              </w:rPr>
            </w:pPr>
            <w:r w:rsidRPr="00D67AAC">
              <w:rPr>
                <w:rFonts w:ascii="Times New Roman" w:hAnsi="Times New Roman"/>
                <w:sz w:val="24"/>
                <w:szCs w:val="24"/>
              </w:rPr>
              <w:t>Вторник</w:t>
            </w:r>
          </w:p>
        </w:tc>
        <w:tc>
          <w:tcPr>
            <w:tcW w:w="5312" w:type="dxa"/>
            <w:vMerge/>
            <w:tcBorders>
              <w:left w:val="single" w:sz="4" w:space="0" w:color="auto"/>
              <w:right w:val="single" w:sz="4" w:space="0" w:color="auto"/>
            </w:tcBorders>
            <w:vAlign w:val="center"/>
          </w:tcPr>
          <w:p w:rsidR="000D077C" w:rsidRPr="00D67AAC" w:rsidRDefault="000D077C" w:rsidP="00A45C71">
            <w:pPr>
              <w:widowControl w:val="0"/>
              <w:autoSpaceDE w:val="0"/>
              <w:autoSpaceDN w:val="0"/>
              <w:adjustRightInd w:val="0"/>
              <w:spacing w:after="0" w:line="240" w:lineRule="auto"/>
              <w:jc w:val="center"/>
              <w:rPr>
                <w:rFonts w:ascii="Times New Roman" w:hAnsi="Times New Roman"/>
                <w:sz w:val="24"/>
                <w:szCs w:val="24"/>
              </w:rPr>
            </w:pPr>
          </w:p>
        </w:tc>
      </w:tr>
      <w:tr w:rsidR="000D077C" w:rsidRPr="00D67AAC" w:rsidTr="00A45C71">
        <w:trPr>
          <w:tblCellSpacing w:w="5" w:type="nil"/>
          <w:jc w:val="center"/>
        </w:trPr>
        <w:tc>
          <w:tcPr>
            <w:tcW w:w="5064" w:type="dxa"/>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rPr>
                <w:rFonts w:ascii="Times New Roman" w:hAnsi="Times New Roman"/>
                <w:sz w:val="24"/>
                <w:szCs w:val="24"/>
              </w:rPr>
            </w:pPr>
            <w:r w:rsidRPr="00D67AAC">
              <w:rPr>
                <w:rFonts w:ascii="Times New Roman" w:hAnsi="Times New Roman"/>
                <w:sz w:val="24"/>
                <w:szCs w:val="24"/>
              </w:rPr>
              <w:t>Среда</w:t>
            </w:r>
          </w:p>
        </w:tc>
        <w:tc>
          <w:tcPr>
            <w:tcW w:w="5312" w:type="dxa"/>
            <w:vMerge/>
            <w:tcBorders>
              <w:left w:val="single" w:sz="4" w:space="0" w:color="auto"/>
              <w:right w:val="single" w:sz="4" w:space="0" w:color="auto"/>
            </w:tcBorders>
            <w:vAlign w:val="center"/>
          </w:tcPr>
          <w:p w:rsidR="000D077C" w:rsidRPr="00D67AAC" w:rsidRDefault="000D077C" w:rsidP="00A45C71">
            <w:pPr>
              <w:widowControl w:val="0"/>
              <w:autoSpaceDE w:val="0"/>
              <w:autoSpaceDN w:val="0"/>
              <w:adjustRightInd w:val="0"/>
              <w:spacing w:after="0" w:line="240" w:lineRule="auto"/>
              <w:jc w:val="center"/>
              <w:rPr>
                <w:rFonts w:ascii="Times New Roman" w:hAnsi="Times New Roman"/>
                <w:sz w:val="24"/>
                <w:szCs w:val="24"/>
              </w:rPr>
            </w:pPr>
          </w:p>
        </w:tc>
      </w:tr>
      <w:tr w:rsidR="000D077C" w:rsidRPr="00D67AAC" w:rsidTr="00A45C71">
        <w:trPr>
          <w:tblCellSpacing w:w="5" w:type="nil"/>
          <w:jc w:val="center"/>
        </w:trPr>
        <w:tc>
          <w:tcPr>
            <w:tcW w:w="5064" w:type="dxa"/>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rPr>
                <w:rFonts w:ascii="Times New Roman" w:hAnsi="Times New Roman"/>
                <w:sz w:val="24"/>
                <w:szCs w:val="24"/>
              </w:rPr>
            </w:pPr>
            <w:r w:rsidRPr="00D67AAC">
              <w:rPr>
                <w:rFonts w:ascii="Times New Roman" w:hAnsi="Times New Roman"/>
                <w:sz w:val="24"/>
                <w:szCs w:val="24"/>
              </w:rPr>
              <w:t>Четверг</w:t>
            </w:r>
          </w:p>
        </w:tc>
        <w:tc>
          <w:tcPr>
            <w:tcW w:w="5312" w:type="dxa"/>
            <w:vMerge/>
            <w:tcBorders>
              <w:left w:val="single" w:sz="4" w:space="0" w:color="auto"/>
              <w:bottom w:val="single" w:sz="4" w:space="0" w:color="auto"/>
              <w:right w:val="single" w:sz="4" w:space="0" w:color="auto"/>
            </w:tcBorders>
            <w:vAlign w:val="center"/>
          </w:tcPr>
          <w:p w:rsidR="000D077C" w:rsidRPr="00D67AAC" w:rsidRDefault="000D077C" w:rsidP="00A45C71">
            <w:pPr>
              <w:widowControl w:val="0"/>
              <w:autoSpaceDE w:val="0"/>
              <w:autoSpaceDN w:val="0"/>
              <w:adjustRightInd w:val="0"/>
              <w:spacing w:after="0" w:line="240" w:lineRule="auto"/>
              <w:jc w:val="center"/>
              <w:rPr>
                <w:rFonts w:ascii="Times New Roman" w:hAnsi="Times New Roman"/>
                <w:sz w:val="24"/>
                <w:szCs w:val="24"/>
              </w:rPr>
            </w:pPr>
          </w:p>
        </w:tc>
      </w:tr>
      <w:tr w:rsidR="000D077C" w:rsidRPr="00D67AAC" w:rsidTr="00A45C71">
        <w:trPr>
          <w:tblCellSpacing w:w="5" w:type="nil"/>
          <w:jc w:val="center"/>
        </w:trPr>
        <w:tc>
          <w:tcPr>
            <w:tcW w:w="5064" w:type="dxa"/>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rPr>
                <w:rFonts w:ascii="Times New Roman" w:hAnsi="Times New Roman"/>
                <w:sz w:val="24"/>
                <w:szCs w:val="24"/>
              </w:rPr>
            </w:pPr>
            <w:r w:rsidRPr="00D67AAC">
              <w:rPr>
                <w:rFonts w:ascii="Times New Roman" w:hAnsi="Times New Roman"/>
                <w:sz w:val="24"/>
                <w:szCs w:val="24"/>
              </w:rPr>
              <w:t>Пятница</w:t>
            </w:r>
          </w:p>
        </w:tc>
        <w:tc>
          <w:tcPr>
            <w:tcW w:w="5312" w:type="dxa"/>
            <w:tcBorders>
              <w:top w:val="single" w:sz="4" w:space="0" w:color="auto"/>
              <w:left w:val="single" w:sz="4" w:space="0" w:color="auto"/>
              <w:bottom w:val="single" w:sz="4" w:space="0" w:color="auto"/>
              <w:right w:val="single" w:sz="4" w:space="0" w:color="auto"/>
            </w:tcBorders>
            <w:vAlign w:val="center"/>
          </w:tcPr>
          <w:p w:rsidR="000D077C" w:rsidRPr="00D67AAC" w:rsidRDefault="000D077C" w:rsidP="00A45C71">
            <w:pPr>
              <w:widowControl w:val="0"/>
              <w:autoSpaceDE w:val="0"/>
              <w:autoSpaceDN w:val="0"/>
              <w:adjustRightInd w:val="0"/>
              <w:spacing w:after="0" w:line="240" w:lineRule="auto"/>
              <w:jc w:val="center"/>
              <w:rPr>
                <w:rFonts w:ascii="Times New Roman" w:hAnsi="Times New Roman"/>
                <w:sz w:val="24"/>
                <w:szCs w:val="24"/>
              </w:rPr>
            </w:pPr>
            <w:r w:rsidRPr="00D67AAC">
              <w:rPr>
                <w:rFonts w:ascii="Times New Roman" w:hAnsi="Times New Roman"/>
                <w:sz w:val="24"/>
                <w:szCs w:val="24"/>
              </w:rPr>
              <w:t xml:space="preserve">с </w:t>
            </w:r>
            <w:r w:rsidR="00A15AFB">
              <w:rPr>
                <w:rFonts w:ascii="Times New Roman" w:hAnsi="Times New Roman"/>
                <w:sz w:val="24"/>
                <w:szCs w:val="24"/>
              </w:rPr>
              <w:t>8.30</w:t>
            </w:r>
            <w:r w:rsidRPr="00D67AAC">
              <w:rPr>
                <w:rFonts w:ascii="Times New Roman" w:hAnsi="Times New Roman"/>
                <w:sz w:val="24"/>
                <w:szCs w:val="24"/>
              </w:rPr>
              <w:t xml:space="preserve"> до 16.</w:t>
            </w:r>
            <w:r w:rsidR="00A15AFB">
              <w:rPr>
                <w:rFonts w:ascii="Times New Roman" w:hAnsi="Times New Roman"/>
                <w:sz w:val="24"/>
                <w:szCs w:val="24"/>
              </w:rPr>
              <w:t>1</w:t>
            </w:r>
            <w:r w:rsidRPr="00D67AAC">
              <w:rPr>
                <w:rFonts w:ascii="Times New Roman" w:hAnsi="Times New Roman"/>
                <w:sz w:val="24"/>
                <w:szCs w:val="24"/>
              </w:rPr>
              <w:t>0,</w:t>
            </w:r>
          </w:p>
          <w:p w:rsidR="000D077C" w:rsidRPr="00D67AAC" w:rsidRDefault="000D077C" w:rsidP="00A15AFB">
            <w:pPr>
              <w:widowControl w:val="0"/>
              <w:autoSpaceDE w:val="0"/>
              <w:autoSpaceDN w:val="0"/>
              <w:adjustRightInd w:val="0"/>
              <w:spacing w:after="0" w:line="240" w:lineRule="auto"/>
              <w:jc w:val="center"/>
              <w:rPr>
                <w:rFonts w:ascii="Times New Roman" w:hAnsi="Times New Roman"/>
                <w:sz w:val="24"/>
                <w:szCs w:val="24"/>
              </w:rPr>
            </w:pPr>
            <w:r w:rsidRPr="00D67AAC">
              <w:rPr>
                <w:rFonts w:ascii="Times New Roman" w:hAnsi="Times New Roman"/>
                <w:sz w:val="24"/>
                <w:szCs w:val="24"/>
              </w:rPr>
              <w:t xml:space="preserve">перерыв с 13.00 до </w:t>
            </w:r>
            <w:r w:rsidR="00A15AFB">
              <w:rPr>
                <w:rFonts w:ascii="Times New Roman" w:hAnsi="Times New Roman"/>
                <w:sz w:val="24"/>
                <w:szCs w:val="24"/>
              </w:rPr>
              <w:t>13.40</w:t>
            </w:r>
          </w:p>
        </w:tc>
      </w:tr>
    </w:tbl>
    <w:p w:rsidR="000D077C" w:rsidRPr="001A3B6B" w:rsidRDefault="000D077C" w:rsidP="00A45C71">
      <w:pPr>
        <w:widowControl w:val="0"/>
        <w:autoSpaceDE w:val="0"/>
        <w:autoSpaceDN w:val="0"/>
        <w:adjustRightInd w:val="0"/>
        <w:spacing w:after="0" w:line="240" w:lineRule="auto"/>
        <w:jc w:val="both"/>
        <w:rPr>
          <w:rFonts w:ascii="Times New Roman" w:hAnsi="Times New Roman"/>
          <w:sz w:val="24"/>
          <w:szCs w:val="24"/>
        </w:rPr>
      </w:pPr>
    </w:p>
    <w:p w:rsidR="000D077C" w:rsidRPr="001A3B6B" w:rsidRDefault="000D077C" w:rsidP="00A45C71">
      <w:pPr>
        <w:widowControl w:val="0"/>
        <w:autoSpaceDE w:val="0"/>
        <w:autoSpaceDN w:val="0"/>
        <w:adjustRightInd w:val="0"/>
        <w:spacing w:after="0" w:line="240" w:lineRule="auto"/>
        <w:ind w:firstLine="540"/>
        <w:jc w:val="both"/>
        <w:rPr>
          <w:rFonts w:ascii="Times New Roman" w:hAnsi="Times New Roman"/>
          <w:sz w:val="24"/>
          <w:szCs w:val="24"/>
        </w:rPr>
      </w:pPr>
      <w:r w:rsidRPr="001A3B6B">
        <w:rPr>
          <w:rFonts w:ascii="Times New Roman" w:hAnsi="Times New Roman"/>
          <w:sz w:val="24"/>
          <w:szCs w:val="24"/>
        </w:rPr>
        <w:t xml:space="preserve">График работы </w:t>
      </w:r>
      <w:r>
        <w:rPr>
          <w:rFonts w:ascii="Times New Roman" w:hAnsi="Times New Roman"/>
          <w:sz w:val="24"/>
          <w:szCs w:val="24"/>
        </w:rPr>
        <w:t xml:space="preserve">отдела архитектуры, градостроительства и землепользования администрации МО </w:t>
      </w:r>
      <w:proofErr w:type="spellStart"/>
      <w:r w:rsidR="001065F8">
        <w:rPr>
          <w:rFonts w:ascii="Times New Roman" w:hAnsi="Times New Roman"/>
          <w:sz w:val="24"/>
          <w:szCs w:val="24"/>
        </w:rPr>
        <w:t>Большеижорское</w:t>
      </w:r>
      <w:proofErr w:type="spellEnd"/>
      <w:r>
        <w:rPr>
          <w:rFonts w:ascii="Times New Roman" w:hAnsi="Times New Roman"/>
          <w:sz w:val="24"/>
          <w:szCs w:val="24"/>
        </w:rPr>
        <w:t xml:space="preserve"> городское поселение:</w:t>
      </w:r>
    </w:p>
    <w:p w:rsidR="000D077C" w:rsidRPr="001A3B6B" w:rsidRDefault="000D077C" w:rsidP="00A45C71">
      <w:pPr>
        <w:widowControl w:val="0"/>
        <w:autoSpaceDE w:val="0"/>
        <w:autoSpaceDN w:val="0"/>
        <w:adjustRightInd w:val="0"/>
        <w:spacing w:after="0" w:line="240" w:lineRule="auto"/>
        <w:jc w:val="both"/>
        <w:rPr>
          <w:rFonts w:ascii="Times New Roman" w:hAnsi="Times New Roman"/>
          <w:sz w:val="24"/>
          <w:szCs w:val="24"/>
        </w:rPr>
      </w:pPr>
    </w:p>
    <w:tbl>
      <w:tblPr>
        <w:tblW w:w="10376" w:type="dxa"/>
        <w:jc w:val="center"/>
        <w:tblCellSpacing w:w="5" w:type="nil"/>
        <w:tblLayout w:type="fixed"/>
        <w:tblCellMar>
          <w:left w:w="75" w:type="dxa"/>
          <w:right w:w="75" w:type="dxa"/>
        </w:tblCellMar>
        <w:tblLook w:val="0000" w:firstRow="0" w:lastRow="0" w:firstColumn="0" w:lastColumn="0" w:noHBand="0" w:noVBand="0"/>
      </w:tblPr>
      <w:tblGrid>
        <w:gridCol w:w="5035"/>
        <w:gridCol w:w="5341"/>
      </w:tblGrid>
      <w:tr w:rsidR="000D077C" w:rsidRPr="00D67AAC" w:rsidTr="00A45C71">
        <w:trPr>
          <w:tblCellSpacing w:w="5" w:type="nil"/>
          <w:jc w:val="center"/>
        </w:trPr>
        <w:tc>
          <w:tcPr>
            <w:tcW w:w="9581" w:type="dxa"/>
            <w:gridSpan w:val="2"/>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jc w:val="center"/>
              <w:rPr>
                <w:rFonts w:ascii="Times New Roman" w:hAnsi="Times New Roman"/>
                <w:sz w:val="24"/>
                <w:szCs w:val="24"/>
              </w:rPr>
            </w:pPr>
            <w:r w:rsidRPr="00D67AAC">
              <w:rPr>
                <w:rFonts w:ascii="Times New Roman" w:hAnsi="Times New Roman"/>
                <w:sz w:val="24"/>
                <w:szCs w:val="24"/>
              </w:rPr>
              <w:t xml:space="preserve">Приемное время отдела </w:t>
            </w:r>
          </w:p>
        </w:tc>
      </w:tr>
      <w:tr w:rsidR="000D077C" w:rsidRPr="00D67AAC" w:rsidTr="00A45C71">
        <w:trPr>
          <w:tblCellSpacing w:w="5" w:type="nil"/>
          <w:jc w:val="center"/>
        </w:trPr>
        <w:tc>
          <w:tcPr>
            <w:tcW w:w="4649" w:type="dxa"/>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jc w:val="center"/>
              <w:rPr>
                <w:rFonts w:ascii="Times New Roman" w:hAnsi="Times New Roman"/>
                <w:sz w:val="24"/>
                <w:szCs w:val="24"/>
              </w:rPr>
            </w:pPr>
            <w:r w:rsidRPr="00D67AAC">
              <w:rPr>
                <w:rFonts w:ascii="Times New Roman" w:hAnsi="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jc w:val="center"/>
              <w:rPr>
                <w:rFonts w:ascii="Times New Roman" w:hAnsi="Times New Roman"/>
                <w:sz w:val="24"/>
                <w:szCs w:val="24"/>
              </w:rPr>
            </w:pPr>
            <w:r w:rsidRPr="00D67AAC">
              <w:rPr>
                <w:rFonts w:ascii="Times New Roman" w:hAnsi="Times New Roman"/>
                <w:sz w:val="24"/>
                <w:szCs w:val="24"/>
              </w:rPr>
              <w:t>Время</w:t>
            </w:r>
          </w:p>
        </w:tc>
      </w:tr>
      <w:tr w:rsidR="000D077C" w:rsidRPr="00D67AAC" w:rsidTr="00A45C71">
        <w:trPr>
          <w:tblCellSpacing w:w="5" w:type="nil"/>
          <w:jc w:val="center"/>
        </w:trPr>
        <w:tc>
          <w:tcPr>
            <w:tcW w:w="4649" w:type="dxa"/>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rPr>
                <w:rFonts w:ascii="Times New Roman" w:hAnsi="Times New Roman"/>
                <w:sz w:val="24"/>
                <w:szCs w:val="24"/>
              </w:rPr>
            </w:pPr>
            <w:r w:rsidRPr="00D67AAC">
              <w:rPr>
                <w:rFonts w:ascii="Times New Roman" w:hAnsi="Times New Roman"/>
                <w:sz w:val="24"/>
                <w:szCs w:val="24"/>
              </w:rPr>
              <w:t>Понедельник</w:t>
            </w:r>
          </w:p>
        </w:tc>
        <w:tc>
          <w:tcPr>
            <w:tcW w:w="4932" w:type="dxa"/>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rPr>
                <w:rFonts w:ascii="Times New Roman" w:hAnsi="Times New Roman"/>
                <w:sz w:val="24"/>
                <w:szCs w:val="24"/>
              </w:rPr>
            </w:pPr>
          </w:p>
        </w:tc>
      </w:tr>
      <w:tr w:rsidR="000D077C" w:rsidRPr="00D67AAC" w:rsidTr="00A45C71">
        <w:trPr>
          <w:tblCellSpacing w:w="5" w:type="nil"/>
          <w:jc w:val="center"/>
        </w:trPr>
        <w:tc>
          <w:tcPr>
            <w:tcW w:w="4649" w:type="dxa"/>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rPr>
                <w:rFonts w:ascii="Times New Roman" w:hAnsi="Times New Roman"/>
                <w:sz w:val="24"/>
                <w:szCs w:val="24"/>
              </w:rPr>
            </w:pPr>
            <w:r w:rsidRPr="00D67AAC">
              <w:rPr>
                <w:rFonts w:ascii="Times New Roman" w:hAnsi="Times New Roman"/>
                <w:sz w:val="24"/>
                <w:szCs w:val="24"/>
              </w:rPr>
              <w:t>Вторник</w:t>
            </w:r>
          </w:p>
        </w:tc>
        <w:tc>
          <w:tcPr>
            <w:tcW w:w="4932" w:type="dxa"/>
            <w:tcBorders>
              <w:top w:val="single" w:sz="4" w:space="0" w:color="auto"/>
              <w:left w:val="single" w:sz="4" w:space="0" w:color="auto"/>
              <w:bottom w:val="single" w:sz="4" w:space="0" w:color="auto"/>
              <w:right w:val="single" w:sz="4" w:space="0" w:color="auto"/>
            </w:tcBorders>
          </w:tcPr>
          <w:p w:rsidR="000D077C" w:rsidRPr="00D67AAC" w:rsidRDefault="000D077C" w:rsidP="00A15AFB">
            <w:pPr>
              <w:widowControl w:val="0"/>
              <w:autoSpaceDE w:val="0"/>
              <w:autoSpaceDN w:val="0"/>
              <w:adjustRightInd w:val="0"/>
              <w:spacing w:after="0" w:line="240" w:lineRule="auto"/>
              <w:jc w:val="center"/>
              <w:rPr>
                <w:rFonts w:ascii="Times New Roman" w:hAnsi="Times New Roman"/>
                <w:sz w:val="24"/>
                <w:szCs w:val="24"/>
              </w:rPr>
            </w:pPr>
            <w:r w:rsidRPr="00D67AAC">
              <w:rPr>
                <w:rFonts w:ascii="Times New Roman" w:hAnsi="Times New Roman"/>
                <w:sz w:val="24"/>
                <w:szCs w:val="24"/>
              </w:rPr>
              <w:t xml:space="preserve">с 9.00 до </w:t>
            </w:r>
            <w:r w:rsidR="00A15AFB">
              <w:rPr>
                <w:rFonts w:ascii="Times New Roman" w:hAnsi="Times New Roman"/>
                <w:sz w:val="24"/>
                <w:szCs w:val="24"/>
              </w:rPr>
              <w:t>16.00</w:t>
            </w:r>
            <w:r w:rsidRPr="00D67AAC">
              <w:rPr>
                <w:rFonts w:ascii="Times New Roman" w:hAnsi="Times New Roman"/>
                <w:sz w:val="24"/>
                <w:szCs w:val="24"/>
              </w:rPr>
              <w:t xml:space="preserve">, перерыв с 13.00 до </w:t>
            </w:r>
            <w:r w:rsidR="00A15AFB">
              <w:rPr>
                <w:rFonts w:ascii="Times New Roman" w:hAnsi="Times New Roman"/>
                <w:sz w:val="24"/>
                <w:szCs w:val="24"/>
              </w:rPr>
              <w:t>13.40</w:t>
            </w:r>
          </w:p>
        </w:tc>
      </w:tr>
      <w:tr w:rsidR="000D077C" w:rsidRPr="00D67AAC" w:rsidTr="00A45C71">
        <w:trPr>
          <w:tblCellSpacing w:w="5" w:type="nil"/>
          <w:jc w:val="center"/>
        </w:trPr>
        <w:tc>
          <w:tcPr>
            <w:tcW w:w="4649" w:type="dxa"/>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rPr>
                <w:rFonts w:ascii="Times New Roman" w:hAnsi="Times New Roman"/>
                <w:sz w:val="24"/>
                <w:szCs w:val="24"/>
              </w:rPr>
            </w:pPr>
            <w:r w:rsidRPr="00D67AAC">
              <w:rPr>
                <w:rFonts w:ascii="Times New Roman" w:hAnsi="Times New Roman"/>
                <w:sz w:val="24"/>
                <w:szCs w:val="24"/>
              </w:rPr>
              <w:t>Среда</w:t>
            </w:r>
          </w:p>
        </w:tc>
        <w:tc>
          <w:tcPr>
            <w:tcW w:w="4932" w:type="dxa"/>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rPr>
                <w:rFonts w:ascii="Times New Roman" w:hAnsi="Times New Roman"/>
                <w:sz w:val="24"/>
                <w:szCs w:val="24"/>
              </w:rPr>
            </w:pPr>
          </w:p>
        </w:tc>
      </w:tr>
      <w:tr w:rsidR="000D077C" w:rsidRPr="00D67AAC" w:rsidTr="00A45C71">
        <w:trPr>
          <w:tblCellSpacing w:w="5" w:type="nil"/>
          <w:jc w:val="center"/>
        </w:trPr>
        <w:tc>
          <w:tcPr>
            <w:tcW w:w="4649" w:type="dxa"/>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rPr>
                <w:rFonts w:ascii="Times New Roman" w:hAnsi="Times New Roman"/>
                <w:sz w:val="24"/>
                <w:szCs w:val="24"/>
              </w:rPr>
            </w:pPr>
            <w:r w:rsidRPr="00D67AAC">
              <w:rPr>
                <w:rFonts w:ascii="Times New Roman" w:hAnsi="Times New Roman"/>
                <w:sz w:val="24"/>
                <w:szCs w:val="24"/>
              </w:rPr>
              <w:t>Четверг</w:t>
            </w:r>
          </w:p>
        </w:tc>
        <w:tc>
          <w:tcPr>
            <w:tcW w:w="4932" w:type="dxa"/>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jc w:val="both"/>
              <w:rPr>
                <w:rFonts w:ascii="Times New Roman" w:hAnsi="Times New Roman"/>
                <w:sz w:val="24"/>
                <w:szCs w:val="24"/>
              </w:rPr>
            </w:pPr>
          </w:p>
        </w:tc>
      </w:tr>
      <w:tr w:rsidR="000D077C" w:rsidRPr="00D67AAC" w:rsidTr="00A45C71">
        <w:trPr>
          <w:tblCellSpacing w:w="5" w:type="nil"/>
          <w:jc w:val="center"/>
        </w:trPr>
        <w:tc>
          <w:tcPr>
            <w:tcW w:w="4649" w:type="dxa"/>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rPr>
                <w:rFonts w:ascii="Times New Roman" w:hAnsi="Times New Roman"/>
                <w:sz w:val="24"/>
                <w:szCs w:val="24"/>
              </w:rPr>
            </w:pPr>
            <w:r w:rsidRPr="00D67AAC">
              <w:rPr>
                <w:rFonts w:ascii="Times New Roman" w:hAnsi="Times New Roman"/>
                <w:sz w:val="24"/>
                <w:szCs w:val="24"/>
              </w:rPr>
              <w:t>Пятница</w:t>
            </w:r>
          </w:p>
        </w:tc>
        <w:tc>
          <w:tcPr>
            <w:tcW w:w="4932" w:type="dxa"/>
            <w:tcBorders>
              <w:top w:val="single" w:sz="4" w:space="0" w:color="auto"/>
              <w:left w:val="single" w:sz="4" w:space="0" w:color="auto"/>
              <w:bottom w:val="single" w:sz="4" w:space="0" w:color="auto"/>
              <w:right w:val="single" w:sz="4" w:space="0" w:color="auto"/>
            </w:tcBorders>
          </w:tcPr>
          <w:p w:rsidR="000D077C" w:rsidRPr="00D67AAC" w:rsidRDefault="000D077C" w:rsidP="00A45C71">
            <w:pPr>
              <w:widowControl w:val="0"/>
              <w:autoSpaceDE w:val="0"/>
              <w:autoSpaceDN w:val="0"/>
              <w:adjustRightInd w:val="0"/>
              <w:spacing w:after="0" w:line="240" w:lineRule="auto"/>
              <w:rPr>
                <w:rFonts w:ascii="Times New Roman" w:hAnsi="Times New Roman"/>
                <w:sz w:val="24"/>
                <w:szCs w:val="24"/>
              </w:rPr>
            </w:pPr>
          </w:p>
        </w:tc>
      </w:tr>
    </w:tbl>
    <w:p w:rsidR="000D077C" w:rsidRDefault="000D077C" w:rsidP="00A45C71">
      <w:pPr>
        <w:widowControl w:val="0"/>
        <w:autoSpaceDE w:val="0"/>
        <w:autoSpaceDN w:val="0"/>
        <w:adjustRightInd w:val="0"/>
        <w:spacing w:after="0" w:line="240" w:lineRule="auto"/>
        <w:ind w:firstLine="540"/>
        <w:jc w:val="both"/>
        <w:rPr>
          <w:rFonts w:ascii="Times New Roman" w:hAnsi="Times New Roman"/>
          <w:sz w:val="24"/>
          <w:szCs w:val="24"/>
        </w:rPr>
      </w:pPr>
    </w:p>
    <w:p w:rsidR="000D077C" w:rsidRPr="001A3B6B" w:rsidRDefault="000D077C" w:rsidP="00A45C71">
      <w:pPr>
        <w:widowControl w:val="0"/>
        <w:autoSpaceDE w:val="0"/>
        <w:autoSpaceDN w:val="0"/>
        <w:adjustRightInd w:val="0"/>
        <w:spacing w:after="0" w:line="240" w:lineRule="auto"/>
        <w:ind w:firstLine="567"/>
        <w:jc w:val="both"/>
        <w:rPr>
          <w:rFonts w:ascii="Times New Roman" w:hAnsi="Times New Roman"/>
          <w:sz w:val="24"/>
          <w:szCs w:val="24"/>
        </w:rPr>
      </w:pPr>
      <w:r w:rsidRPr="001A3B6B">
        <w:rPr>
          <w:rFonts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0D077C" w:rsidRPr="001A3B6B" w:rsidRDefault="000D077C" w:rsidP="00A45C71">
      <w:pPr>
        <w:widowControl w:val="0"/>
        <w:autoSpaceDE w:val="0"/>
        <w:autoSpaceDN w:val="0"/>
        <w:adjustRightInd w:val="0"/>
        <w:spacing w:after="0" w:line="240" w:lineRule="auto"/>
        <w:ind w:firstLine="567"/>
        <w:jc w:val="both"/>
        <w:rPr>
          <w:rFonts w:ascii="Times New Roman" w:hAnsi="Times New Roman"/>
          <w:sz w:val="24"/>
          <w:szCs w:val="24"/>
        </w:rPr>
      </w:pPr>
    </w:p>
    <w:p w:rsidR="000D077C" w:rsidRDefault="000D077C" w:rsidP="00A45C71">
      <w:pPr>
        <w:widowControl w:val="0"/>
        <w:autoSpaceDE w:val="0"/>
        <w:autoSpaceDN w:val="0"/>
        <w:adjustRightInd w:val="0"/>
        <w:spacing w:after="0" w:line="240" w:lineRule="auto"/>
        <w:ind w:firstLine="567"/>
        <w:jc w:val="both"/>
        <w:rPr>
          <w:rFonts w:ascii="Times New Roman" w:hAnsi="Times New Roman"/>
          <w:sz w:val="24"/>
          <w:szCs w:val="24"/>
        </w:rPr>
      </w:pPr>
      <w:r w:rsidRPr="001A3B6B">
        <w:rPr>
          <w:rFonts w:ascii="Times New Roman" w:hAnsi="Times New Roman"/>
          <w:sz w:val="24"/>
          <w:szCs w:val="24"/>
        </w:rPr>
        <w:t xml:space="preserve">Справочные телефоны </w:t>
      </w:r>
      <w:r>
        <w:rPr>
          <w:rFonts w:ascii="Times New Roman" w:hAnsi="Times New Roman"/>
          <w:sz w:val="24"/>
          <w:szCs w:val="24"/>
        </w:rPr>
        <w:t>администрации</w:t>
      </w:r>
      <w:r w:rsidRPr="001A3B6B">
        <w:rPr>
          <w:rFonts w:ascii="Times New Roman" w:hAnsi="Times New Roman"/>
          <w:sz w:val="24"/>
          <w:szCs w:val="24"/>
        </w:rPr>
        <w:t xml:space="preserve"> для получения информации, связанной с предоставлением муниципальной услуги:</w:t>
      </w:r>
      <w:r>
        <w:rPr>
          <w:rFonts w:ascii="Times New Roman" w:hAnsi="Times New Roman"/>
          <w:sz w:val="24"/>
          <w:szCs w:val="24"/>
        </w:rPr>
        <w:t xml:space="preserve"> (813-76) </w:t>
      </w:r>
      <w:r w:rsidR="00A15AFB">
        <w:rPr>
          <w:rFonts w:ascii="Times New Roman" w:hAnsi="Times New Roman"/>
          <w:sz w:val="24"/>
          <w:szCs w:val="24"/>
        </w:rPr>
        <w:t>56-330</w:t>
      </w:r>
      <w:r>
        <w:rPr>
          <w:rFonts w:ascii="Times New Roman" w:hAnsi="Times New Roman"/>
          <w:sz w:val="24"/>
          <w:szCs w:val="24"/>
        </w:rPr>
        <w:t xml:space="preserve">, </w:t>
      </w:r>
      <w:r w:rsidR="00A15AFB">
        <w:rPr>
          <w:rFonts w:ascii="Times New Roman" w:hAnsi="Times New Roman"/>
          <w:sz w:val="24"/>
          <w:szCs w:val="24"/>
        </w:rPr>
        <w:t>(813-76) 56-866.</w:t>
      </w:r>
    </w:p>
    <w:p w:rsidR="000D077C" w:rsidRDefault="000D077C" w:rsidP="00A45C71">
      <w:pPr>
        <w:widowControl w:val="0"/>
        <w:autoSpaceDE w:val="0"/>
        <w:autoSpaceDN w:val="0"/>
        <w:adjustRightInd w:val="0"/>
        <w:spacing w:after="0" w:line="240" w:lineRule="auto"/>
        <w:outlineLvl w:val="1"/>
        <w:rPr>
          <w:rFonts w:ascii="Times New Roman" w:hAnsi="Times New Roman"/>
          <w:sz w:val="24"/>
          <w:szCs w:val="24"/>
        </w:rPr>
      </w:pPr>
    </w:p>
    <w:p w:rsidR="000D077C" w:rsidRPr="0042636B" w:rsidRDefault="000D077C" w:rsidP="00A45C71">
      <w:pPr>
        <w:widowControl w:val="0"/>
        <w:autoSpaceDE w:val="0"/>
        <w:autoSpaceDN w:val="0"/>
        <w:adjustRightInd w:val="0"/>
        <w:spacing w:after="0" w:line="240" w:lineRule="auto"/>
        <w:ind w:left="6372"/>
        <w:outlineLvl w:val="1"/>
        <w:rPr>
          <w:rFonts w:ascii="Times New Roman" w:hAnsi="Times New Roman"/>
          <w:sz w:val="24"/>
          <w:szCs w:val="24"/>
        </w:rPr>
      </w:pPr>
      <w:r>
        <w:rPr>
          <w:rFonts w:ascii="Times New Roman" w:hAnsi="Times New Roman"/>
          <w:sz w:val="24"/>
          <w:szCs w:val="24"/>
        </w:rPr>
        <w:br w:type="page"/>
      </w:r>
      <w:r w:rsidRPr="0042636B">
        <w:rPr>
          <w:rFonts w:ascii="Times New Roman" w:hAnsi="Times New Roman"/>
          <w:sz w:val="24"/>
          <w:szCs w:val="24"/>
        </w:rPr>
        <w:lastRenderedPageBreak/>
        <w:t xml:space="preserve">Приложение </w:t>
      </w:r>
      <w:r>
        <w:rPr>
          <w:rFonts w:ascii="Times New Roman" w:hAnsi="Times New Roman"/>
          <w:sz w:val="24"/>
          <w:szCs w:val="24"/>
        </w:rPr>
        <w:t>5</w:t>
      </w:r>
    </w:p>
    <w:p w:rsidR="000D077C" w:rsidRPr="00900B6A" w:rsidRDefault="000D077C" w:rsidP="00A45C71">
      <w:pPr>
        <w:widowControl w:val="0"/>
        <w:autoSpaceDE w:val="0"/>
        <w:autoSpaceDN w:val="0"/>
        <w:adjustRightInd w:val="0"/>
        <w:spacing w:after="0" w:line="240" w:lineRule="auto"/>
        <w:ind w:left="6372"/>
        <w:rPr>
          <w:rFonts w:ascii="Times New Roman" w:hAnsi="Times New Roman"/>
        </w:rPr>
      </w:pPr>
      <w:r w:rsidRPr="0042636B">
        <w:rPr>
          <w:rFonts w:ascii="Times New Roman" w:hAnsi="Times New Roman"/>
          <w:sz w:val="24"/>
          <w:szCs w:val="24"/>
        </w:rPr>
        <w:t xml:space="preserve">к </w:t>
      </w:r>
      <w:r>
        <w:rPr>
          <w:rFonts w:ascii="Times New Roman" w:hAnsi="Times New Roman"/>
          <w:sz w:val="24"/>
          <w:szCs w:val="24"/>
        </w:rPr>
        <w:t>административному регламенту</w:t>
      </w:r>
    </w:p>
    <w:p w:rsidR="000D077C" w:rsidRPr="00900B6A" w:rsidRDefault="000D077C" w:rsidP="00A45C71">
      <w:pPr>
        <w:widowControl w:val="0"/>
        <w:tabs>
          <w:tab w:val="left" w:pos="142"/>
          <w:tab w:val="left" w:pos="284"/>
        </w:tabs>
        <w:autoSpaceDE w:val="0"/>
        <w:autoSpaceDN w:val="0"/>
        <w:adjustRightInd w:val="0"/>
        <w:spacing w:line="240" w:lineRule="auto"/>
        <w:contextualSpacing/>
        <w:jc w:val="right"/>
        <w:rPr>
          <w:rFonts w:ascii="Times New Roman" w:hAnsi="Times New Roman"/>
        </w:rPr>
      </w:pPr>
    </w:p>
    <w:p w:rsidR="000D077C" w:rsidRPr="00602449" w:rsidRDefault="000D077C" w:rsidP="00A45C71">
      <w:pPr>
        <w:widowControl w:val="0"/>
        <w:tabs>
          <w:tab w:val="left" w:pos="1134"/>
        </w:tabs>
        <w:autoSpaceDE w:val="0"/>
        <w:autoSpaceDN w:val="0"/>
        <w:adjustRightInd w:val="0"/>
        <w:spacing w:after="0" w:line="240" w:lineRule="auto"/>
        <w:jc w:val="center"/>
        <w:rPr>
          <w:rFonts w:ascii="Times New Roman" w:hAnsi="Times New Roman"/>
          <w:b/>
          <w:sz w:val="24"/>
          <w:szCs w:val="24"/>
        </w:rPr>
      </w:pPr>
      <w:r w:rsidRPr="00602449">
        <w:rPr>
          <w:rFonts w:ascii="Times New Roman" w:hAnsi="Times New Roman"/>
          <w:b/>
          <w:sz w:val="24"/>
          <w:szCs w:val="24"/>
        </w:rPr>
        <w:t xml:space="preserve">Информация о местах нахождения, справочных телефонах </w:t>
      </w:r>
      <w:r>
        <w:rPr>
          <w:rFonts w:ascii="Times New Roman" w:hAnsi="Times New Roman"/>
          <w:b/>
          <w:sz w:val="24"/>
          <w:szCs w:val="24"/>
        </w:rPr>
        <w:br/>
      </w:r>
      <w:r w:rsidRPr="00602449">
        <w:rPr>
          <w:rFonts w:ascii="Times New Roman" w:hAnsi="Times New Roman"/>
          <w:b/>
          <w:sz w:val="24"/>
          <w:szCs w:val="24"/>
        </w:rPr>
        <w:t>и адресах электронной почты МФЦ</w:t>
      </w:r>
    </w:p>
    <w:p w:rsidR="000D077C" w:rsidRPr="00AC34A7" w:rsidRDefault="000D077C" w:rsidP="00A45C71">
      <w:pPr>
        <w:spacing w:after="0" w:line="240" w:lineRule="auto"/>
        <w:ind w:firstLine="567"/>
        <w:jc w:val="both"/>
        <w:rPr>
          <w:rFonts w:ascii="Times New Roman" w:hAnsi="Times New Roman"/>
          <w:sz w:val="24"/>
          <w:szCs w:val="24"/>
        </w:rPr>
      </w:pPr>
    </w:p>
    <w:p w:rsidR="000D077C" w:rsidRDefault="000D077C" w:rsidP="00A45C71">
      <w:pPr>
        <w:spacing w:after="0" w:line="240" w:lineRule="auto"/>
        <w:ind w:firstLine="567"/>
        <w:jc w:val="both"/>
        <w:rPr>
          <w:rFonts w:ascii="Times New Roman" w:hAnsi="Times New Roman"/>
          <w:sz w:val="24"/>
          <w:szCs w:val="24"/>
        </w:rPr>
      </w:pPr>
    </w:p>
    <w:p w:rsidR="000D077C" w:rsidRPr="00BA18F0" w:rsidRDefault="000D077C" w:rsidP="00A45C71">
      <w:pPr>
        <w:widowControl w:val="0"/>
        <w:suppressAutoHyphens/>
        <w:spacing w:after="0" w:line="240" w:lineRule="auto"/>
        <w:ind w:firstLine="567"/>
        <w:jc w:val="both"/>
        <w:rPr>
          <w:rFonts w:ascii="Times New Roman" w:hAnsi="Times New Roman"/>
          <w:sz w:val="24"/>
          <w:szCs w:val="24"/>
          <w:shd w:val="clear" w:color="auto" w:fill="FFFFFF"/>
        </w:rPr>
      </w:pPr>
      <w:r w:rsidRPr="00BA18F0">
        <w:rPr>
          <w:rFonts w:ascii="Times New Roman" w:hAnsi="Times New Roman"/>
          <w:sz w:val="24"/>
          <w:szCs w:val="24"/>
          <w:shd w:val="clear" w:color="auto" w:fill="FFFFFF"/>
        </w:rPr>
        <w:t>Телефон единой справочной службы ГБУ ЛО «МФЦ»: 8 (800) 500-00-47</w:t>
      </w:r>
      <w:r w:rsidRPr="00BA18F0">
        <w:rPr>
          <w:rFonts w:ascii="Times New Roman" w:hAnsi="Times New Roman"/>
          <w:i/>
          <w:sz w:val="24"/>
          <w:szCs w:val="24"/>
          <w:shd w:val="clear" w:color="auto" w:fill="FFFFFF"/>
        </w:rPr>
        <w:t xml:space="preserve"> (на территории России звонок бесплатный), </w:t>
      </w:r>
      <w:r w:rsidRPr="00BA18F0">
        <w:rPr>
          <w:rFonts w:ascii="Times New Roman" w:hAnsi="Times New Roman"/>
          <w:sz w:val="24"/>
          <w:szCs w:val="24"/>
          <w:shd w:val="clear" w:color="auto" w:fill="FFFFFF"/>
        </w:rPr>
        <w:t xml:space="preserve">адрес электронной почты: </w:t>
      </w:r>
      <w:r w:rsidRPr="00BA18F0">
        <w:rPr>
          <w:rFonts w:ascii="Times New Roman" w:hAnsi="Times New Roman"/>
          <w:bCs/>
          <w:sz w:val="24"/>
          <w:szCs w:val="24"/>
          <w:shd w:val="clear" w:color="auto" w:fill="FFFFFF"/>
        </w:rPr>
        <w:t>info@mfc47.ru.</w:t>
      </w:r>
    </w:p>
    <w:p w:rsidR="000D077C" w:rsidRDefault="000D077C" w:rsidP="00A45C71">
      <w:pPr>
        <w:spacing w:after="0" w:line="240" w:lineRule="auto"/>
        <w:ind w:firstLine="567"/>
        <w:jc w:val="both"/>
      </w:pPr>
      <w:r w:rsidRPr="00BA18F0">
        <w:rPr>
          <w:rFonts w:ascii="Times New Roman" w:hAnsi="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57" w:history="1">
        <w:r w:rsidRPr="00BA18F0">
          <w:rPr>
            <w:rFonts w:ascii="Times New Roman" w:hAnsi="Times New Roman"/>
            <w:color w:val="0000FF"/>
            <w:sz w:val="24"/>
            <w:szCs w:val="24"/>
            <w:u w:val="single"/>
            <w:shd w:val="clear" w:color="auto" w:fill="FFFFFF"/>
            <w:lang w:val="en-US"/>
          </w:rPr>
          <w:t>www</w:t>
        </w:r>
        <w:r w:rsidRPr="00BA18F0">
          <w:rPr>
            <w:rFonts w:ascii="Times New Roman" w:hAnsi="Times New Roman"/>
            <w:color w:val="0000FF"/>
            <w:sz w:val="24"/>
            <w:szCs w:val="24"/>
            <w:u w:val="single"/>
            <w:shd w:val="clear" w:color="auto" w:fill="FFFFFF"/>
          </w:rPr>
          <w:t>.</w:t>
        </w:r>
        <w:proofErr w:type="spellStart"/>
        <w:r w:rsidRPr="00BA18F0">
          <w:rPr>
            <w:rFonts w:ascii="Times New Roman" w:hAnsi="Times New Roman"/>
            <w:color w:val="0000FF"/>
            <w:sz w:val="24"/>
            <w:szCs w:val="24"/>
            <w:u w:val="single"/>
            <w:shd w:val="clear" w:color="auto" w:fill="FFFFFF"/>
            <w:lang w:val="en-US"/>
          </w:rPr>
          <w:t>mfc</w:t>
        </w:r>
        <w:proofErr w:type="spellEnd"/>
        <w:r w:rsidRPr="00BA18F0">
          <w:rPr>
            <w:rFonts w:ascii="Times New Roman" w:hAnsi="Times New Roman"/>
            <w:color w:val="0000FF"/>
            <w:sz w:val="24"/>
            <w:szCs w:val="24"/>
            <w:u w:val="single"/>
            <w:shd w:val="clear" w:color="auto" w:fill="FFFFFF"/>
          </w:rPr>
          <w:t>47.</w:t>
        </w:r>
        <w:proofErr w:type="spellStart"/>
        <w:r w:rsidRPr="00BA18F0">
          <w:rPr>
            <w:rFonts w:ascii="Times New Roman" w:hAnsi="Times New Roman"/>
            <w:color w:val="0000FF"/>
            <w:sz w:val="24"/>
            <w:szCs w:val="24"/>
            <w:u w:val="single"/>
            <w:shd w:val="clear" w:color="auto" w:fill="FFFFFF"/>
            <w:lang w:val="en-US"/>
          </w:rPr>
          <w:t>ru</w:t>
        </w:r>
        <w:proofErr w:type="spellEnd"/>
      </w:hyperlink>
      <w:r>
        <w:t>.</w:t>
      </w:r>
    </w:p>
    <w:p w:rsidR="000D077C" w:rsidRPr="00BA18F0" w:rsidRDefault="000D077C" w:rsidP="00A45C71">
      <w:pPr>
        <w:spacing w:after="0" w:line="240" w:lineRule="auto"/>
        <w:ind w:firstLine="567"/>
        <w:jc w:val="both"/>
        <w:rPr>
          <w:rFonts w:ascii="Times New Roman" w:hAnsi="Times New Roman"/>
          <w:color w:val="000000"/>
          <w:sz w:val="28"/>
          <w:szCs w:val="28"/>
        </w:rPr>
      </w:pPr>
    </w:p>
    <w:tbl>
      <w:tblPr>
        <w:tblW w:w="10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21"/>
        <w:gridCol w:w="2308"/>
        <w:gridCol w:w="3744"/>
        <w:gridCol w:w="2160"/>
        <w:gridCol w:w="1443"/>
      </w:tblGrid>
      <w:tr w:rsidR="000D077C" w:rsidRPr="00602449" w:rsidTr="008A2131">
        <w:trPr>
          <w:trHeight w:val="20"/>
          <w:tblHeader/>
          <w:jc w:val="center"/>
        </w:trPr>
        <w:tc>
          <w:tcPr>
            <w:tcW w:w="709" w:type="dxa"/>
            <w:shd w:val="clear" w:color="auto" w:fill="FFFFFF"/>
            <w:vAlign w:val="center"/>
          </w:tcPr>
          <w:p w:rsidR="000D077C" w:rsidRPr="00602449" w:rsidRDefault="000D077C" w:rsidP="00A45C71">
            <w:pPr>
              <w:widowControl w:val="0"/>
              <w:tabs>
                <w:tab w:val="left" w:pos="0"/>
              </w:tabs>
              <w:suppressAutoHyphens/>
              <w:spacing w:after="0" w:line="240" w:lineRule="auto"/>
              <w:ind w:right="-49" w:hanging="48"/>
              <w:jc w:val="center"/>
              <w:rPr>
                <w:rFonts w:ascii="Times New Roman" w:hAnsi="Times New Roman"/>
                <w:sz w:val="20"/>
                <w:szCs w:val="20"/>
                <w:lang w:eastAsia="ar-SA"/>
              </w:rPr>
            </w:pPr>
            <w:r w:rsidRPr="00602449">
              <w:rPr>
                <w:rFonts w:ascii="Times New Roman" w:hAnsi="Times New Roman"/>
                <w:sz w:val="20"/>
                <w:szCs w:val="20"/>
                <w:lang w:eastAsia="ar-SA"/>
              </w:rPr>
              <w:t>№</w:t>
            </w:r>
          </w:p>
          <w:p w:rsidR="000D077C" w:rsidRPr="00602449" w:rsidRDefault="000D077C" w:rsidP="00A45C71">
            <w:pPr>
              <w:widowControl w:val="0"/>
              <w:suppressAutoHyphens/>
              <w:spacing w:after="0" w:line="240" w:lineRule="auto"/>
              <w:ind w:left="-578" w:firstLine="530"/>
              <w:jc w:val="center"/>
              <w:rPr>
                <w:rFonts w:ascii="Times New Roman" w:hAnsi="Times New Roman"/>
                <w:sz w:val="20"/>
                <w:szCs w:val="20"/>
                <w:lang w:eastAsia="ar-SA"/>
              </w:rPr>
            </w:pPr>
            <w:proofErr w:type="gramStart"/>
            <w:r w:rsidRPr="00602449">
              <w:rPr>
                <w:rFonts w:ascii="Times New Roman" w:hAnsi="Times New Roman"/>
                <w:bCs/>
                <w:sz w:val="20"/>
                <w:szCs w:val="20"/>
                <w:lang w:eastAsia="ar-SA"/>
              </w:rPr>
              <w:t>п</w:t>
            </w:r>
            <w:proofErr w:type="gramEnd"/>
            <w:r w:rsidRPr="00602449">
              <w:rPr>
                <w:rFonts w:ascii="Times New Roman" w:hAnsi="Times New Roman"/>
                <w:bCs/>
                <w:sz w:val="20"/>
                <w:szCs w:val="20"/>
                <w:lang w:eastAsia="ar-SA"/>
              </w:rPr>
              <w:t>/п</w:t>
            </w:r>
          </w:p>
        </w:tc>
        <w:tc>
          <w:tcPr>
            <w:tcW w:w="2270" w:type="dxa"/>
            <w:shd w:val="clear" w:color="auto" w:fill="FFFFFF"/>
            <w:vAlign w:val="center"/>
          </w:tcPr>
          <w:p w:rsidR="000D077C" w:rsidRPr="00602449" w:rsidRDefault="000D077C" w:rsidP="00A45C71">
            <w:pPr>
              <w:widowControl w:val="0"/>
              <w:suppressAutoHyphens/>
              <w:spacing w:after="0" w:line="240" w:lineRule="auto"/>
              <w:jc w:val="center"/>
              <w:rPr>
                <w:rFonts w:ascii="Times New Roman" w:hAnsi="Times New Roman"/>
                <w:sz w:val="20"/>
                <w:szCs w:val="20"/>
                <w:lang w:eastAsia="ar-SA"/>
              </w:rPr>
            </w:pPr>
            <w:r w:rsidRPr="00602449">
              <w:rPr>
                <w:rFonts w:ascii="Times New Roman" w:hAnsi="Times New Roman"/>
                <w:bCs/>
                <w:sz w:val="20"/>
                <w:szCs w:val="20"/>
                <w:lang w:eastAsia="ar-SA"/>
              </w:rPr>
              <w:t>Наименование МФЦ</w:t>
            </w:r>
          </w:p>
        </w:tc>
        <w:tc>
          <w:tcPr>
            <w:tcW w:w="3683" w:type="dxa"/>
            <w:shd w:val="clear" w:color="auto" w:fill="FFFFFF"/>
            <w:vAlign w:val="center"/>
          </w:tcPr>
          <w:p w:rsidR="000D077C" w:rsidRPr="00602449" w:rsidRDefault="000D077C" w:rsidP="00A45C71">
            <w:pPr>
              <w:widowControl w:val="0"/>
              <w:suppressAutoHyphens/>
              <w:spacing w:after="0" w:line="240" w:lineRule="auto"/>
              <w:jc w:val="center"/>
              <w:rPr>
                <w:rFonts w:ascii="Times New Roman" w:hAnsi="Times New Roman"/>
                <w:sz w:val="20"/>
                <w:szCs w:val="20"/>
                <w:lang w:eastAsia="ar-SA"/>
              </w:rPr>
            </w:pPr>
            <w:r w:rsidRPr="00602449">
              <w:rPr>
                <w:rFonts w:ascii="Times New Roman" w:hAnsi="Times New Roman"/>
                <w:bCs/>
                <w:sz w:val="20"/>
                <w:szCs w:val="20"/>
                <w:lang w:eastAsia="ar-SA"/>
              </w:rPr>
              <w:t>Почтовый адрес</w:t>
            </w:r>
          </w:p>
        </w:tc>
        <w:tc>
          <w:tcPr>
            <w:tcW w:w="2125" w:type="dxa"/>
            <w:shd w:val="clear" w:color="auto" w:fill="FFFFFF"/>
            <w:vAlign w:val="center"/>
          </w:tcPr>
          <w:p w:rsidR="000D077C" w:rsidRPr="00602449" w:rsidRDefault="000D077C" w:rsidP="00A45C71">
            <w:pPr>
              <w:widowControl w:val="0"/>
              <w:suppressAutoHyphens/>
              <w:spacing w:after="0" w:line="240" w:lineRule="auto"/>
              <w:jc w:val="center"/>
              <w:rPr>
                <w:rFonts w:ascii="Times New Roman" w:hAnsi="Times New Roman"/>
                <w:sz w:val="20"/>
                <w:szCs w:val="20"/>
                <w:lang w:eastAsia="ar-SA"/>
              </w:rPr>
            </w:pPr>
            <w:r w:rsidRPr="00602449">
              <w:rPr>
                <w:rFonts w:ascii="Times New Roman" w:hAnsi="Times New Roman"/>
                <w:sz w:val="20"/>
                <w:szCs w:val="20"/>
                <w:lang w:eastAsia="ar-SA"/>
              </w:rPr>
              <w:t>График работы</w:t>
            </w:r>
          </w:p>
        </w:tc>
        <w:tc>
          <w:tcPr>
            <w:tcW w:w="1419" w:type="dxa"/>
            <w:vAlign w:val="center"/>
          </w:tcPr>
          <w:p w:rsidR="000D077C" w:rsidRPr="00602449" w:rsidRDefault="000D077C" w:rsidP="00A45C71">
            <w:pPr>
              <w:widowControl w:val="0"/>
              <w:suppressAutoHyphens/>
              <w:spacing w:after="0" w:line="240" w:lineRule="auto"/>
              <w:jc w:val="center"/>
              <w:rPr>
                <w:rFonts w:ascii="Times New Roman" w:hAnsi="Times New Roman"/>
                <w:bCs/>
                <w:sz w:val="20"/>
                <w:szCs w:val="20"/>
                <w:lang w:eastAsia="ar-SA"/>
              </w:rPr>
            </w:pPr>
            <w:r w:rsidRPr="00602449">
              <w:rPr>
                <w:rFonts w:ascii="Times New Roman" w:hAnsi="Times New Roman"/>
                <w:bCs/>
                <w:sz w:val="20"/>
                <w:szCs w:val="20"/>
                <w:lang w:eastAsia="ar-SA"/>
              </w:rPr>
              <w:t>Телефон</w:t>
            </w:r>
          </w:p>
          <w:p w:rsidR="000D077C" w:rsidRPr="00602449" w:rsidRDefault="000D077C" w:rsidP="00A45C71">
            <w:pPr>
              <w:widowControl w:val="0"/>
              <w:suppressAutoHyphens/>
              <w:spacing w:after="0" w:line="240" w:lineRule="auto"/>
              <w:jc w:val="center"/>
              <w:rPr>
                <w:rFonts w:ascii="Times New Roman" w:hAnsi="Times New Roman"/>
                <w:sz w:val="20"/>
                <w:szCs w:val="20"/>
                <w:lang w:eastAsia="ar-SA"/>
              </w:rPr>
            </w:pPr>
          </w:p>
        </w:tc>
      </w:tr>
      <w:tr w:rsidR="000D077C" w:rsidRPr="00D67AAC" w:rsidTr="008A2131">
        <w:trPr>
          <w:trHeight w:val="20"/>
          <w:tblHeader/>
          <w:jc w:val="center"/>
        </w:trPr>
        <w:tc>
          <w:tcPr>
            <w:tcW w:w="10206" w:type="dxa"/>
            <w:gridSpan w:val="5"/>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
                <w:bCs/>
                <w:sz w:val="20"/>
                <w:szCs w:val="20"/>
                <w:lang w:eastAsia="ar-SA"/>
              </w:rPr>
            </w:pPr>
            <w:r w:rsidRPr="00BA18F0">
              <w:rPr>
                <w:rFonts w:ascii="Times New Roman" w:hAnsi="Times New Roman"/>
                <w:b/>
                <w:bCs/>
                <w:sz w:val="20"/>
                <w:szCs w:val="20"/>
                <w:lang w:eastAsia="ar-SA"/>
              </w:rPr>
              <w:t xml:space="preserve">Предоставление услуг </w:t>
            </w:r>
            <w:proofErr w:type="gramStart"/>
            <w:r w:rsidRPr="00BA18F0">
              <w:rPr>
                <w:rFonts w:ascii="Times New Roman" w:hAnsi="Times New Roman"/>
                <w:b/>
                <w:bCs/>
                <w:sz w:val="20"/>
                <w:szCs w:val="20"/>
                <w:lang w:eastAsia="ar-SA"/>
              </w:rPr>
              <w:t>в</w:t>
            </w:r>
            <w:proofErr w:type="gramEnd"/>
            <w:r w:rsidRPr="00BA18F0">
              <w:rPr>
                <w:rFonts w:ascii="Times New Roman" w:hAnsi="Times New Roman"/>
                <w:b/>
                <w:bCs/>
                <w:sz w:val="20"/>
                <w:szCs w:val="20"/>
                <w:lang w:eastAsia="ar-SA"/>
              </w:rPr>
              <w:t xml:space="preserve"> </w:t>
            </w:r>
            <w:proofErr w:type="gramStart"/>
            <w:r w:rsidRPr="00BA18F0">
              <w:rPr>
                <w:rFonts w:ascii="Times New Roman" w:hAnsi="Times New Roman"/>
                <w:b/>
                <w:bCs/>
                <w:sz w:val="20"/>
                <w:szCs w:val="20"/>
                <w:lang w:eastAsia="ar-SA"/>
              </w:rPr>
              <w:t>Бокситогорском</w:t>
            </w:r>
            <w:proofErr w:type="gramEnd"/>
            <w:r w:rsidRPr="00BA18F0">
              <w:rPr>
                <w:rFonts w:ascii="Times New Roman" w:hAnsi="Times New Roman"/>
                <w:b/>
                <w:bCs/>
                <w:sz w:val="20"/>
                <w:szCs w:val="20"/>
                <w:lang w:eastAsia="ar-SA"/>
              </w:rPr>
              <w:t xml:space="preserve"> районе Ленинградской области</w:t>
            </w:r>
          </w:p>
        </w:tc>
      </w:tr>
      <w:tr w:rsidR="000D077C" w:rsidRPr="00D67AAC" w:rsidTr="008A2131">
        <w:trPr>
          <w:trHeight w:val="20"/>
          <w:tblHeader/>
          <w:jc w:val="center"/>
        </w:trPr>
        <w:tc>
          <w:tcPr>
            <w:tcW w:w="709" w:type="dxa"/>
            <w:vMerge w:val="restart"/>
            <w:shd w:val="clear" w:color="auto" w:fill="FFFFFF"/>
            <w:vAlign w:val="center"/>
          </w:tcPr>
          <w:p w:rsidR="000D077C" w:rsidRPr="00BA18F0" w:rsidRDefault="000D077C" w:rsidP="00A45C71">
            <w:pPr>
              <w:widowControl w:val="0"/>
              <w:tabs>
                <w:tab w:val="left" w:pos="0"/>
              </w:tabs>
              <w:suppressAutoHyphens/>
              <w:spacing w:after="0" w:line="240" w:lineRule="auto"/>
              <w:ind w:right="-49" w:hanging="48"/>
              <w:jc w:val="center"/>
              <w:rPr>
                <w:rFonts w:ascii="Times New Roman" w:hAnsi="Times New Roman"/>
                <w:sz w:val="20"/>
                <w:szCs w:val="20"/>
                <w:lang w:eastAsia="ar-SA"/>
              </w:rPr>
            </w:pPr>
            <w:r w:rsidRPr="00BA18F0">
              <w:rPr>
                <w:rFonts w:ascii="Times New Roman" w:hAnsi="Times New Roman"/>
                <w:sz w:val="20"/>
                <w:szCs w:val="20"/>
                <w:lang w:eastAsia="ar-SA"/>
              </w:rPr>
              <w:t>1</w:t>
            </w:r>
          </w:p>
        </w:tc>
        <w:tc>
          <w:tcPr>
            <w:tcW w:w="2270" w:type="dxa"/>
            <w:shd w:val="clear" w:color="auto" w:fill="FFFFFF"/>
            <w:vAlign w:val="center"/>
          </w:tcPr>
          <w:p w:rsidR="000D077C" w:rsidRPr="00BA18F0" w:rsidRDefault="000D077C" w:rsidP="00A45C71">
            <w:pPr>
              <w:widowControl w:val="0"/>
              <w:suppressAutoHyphens/>
              <w:spacing w:line="240" w:lineRule="auto"/>
              <w:jc w:val="center"/>
              <w:rPr>
                <w:rFonts w:ascii="Times New Roman" w:hAnsi="Times New Roman"/>
                <w:sz w:val="20"/>
                <w:szCs w:val="20"/>
              </w:rPr>
            </w:pPr>
            <w:r w:rsidRPr="00BA18F0">
              <w:rPr>
                <w:rFonts w:ascii="Times New Roman" w:hAnsi="Times New Roman"/>
                <w:sz w:val="20"/>
                <w:szCs w:val="20"/>
              </w:rPr>
              <w:t>Филиал ГБУ ЛО «МФЦ» «Тихвинский» - отдел «Бокситогорск»</w:t>
            </w:r>
          </w:p>
        </w:tc>
        <w:tc>
          <w:tcPr>
            <w:tcW w:w="3683" w:type="dxa"/>
            <w:shd w:val="clear" w:color="auto" w:fill="FFFFFF"/>
            <w:vAlign w:val="center"/>
          </w:tcPr>
          <w:p w:rsidR="000D077C" w:rsidRPr="00BA18F0" w:rsidRDefault="000D077C" w:rsidP="00A45C71">
            <w:pPr>
              <w:widowControl w:val="0"/>
              <w:suppressAutoHyphens/>
              <w:spacing w:line="240" w:lineRule="auto"/>
              <w:jc w:val="center"/>
              <w:rPr>
                <w:rFonts w:ascii="Times New Roman" w:hAnsi="Times New Roman"/>
                <w:sz w:val="20"/>
                <w:szCs w:val="20"/>
              </w:rPr>
            </w:pPr>
            <w:proofErr w:type="gramStart"/>
            <w:r w:rsidRPr="00BA18F0">
              <w:rPr>
                <w:rFonts w:ascii="Times New Roman" w:hAnsi="Times New Roman"/>
                <w:sz w:val="20"/>
                <w:szCs w:val="20"/>
              </w:rPr>
              <w:t xml:space="preserve">187650, Россия, Ленинградская область, </w:t>
            </w:r>
            <w:proofErr w:type="spellStart"/>
            <w:r w:rsidRPr="00BA18F0">
              <w:rPr>
                <w:rFonts w:ascii="Times New Roman" w:hAnsi="Times New Roman"/>
                <w:sz w:val="20"/>
                <w:szCs w:val="20"/>
              </w:rPr>
              <w:t>Бокситогорский</w:t>
            </w:r>
            <w:proofErr w:type="spellEnd"/>
            <w:r w:rsidRPr="00BA18F0">
              <w:rPr>
                <w:rFonts w:ascii="Times New Roman" w:hAnsi="Times New Roman"/>
                <w:sz w:val="20"/>
                <w:szCs w:val="20"/>
              </w:rPr>
              <w:t xml:space="preserve"> район, </w:t>
            </w:r>
            <w:r w:rsidRPr="00BA18F0">
              <w:rPr>
                <w:rFonts w:ascii="Times New Roman" w:hAnsi="Times New Roman"/>
                <w:sz w:val="20"/>
                <w:szCs w:val="20"/>
              </w:rPr>
              <w:br/>
              <w:t>г. Бокситогорск,  ул. Заводская, д. 8</w:t>
            </w:r>
            <w:proofErr w:type="gramEnd"/>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lang w:eastAsia="ar-SA"/>
              </w:rPr>
            </w:pPr>
            <w:r w:rsidRPr="00BA18F0">
              <w:rPr>
                <w:rFonts w:ascii="Times New Roman" w:hAnsi="Times New Roman"/>
                <w:bCs/>
                <w:color w:val="000000"/>
                <w:sz w:val="20"/>
                <w:szCs w:val="20"/>
              </w:rPr>
              <w:t>Понедельник - пятница с 9.00 до 18.00. Суббота – с 09.00 до 14.00. Воскресенье - выходной</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709" w:type="dxa"/>
            <w:vMerge/>
            <w:shd w:val="clear" w:color="auto" w:fill="FFFFFF"/>
            <w:vAlign w:val="center"/>
          </w:tcPr>
          <w:p w:rsidR="000D077C" w:rsidRPr="00BA18F0" w:rsidRDefault="000D077C" w:rsidP="00A45C71">
            <w:pPr>
              <w:widowControl w:val="0"/>
              <w:tabs>
                <w:tab w:val="left" w:pos="0"/>
              </w:tabs>
              <w:suppressAutoHyphens/>
              <w:spacing w:after="0" w:line="240" w:lineRule="auto"/>
              <w:ind w:right="-49" w:hanging="48"/>
              <w:jc w:val="center"/>
              <w:rPr>
                <w:rFonts w:ascii="Times New Roman" w:hAnsi="Times New Roman"/>
                <w:sz w:val="20"/>
                <w:szCs w:val="20"/>
                <w:lang w:eastAsia="ar-SA"/>
              </w:rPr>
            </w:pPr>
          </w:p>
        </w:tc>
        <w:tc>
          <w:tcPr>
            <w:tcW w:w="2270" w:type="dxa"/>
            <w:shd w:val="clear" w:color="auto" w:fill="FFFFFF"/>
            <w:vAlign w:val="center"/>
          </w:tcPr>
          <w:p w:rsidR="000D077C" w:rsidRPr="00BA18F0" w:rsidRDefault="000D077C" w:rsidP="00A45C71">
            <w:pPr>
              <w:widowControl w:val="0"/>
              <w:suppressAutoHyphens/>
              <w:spacing w:line="240" w:lineRule="auto"/>
              <w:jc w:val="center"/>
              <w:rPr>
                <w:rFonts w:ascii="Times New Roman" w:hAnsi="Times New Roman"/>
                <w:sz w:val="20"/>
                <w:szCs w:val="20"/>
              </w:rPr>
            </w:pPr>
            <w:r w:rsidRPr="00BA18F0">
              <w:rPr>
                <w:rFonts w:ascii="Times New Roman" w:hAnsi="Times New Roman"/>
                <w:sz w:val="20"/>
                <w:szCs w:val="20"/>
              </w:rPr>
              <w:t>Филиал ГБУ ЛО «МФЦ» «Тихвинский» - отдел «Пикалево»</w:t>
            </w:r>
          </w:p>
        </w:tc>
        <w:tc>
          <w:tcPr>
            <w:tcW w:w="3683" w:type="dxa"/>
            <w:shd w:val="clear" w:color="auto" w:fill="FFFFFF"/>
            <w:vAlign w:val="center"/>
          </w:tcPr>
          <w:p w:rsidR="000D077C" w:rsidRPr="00BA18F0" w:rsidRDefault="000D077C" w:rsidP="00A45C71">
            <w:pPr>
              <w:widowControl w:val="0"/>
              <w:suppressAutoHyphens/>
              <w:spacing w:line="240" w:lineRule="auto"/>
              <w:jc w:val="center"/>
              <w:rPr>
                <w:rFonts w:ascii="Times New Roman" w:hAnsi="Times New Roman"/>
                <w:sz w:val="20"/>
                <w:szCs w:val="20"/>
              </w:rPr>
            </w:pPr>
            <w:proofErr w:type="gramStart"/>
            <w:r w:rsidRPr="00BA18F0">
              <w:rPr>
                <w:rFonts w:ascii="Times New Roman" w:hAnsi="Times New Roman"/>
                <w:sz w:val="20"/>
                <w:szCs w:val="20"/>
              </w:rPr>
              <w:t xml:space="preserve">187602, Россия, Ленинградская область, </w:t>
            </w:r>
            <w:proofErr w:type="spellStart"/>
            <w:r w:rsidRPr="00BA18F0">
              <w:rPr>
                <w:rFonts w:ascii="Times New Roman" w:hAnsi="Times New Roman"/>
                <w:sz w:val="20"/>
                <w:szCs w:val="20"/>
              </w:rPr>
              <w:t>Бокситогорский</w:t>
            </w:r>
            <w:proofErr w:type="spellEnd"/>
            <w:r w:rsidRPr="00BA18F0">
              <w:rPr>
                <w:rFonts w:ascii="Times New Roman" w:hAnsi="Times New Roman"/>
                <w:sz w:val="20"/>
                <w:szCs w:val="20"/>
              </w:rPr>
              <w:t xml:space="preserve"> район, </w:t>
            </w:r>
            <w:r w:rsidRPr="00BA18F0">
              <w:rPr>
                <w:rFonts w:ascii="Times New Roman" w:hAnsi="Times New Roman"/>
                <w:sz w:val="20"/>
                <w:szCs w:val="20"/>
              </w:rPr>
              <w:br/>
              <w:t>г. Пикалево, ул. Заводская, д. 11а</w:t>
            </w:r>
            <w:proofErr w:type="gramEnd"/>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lang w:eastAsia="ar-SA"/>
              </w:rPr>
            </w:pPr>
            <w:r w:rsidRPr="00BA18F0">
              <w:rPr>
                <w:rFonts w:ascii="Times New Roman" w:hAnsi="Times New Roman"/>
                <w:bCs/>
                <w:color w:val="000000"/>
                <w:sz w:val="20"/>
                <w:szCs w:val="20"/>
              </w:rPr>
              <w:t>Понедельник - пятница с 9.00 до 18.00. Суббота – с 09.00 до 14.00. Воскресенье - выходной</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10206" w:type="dxa"/>
            <w:gridSpan w:val="5"/>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
                <w:bCs/>
                <w:sz w:val="20"/>
                <w:szCs w:val="20"/>
                <w:lang w:eastAsia="ar-SA"/>
              </w:rPr>
            </w:pPr>
            <w:r w:rsidRPr="00BA18F0">
              <w:rPr>
                <w:rFonts w:ascii="Times New Roman" w:hAnsi="Times New Roman"/>
                <w:b/>
                <w:bCs/>
                <w:sz w:val="20"/>
                <w:szCs w:val="20"/>
                <w:lang w:eastAsia="ar-SA"/>
              </w:rPr>
              <w:t xml:space="preserve">Предоставление услуг в </w:t>
            </w:r>
            <w:proofErr w:type="spellStart"/>
            <w:r w:rsidRPr="00BA18F0">
              <w:rPr>
                <w:rFonts w:ascii="Times New Roman" w:hAnsi="Times New Roman"/>
                <w:b/>
                <w:bCs/>
                <w:sz w:val="20"/>
                <w:szCs w:val="20"/>
                <w:lang w:eastAsia="ar-SA"/>
              </w:rPr>
              <w:t>Волосовском</w:t>
            </w:r>
            <w:proofErr w:type="spellEnd"/>
            <w:r w:rsidRPr="00BA18F0">
              <w:rPr>
                <w:rFonts w:ascii="Times New Roman" w:hAnsi="Times New Roman"/>
                <w:b/>
                <w:bCs/>
                <w:sz w:val="20"/>
                <w:szCs w:val="20"/>
                <w:lang w:eastAsia="ar-SA"/>
              </w:rPr>
              <w:t xml:space="preserve"> районе Ленинградской области</w:t>
            </w:r>
          </w:p>
        </w:tc>
      </w:tr>
      <w:tr w:rsidR="000D077C" w:rsidRPr="00D67AAC" w:rsidTr="008A2131">
        <w:trPr>
          <w:trHeight w:val="20"/>
          <w:tblHeader/>
          <w:jc w:val="center"/>
        </w:trPr>
        <w:tc>
          <w:tcPr>
            <w:tcW w:w="709" w:type="dxa"/>
            <w:shd w:val="clear" w:color="auto" w:fill="FFFFFF"/>
            <w:vAlign w:val="center"/>
          </w:tcPr>
          <w:p w:rsidR="000D077C" w:rsidRPr="00BA18F0" w:rsidRDefault="000D077C" w:rsidP="00A45C71">
            <w:pPr>
              <w:widowControl w:val="0"/>
              <w:tabs>
                <w:tab w:val="left" w:pos="0"/>
              </w:tabs>
              <w:suppressAutoHyphens/>
              <w:ind w:right="-49" w:hanging="10"/>
              <w:contextualSpacing/>
              <w:jc w:val="center"/>
              <w:rPr>
                <w:rFonts w:ascii="Times New Roman" w:hAnsi="Times New Roman"/>
                <w:sz w:val="20"/>
                <w:szCs w:val="20"/>
                <w:lang w:eastAsia="ar-SA"/>
              </w:rPr>
            </w:pPr>
            <w:r w:rsidRPr="00BA18F0">
              <w:rPr>
                <w:rFonts w:ascii="Times New Roman" w:hAnsi="Times New Roman"/>
                <w:sz w:val="20"/>
                <w:szCs w:val="20"/>
                <w:lang w:eastAsia="ar-SA"/>
              </w:rPr>
              <w:t>2</w:t>
            </w:r>
          </w:p>
        </w:tc>
        <w:tc>
          <w:tcPr>
            <w:tcW w:w="2270"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
                <w:bCs/>
                <w:sz w:val="20"/>
                <w:szCs w:val="20"/>
                <w:lang w:eastAsia="ar-SA"/>
              </w:rPr>
            </w:pPr>
            <w:r w:rsidRPr="00BA18F0">
              <w:rPr>
                <w:rFonts w:ascii="Times New Roman" w:hAnsi="Times New Roman"/>
                <w:bCs/>
                <w:sz w:val="20"/>
                <w:szCs w:val="20"/>
                <w:lang w:eastAsia="ar-SA"/>
              </w:rPr>
              <w:t>Филиал ГБУ ЛО «МФЦ» «</w:t>
            </w:r>
            <w:proofErr w:type="spellStart"/>
            <w:r w:rsidRPr="00BA18F0">
              <w:rPr>
                <w:rFonts w:ascii="Times New Roman" w:hAnsi="Times New Roman"/>
                <w:bCs/>
                <w:sz w:val="20"/>
                <w:szCs w:val="20"/>
                <w:lang w:eastAsia="ar-SA"/>
              </w:rPr>
              <w:t>Волосовский</w:t>
            </w:r>
            <w:proofErr w:type="spellEnd"/>
            <w:r w:rsidRPr="00BA18F0">
              <w:rPr>
                <w:rFonts w:ascii="Times New Roman" w:hAnsi="Times New Roman"/>
                <w:bCs/>
                <w:sz w:val="20"/>
                <w:szCs w:val="20"/>
                <w:lang w:eastAsia="ar-SA"/>
              </w:rPr>
              <w:t>»</w:t>
            </w:r>
          </w:p>
        </w:tc>
        <w:tc>
          <w:tcPr>
            <w:tcW w:w="3683"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
                <w:bCs/>
                <w:sz w:val="20"/>
                <w:szCs w:val="20"/>
                <w:lang w:eastAsia="ar-SA"/>
              </w:rPr>
            </w:pPr>
            <w:r w:rsidRPr="00BA18F0">
              <w:rPr>
                <w:rFonts w:ascii="Times New Roman" w:hAnsi="Times New Roman"/>
                <w:sz w:val="20"/>
                <w:szCs w:val="20"/>
              </w:rPr>
              <w:t xml:space="preserve">188410, Россия, Ленинградская обл., </w:t>
            </w:r>
            <w:proofErr w:type="spellStart"/>
            <w:r w:rsidRPr="00BA18F0">
              <w:rPr>
                <w:rFonts w:ascii="Times New Roman" w:hAnsi="Times New Roman"/>
                <w:sz w:val="20"/>
                <w:szCs w:val="20"/>
              </w:rPr>
              <w:t>Волосовский</w:t>
            </w:r>
            <w:proofErr w:type="spellEnd"/>
            <w:r w:rsidRPr="00BA18F0">
              <w:rPr>
                <w:rFonts w:ascii="Times New Roman" w:hAnsi="Times New Roman"/>
                <w:sz w:val="20"/>
                <w:szCs w:val="20"/>
              </w:rPr>
              <w:t xml:space="preserve"> район, </w:t>
            </w:r>
            <w:proofErr w:type="spellStart"/>
            <w:r w:rsidRPr="00BA18F0">
              <w:rPr>
                <w:rFonts w:ascii="Times New Roman" w:hAnsi="Times New Roman"/>
                <w:sz w:val="20"/>
                <w:szCs w:val="20"/>
              </w:rPr>
              <w:t>г</w:t>
            </w:r>
            <w:proofErr w:type="gramStart"/>
            <w:r w:rsidRPr="00BA18F0">
              <w:rPr>
                <w:rFonts w:ascii="Times New Roman" w:hAnsi="Times New Roman"/>
                <w:sz w:val="20"/>
                <w:szCs w:val="20"/>
              </w:rPr>
              <w:t>.В</w:t>
            </w:r>
            <w:proofErr w:type="gramEnd"/>
            <w:r w:rsidRPr="00BA18F0">
              <w:rPr>
                <w:rFonts w:ascii="Times New Roman" w:hAnsi="Times New Roman"/>
                <w:sz w:val="20"/>
                <w:szCs w:val="20"/>
              </w:rPr>
              <w:t>олосово</w:t>
            </w:r>
            <w:proofErr w:type="spellEnd"/>
            <w:r w:rsidRPr="00BA18F0">
              <w:rPr>
                <w:rFonts w:ascii="Times New Roman" w:hAnsi="Times New Roman"/>
                <w:sz w:val="20"/>
                <w:szCs w:val="20"/>
              </w:rPr>
              <w:t>, усадьба СХТ, д.1 лит. А</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b/>
                <w:bCs/>
                <w:sz w:val="20"/>
                <w:szCs w:val="20"/>
                <w:lang w:eastAsia="ar-SA"/>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10206" w:type="dxa"/>
            <w:gridSpan w:val="5"/>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
                <w:bCs/>
                <w:sz w:val="20"/>
                <w:szCs w:val="20"/>
                <w:lang w:eastAsia="ar-SA"/>
              </w:rPr>
            </w:pPr>
            <w:r w:rsidRPr="00BA18F0">
              <w:rPr>
                <w:rFonts w:ascii="Times New Roman" w:hAnsi="Times New Roman"/>
                <w:b/>
                <w:bCs/>
                <w:sz w:val="20"/>
                <w:szCs w:val="20"/>
                <w:lang w:eastAsia="ar-SA"/>
              </w:rPr>
              <w:t xml:space="preserve">Предоставление услуг в </w:t>
            </w:r>
            <w:proofErr w:type="spellStart"/>
            <w:r w:rsidRPr="00BA18F0">
              <w:rPr>
                <w:rFonts w:ascii="Times New Roman" w:hAnsi="Times New Roman"/>
                <w:b/>
                <w:bCs/>
                <w:sz w:val="20"/>
                <w:szCs w:val="20"/>
                <w:lang w:eastAsia="ar-SA"/>
              </w:rPr>
              <w:t>Волховском</w:t>
            </w:r>
            <w:proofErr w:type="spellEnd"/>
            <w:r w:rsidRPr="00BA18F0">
              <w:rPr>
                <w:rFonts w:ascii="Times New Roman" w:hAnsi="Times New Roman"/>
                <w:b/>
                <w:bCs/>
                <w:sz w:val="20"/>
                <w:szCs w:val="20"/>
                <w:lang w:eastAsia="ar-SA"/>
              </w:rPr>
              <w:t xml:space="preserve"> районе Ленинградской области</w:t>
            </w:r>
          </w:p>
        </w:tc>
      </w:tr>
      <w:tr w:rsidR="000D077C" w:rsidRPr="00D67AAC" w:rsidTr="008A2131">
        <w:trPr>
          <w:trHeight w:val="20"/>
          <w:tblHeader/>
          <w:jc w:val="center"/>
        </w:trPr>
        <w:tc>
          <w:tcPr>
            <w:tcW w:w="709" w:type="dxa"/>
            <w:shd w:val="clear" w:color="auto" w:fill="FFFFFF"/>
            <w:vAlign w:val="center"/>
          </w:tcPr>
          <w:p w:rsidR="000D077C" w:rsidRPr="00BA18F0" w:rsidRDefault="000D077C" w:rsidP="00A45C71">
            <w:pPr>
              <w:widowControl w:val="0"/>
              <w:tabs>
                <w:tab w:val="left" w:pos="-10"/>
              </w:tabs>
              <w:suppressAutoHyphens/>
              <w:ind w:left="132" w:right="-49" w:hanging="132"/>
              <w:contextualSpacing/>
              <w:jc w:val="center"/>
              <w:rPr>
                <w:rFonts w:ascii="Times New Roman" w:hAnsi="Times New Roman"/>
                <w:sz w:val="20"/>
                <w:szCs w:val="20"/>
                <w:lang w:eastAsia="ar-SA"/>
              </w:rPr>
            </w:pPr>
            <w:r w:rsidRPr="00BA18F0">
              <w:rPr>
                <w:rFonts w:ascii="Times New Roman" w:hAnsi="Times New Roman"/>
                <w:sz w:val="20"/>
                <w:szCs w:val="20"/>
                <w:lang w:eastAsia="ar-SA"/>
              </w:rPr>
              <w:t>3</w:t>
            </w:r>
          </w:p>
        </w:tc>
        <w:tc>
          <w:tcPr>
            <w:tcW w:w="2270"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Филиал ГБУ ЛО «МФЦ» «</w:t>
            </w:r>
            <w:proofErr w:type="spellStart"/>
            <w:r w:rsidRPr="00BA18F0">
              <w:rPr>
                <w:rFonts w:ascii="Times New Roman" w:hAnsi="Times New Roman"/>
                <w:bCs/>
                <w:sz w:val="20"/>
                <w:szCs w:val="20"/>
                <w:lang w:eastAsia="ar-SA"/>
              </w:rPr>
              <w:t>Волховский</w:t>
            </w:r>
            <w:proofErr w:type="spellEnd"/>
            <w:r w:rsidRPr="00BA18F0">
              <w:rPr>
                <w:rFonts w:ascii="Times New Roman" w:hAnsi="Times New Roman"/>
                <w:bCs/>
                <w:sz w:val="20"/>
                <w:szCs w:val="20"/>
                <w:lang w:eastAsia="ar-SA"/>
              </w:rPr>
              <w:t>»</w:t>
            </w:r>
          </w:p>
        </w:tc>
        <w:tc>
          <w:tcPr>
            <w:tcW w:w="3683"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rPr>
            </w:pPr>
            <w:r w:rsidRPr="00BA18F0">
              <w:rPr>
                <w:rFonts w:ascii="Times New Roman" w:hAnsi="Times New Roman"/>
                <w:sz w:val="20"/>
                <w:szCs w:val="20"/>
              </w:rPr>
              <w:t>187406, Ленинградская область, г. Волхов, ул. Авиационная, д. 27</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Пн., ср., чт., пт. -</w:t>
            </w:r>
            <w:r w:rsidRPr="00BA18F0">
              <w:rPr>
                <w:rFonts w:ascii="Times New Roman" w:hAnsi="Times New Roman"/>
                <w:bCs/>
                <w:sz w:val="20"/>
                <w:szCs w:val="20"/>
                <w:lang w:eastAsia="ar-SA"/>
              </w:rPr>
              <w:br/>
              <w:t>с 09.00 до 19.00;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Вт. – с 09.00 до 20.00;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Сб. – с 09.00 до 18.00;</w:t>
            </w:r>
          </w:p>
          <w:p w:rsidR="000D077C" w:rsidRPr="00BA18F0" w:rsidRDefault="000D077C" w:rsidP="00A45C71">
            <w:pPr>
              <w:widowControl w:val="0"/>
              <w:suppressAutoHyphens/>
              <w:spacing w:after="0" w:line="240" w:lineRule="auto"/>
              <w:jc w:val="center"/>
              <w:rPr>
                <w:rFonts w:ascii="Times New Roman" w:hAnsi="Times New Roman"/>
                <w:bCs/>
                <w:color w:val="000000"/>
                <w:sz w:val="20"/>
                <w:szCs w:val="20"/>
              </w:rPr>
            </w:pPr>
            <w:r w:rsidRPr="00BA18F0">
              <w:rPr>
                <w:rFonts w:ascii="Times New Roman" w:hAnsi="Times New Roman"/>
                <w:bCs/>
                <w:sz w:val="20"/>
                <w:szCs w:val="20"/>
                <w:lang w:eastAsia="ar-SA"/>
              </w:rPr>
              <w:t xml:space="preserve">Вс. – выходной </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10206" w:type="dxa"/>
            <w:gridSpan w:val="5"/>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
                <w:bCs/>
                <w:sz w:val="20"/>
                <w:szCs w:val="20"/>
                <w:shd w:val="clear" w:color="auto" w:fill="FFFFFF"/>
              </w:rPr>
            </w:pPr>
            <w:r w:rsidRPr="00BA18F0">
              <w:rPr>
                <w:rFonts w:ascii="Times New Roman" w:hAnsi="Times New Roman"/>
                <w:b/>
                <w:bCs/>
                <w:sz w:val="20"/>
                <w:szCs w:val="20"/>
                <w:shd w:val="clear" w:color="auto" w:fill="FFFFFF"/>
              </w:rPr>
              <w:t xml:space="preserve">Предоставление услуг во </w:t>
            </w:r>
            <w:r w:rsidRPr="00BA18F0">
              <w:rPr>
                <w:rFonts w:ascii="Times New Roman" w:hAnsi="Times New Roman"/>
                <w:b/>
                <w:sz w:val="20"/>
                <w:szCs w:val="20"/>
                <w:shd w:val="clear" w:color="auto" w:fill="FFFFFF"/>
              </w:rPr>
              <w:t xml:space="preserve">Всеволожском районе </w:t>
            </w:r>
            <w:r w:rsidRPr="00BA18F0">
              <w:rPr>
                <w:rFonts w:ascii="Times New Roman" w:hAnsi="Times New Roman"/>
                <w:b/>
                <w:bCs/>
                <w:sz w:val="20"/>
                <w:szCs w:val="20"/>
                <w:lang w:eastAsia="ar-SA"/>
              </w:rPr>
              <w:t>Ленинградской области</w:t>
            </w:r>
          </w:p>
        </w:tc>
      </w:tr>
      <w:tr w:rsidR="000D077C" w:rsidRPr="00D67AAC" w:rsidTr="008A2131">
        <w:trPr>
          <w:trHeight w:val="20"/>
          <w:tblHeader/>
          <w:jc w:val="center"/>
        </w:trPr>
        <w:tc>
          <w:tcPr>
            <w:tcW w:w="709" w:type="dxa"/>
            <w:vMerge w:val="restart"/>
            <w:shd w:val="clear" w:color="auto" w:fill="FFFFFF"/>
            <w:vAlign w:val="center"/>
          </w:tcPr>
          <w:p w:rsidR="000D077C" w:rsidRPr="00BA18F0" w:rsidRDefault="000D077C" w:rsidP="00A45C71">
            <w:pPr>
              <w:widowControl w:val="0"/>
              <w:suppressAutoHyphens/>
              <w:spacing w:line="240" w:lineRule="auto"/>
              <w:contextualSpacing/>
              <w:jc w:val="center"/>
              <w:rPr>
                <w:rFonts w:ascii="Times New Roman" w:hAnsi="Times New Roman"/>
                <w:sz w:val="20"/>
                <w:szCs w:val="20"/>
                <w:lang w:eastAsia="ar-SA"/>
              </w:rPr>
            </w:pPr>
            <w:r w:rsidRPr="00BA18F0">
              <w:rPr>
                <w:rFonts w:ascii="Times New Roman" w:hAnsi="Times New Roman"/>
                <w:sz w:val="20"/>
                <w:szCs w:val="20"/>
                <w:lang w:eastAsia="ar-SA"/>
              </w:rPr>
              <w:t>4</w:t>
            </w:r>
          </w:p>
        </w:tc>
        <w:tc>
          <w:tcPr>
            <w:tcW w:w="2270"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lang w:eastAsia="ar-SA"/>
              </w:rPr>
            </w:pPr>
            <w:r w:rsidRPr="00BA18F0">
              <w:rPr>
                <w:rFonts w:ascii="Times New Roman" w:hAnsi="Times New Roman"/>
                <w:bCs/>
                <w:sz w:val="20"/>
                <w:szCs w:val="20"/>
                <w:lang w:eastAsia="ar-SA"/>
              </w:rPr>
              <w:t>Филиал ГБУ ЛО «МФЦ» «Всеволожский»</w:t>
            </w:r>
          </w:p>
        </w:tc>
        <w:tc>
          <w:tcPr>
            <w:tcW w:w="3683"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rPr>
            </w:pPr>
            <w:r w:rsidRPr="00BA18F0">
              <w:rPr>
                <w:rFonts w:ascii="Times New Roman" w:hAnsi="Times New Roman"/>
                <w:sz w:val="20"/>
                <w:szCs w:val="20"/>
              </w:rPr>
              <w:t xml:space="preserve">188643, Россия, Ленинградская область, Всеволожский район, </w:t>
            </w:r>
          </w:p>
          <w:p w:rsidR="000D077C" w:rsidRPr="00BA18F0" w:rsidRDefault="000D077C" w:rsidP="00A45C71">
            <w:pPr>
              <w:widowControl w:val="0"/>
              <w:suppressAutoHyphens/>
              <w:spacing w:after="0" w:line="240" w:lineRule="auto"/>
              <w:jc w:val="center"/>
              <w:rPr>
                <w:rFonts w:ascii="Times New Roman" w:hAnsi="Times New Roman"/>
                <w:sz w:val="20"/>
                <w:szCs w:val="20"/>
                <w:lang w:eastAsia="ar-SA"/>
              </w:rPr>
            </w:pPr>
            <w:r w:rsidRPr="00BA18F0">
              <w:rPr>
                <w:rFonts w:ascii="Times New Roman" w:hAnsi="Times New Roman"/>
                <w:sz w:val="20"/>
                <w:szCs w:val="20"/>
              </w:rPr>
              <w:t xml:space="preserve">г. Всеволожск, ул. </w:t>
            </w:r>
            <w:proofErr w:type="spellStart"/>
            <w:r w:rsidRPr="00BA18F0">
              <w:rPr>
                <w:rFonts w:ascii="Times New Roman" w:hAnsi="Times New Roman"/>
                <w:sz w:val="20"/>
                <w:szCs w:val="20"/>
              </w:rPr>
              <w:t>Пожвинская</w:t>
            </w:r>
            <w:proofErr w:type="spellEnd"/>
            <w:r w:rsidRPr="00BA18F0">
              <w:rPr>
                <w:rFonts w:ascii="Times New Roman" w:hAnsi="Times New Roman"/>
                <w:sz w:val="20"/>
                <w:szCs w:val="20"/>
              </w:rPr>
              <w:t>, д. 4а</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spacing w:line="240" w:lineRule="auto"/>
              <w:jc w:val="center"/>
              <w:rPr>
                <w:rFonts w:ascii="Times New Roman" w:hAnsi="Times New Roman"/>
                <w:sz w:val="20"/>
                <w:szCs w:val="20"/>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sz w:val="20"/>
                <w:szCs w:val="20"/>
                <w:lang w:eastAsia="ar-SA"/>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709" w:type="dxa"/>
            <w:vMerge/>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lang w:eastAsia="ar-SA"/>
              </w:rPr>
            </w:pPr>
          </w:p>
        </w:tc>
        <w:tc>
          <w:tcPr>
            <w:tcW w:w="2270"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Филиал ГБУ ЛО «МФЦ» «Всеволожский» - отдел «Новосаратовка»</w:t>
            </w:r>
          </w:p>
        </w:tc>
        <w:tc>
          <w:tcPr>
            <w:tcW w:w="3683"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188681, Россия, Ленинградская область, Всеволожский район,</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 д. Новосаратовка, д. 8 </w:t>
            </w:r>
            <w:r w:rsidRPr="00BA18F0">
              <w:rPr>
                <w:rFonts w:ascii="Times New Roman" w:hAnsi="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spacing w:line="240" w:lineRule="auto"/>
              <w:jc w:val="center"/>
              <w:rPr>
                <w:rFonts w:ascii="Times New Roman" w:hAnsi="Times New Roman"/>
                <w:sz w:val="20"/>
                <w:szCs w:val="20"/>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709" w:type="dxa"/>
            <w:vMerge/>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lang w:eastAsia="ar-SA"/>
              </w:rPr>
            </w:pPr>
          </w:p>
        </w:tc>
        <w:tc>
          <w:tcPr>
            <w:tcW w:w="2270"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Филиал ГБУ ЛО «МФЦ» «Всеволожский» - отдел «Сертолово»</w:t>
            </w:r>
          </w:p>
        </w:tc>
        <w:tc>
          <w:tcPr>
            <w:tcW w:w="3683"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proofErr w:type="gramStart"/>
            <w:r w:rsidRPr="00BA18F0">
              <w:rPr>
                <w:rFonts w:ascii="Times New Roman" w:hAnsi="Times New Roman"/>
                <w:bCs/>
                <w:sz w:val="20"/>
                <w:szCs w:val="20"/>
                <w:lang w:eastAsia="ar-SA"/>
              </w:rPr>
              <w:t>188650, Россия, Ленинградская область, Всеволожский район, г. Сертолово, ул. Центральная, д. 8, корп. 3</w:t>
            </w:r>
            <w:proofErr w:type="gramEnd"/>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709" w:type="dxa"/>
            <w:vMerge/>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lang w:eastAsia="ar-SA"/>
              </w:rPr>
            </w:pPr>
          </w:p>
        </w:tc>
        <w:tc>
          <w:tcPr>
            <w:tcW w:w="2270"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Филиал ГБУ ЛО «МФЦ» «Всеволожский» - отдел «</w:t>
            </w:r>
            <w:proofErr w:type="spellStart"/>
            <w:r w:rsidRPr="00BA18F0">
              <w:rPr>
                <w:rFonts w:ascii="Times New Roman" w:hAnsi="Times New Roman"/>
                <w:bCs/>
                <w:sz w:val="20"/>
                <w:szCs w:val="20"/>
                <w:lang w:eastAsia="ar-SA"/>
              </w:rPr>
              <w:t>Мурино</w:t>
            </w:r>
            <w:proofErr w:type="spellEnd"/>
            <w:r w:rsidRPr="00BA18F0">
              <w:rPr>
                <w:rFonts w:ascii="Times New Roman" w:hAnsi="Times New Roman"/>
                <w:bCs/>
                <w:sz w:val="20"/>
                <w:szCs w:val="20"/>
                <w:lang w:eastAsia="ar-SA"/>
              </w:rPr>
              <w:t xml:space="preserve">» </w:t>
            </w:r>
          </w:p>
        </w:tc>
        <w:tc>
          <w:tcPr>
            <w:tcW w:w="3683" w:type="dxa"/>
            <w:shd w:val="clear" w:color="auto" w:fill="FFFFFF"/>
            <w:vAlign w:val="center"/>
          </w:tcPr>
          <w:p w:rsidR="000D077C" w:rsidRPr="00BA18F0" w:rsidRDefault="000D077C" w:rsidP="00A45C71">
            <w:pPr>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188662, Россия, Ленинградская область, Всеволожский район, п. </w:t>
            </w:r>
            <w:proofErr w:type="spellStart"/>
            <w:r w:rsidRPr="00BA18F0">
              <w:rPr>
                <w:rFonts w:ascii="Times New Roman" w:hAnsi="Times New Roman"/>
                <w:bCs/>
                <w:sz w:val="20"/>
                <w:szCs w:val="20"/>
                <w:lang w:eastAsia="ar-SA"/>
              </w:rPr>
              <w:t>Мурино</w:t>
            </w:r>
            <w:proofErr w:type="spellEnd"/>
            <w:r w:rsidRPr="00BA18F0">
              <w:rPr>
                <w:rFonts w:ascii="Times New Roman" w:hAnsi="Times New Roman"/>
                <w:bCs/>
                <w:sz w:val="20"/>
                <w:szCs w:val="20"/>
                <w:lang w:eastAsia="ar-SA"/>
              </w:rPr>
              <w:t>, ул. Вокзальная, д. 19</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709" w:type="dxa"/>
            <w:vMerge/>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lang w:eastAsia="ar-SA"/>
              </w:rPr>
            </w:pPr>
          </w:p>
        </w:tc>
        <w:tc>
          <w:tcPr>
            <w:tcW w:w="2270"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Филиал ГБУ ЛО «МФЦ» «Всеволожский» - отдел «</w:t>
            </w:r>
            <w:proofErr w:type="spellStart"/>
            <w:r w:rsidRPr="00BA18F0">
              <w:rPr>
                <w:rFonts w:ascii="Times New Roman" w:hAnsi="Times New Roman"/>
                <w:bCs/>
                <w:sz w:val="20"/>
                <w:szCs w:val="20"/>
                <w:lang w:eastAsia="ar-SA"/>
              </w:rPr>
              <w:t>Кудрово</w:t>
            </w:r>
            <w:proofErr w:type="spellEnd"/>
            <w:r w:rsidRPr="00BA18F0">
              <w:rPr>
                <w:rFonts w:ascii="Times New Roman" w:hAnsi="Times New Roman"/>
                <w:bCs/>
                <w:sz w:val="20"/>
                <w:szCs w:val="20"/>
                <w:lang w:eastAsia="ar-SA"/>
              </w:rPr>
              <w:t>»</w:t>
            </w:r>
          </w:p>
        </w:tc>
        <w:tc>
          <w:tcPr>
            <w:tcW w:w="3683" w:type="dxa"/>
            <w:shd w:val="clear" w:color="auto" w:fill="FFFFFF"/>
            <w:vAlign w:val="center"/>
          </w:tcPr>
          <w:p w:rsidR="000D077C" w:rsidRPr="00BA18F0" w:rsidRDefault="000D077C" w:rsidP="00A45C71">
            <w:pPr>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188689, Россия, Ленинградская область, Всеволожский район, д. </w:t>
            </w:r>
            <w:proofErr w:type="spellStart"/>
            <w:r w:rsidRPr="00BA18F0">
              <w:rPr>
                <w:rFonts w:ascii="Times New Roman" w:hAnsi="Times New Roman"/>
                <w:bCs/>
                <w:sz w:val="20"/>
                <w:szCs w:val="20"/>
                <w:lang w:eastAsia="ar-SA"/>
              </w:rPr>
              <w:t>Кудрово</w:t>
            </w:r>
            <w:proofErr w:type="spellEnd"/>
            <w:r w:rsidRPr="00BA18F0">
              <w:rPr>
                <w:rFonts w:ascii="Times New Roman" w:hAnsi="Times New Roman"/>
                <w:bCs/>
                <w:sz w:val="20"/>
                <w:szCs w:val="20"/>
                <w:lang w:eastAsia="ar-SA"/>
              </w:rPr>
              <w:t>, 13-ый км автодороги "Кола". </w:t>
            </w:r>
            <w:proofErr w:type="spellStart"/>
            <w:r w:rsidRPr="00BA18F0">
              <w:rPr>
                <w:rFonts w:ascii="Times New Roman" w:hAnsi="Times New Roman"/>
                <w:bCs/>
                <w:sz w:val="20"/>
                <w:szCs w:val="20"/>
                <w:lang w:eastAsia="ar-SA"/>
              </w:rPr>
              <w:t>Автополе</w:t>
            </w:r>
            <w:proofErr w:type="spellEnd"/>
            <w:r w:rsidRPr="00BA18F0">
              <w:rPr>
                <w:rFonts w:ascii="Times New Roman" w:hAnsi="Times New Roman"/>
                <w:bCs/>
                <w:sz w:val="20"/>
                <w:szCs w:val="20"/>
                <w:lang w:eastAsia="ar-SA"/>
              </w:rPr>
              <w:t>, здание 5, 2 этаж</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color w:val="000000"/>
                <w:sz w:val="20"/>
                <w:szCs w:val="20"/>
              </w:rPr>
            </w:pPr>
            <w:r w:rsidRPr="00BA18F0">
              <w:rPr>
                <w:rFonts w:ascii="Times New Roman" w:hAnsi="Times New Roman"/>
                <w:bCs/>
                <w:color w:val="000000"/>
                <w:sz w:val="20"/>
                <w:szCs w:val="20"/>
              </w:rPr>
              <w:t>С 9.00 до 21.00</w:t>
            </w:r>
          </w:p>
          <w:p w:rsidR="000D077C" w:rsidRPr="00BA18F0" w:rsidRDefault="000D077C" w:rsidP="00A45C71">
            <w:pPr>
              <w:widowControl w:val="0"/>
              <w:suppressAutoHyphens/>
              <w:spacing w:after="0" w:line="240" w:lineRule="auto"/>
              <w:jc w:val="center"/>
              <w:rPr>
                <w:rFonts w:ascii="Times New Roman" w:hAnsi="Times New Roman"/>
                <w:bCs/>
                <w:color w:val="000000"/>
                <w:sz w:val="20"/>
                <w:szCs w:val="20"/>
              </w:rPr>
            </w:pPr>
            <w:r w:rsidRPr="00BA18F0">
              <w:rPr>
                <w:rFonts w:ascii="Times New Roman" w:hAnsi="Times New Roman"/>
                <w:bCs/>
                <w:color w:val="000000"/>
                <w:sz w:val="20"/>
                <w:szCs w:val="20"/>
              </w:rPr>
              <w:t xml:space="preserve">ежедневно,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color w:val="000000"/>
                <w:sz w:val="20"/>
                <w:szCs w:val="20"/>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10206" w:type="dxa"/>
            <w:gridSpan w:val="5"/>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
                <w:sz w:val="20"/>
                <w:szCs w:val="20"/>
                <w:lang w:eastAsia="ar-SA"/>
              </w:rPr>
            </w:pPr>
            <w:r w:rsidRPr="00BA18F0">
              <w:rPr>
                <w:rFonts w:ascii="Times New Roman" w:hAnsi="Times New Roman"/>
                <w:b/>
                <w:bCs/>
                <w:sz w:val="20"/>
                <w:szCs w:val="20"/>
                <w:lang w:eastAsia="ar-SA"/>
              </w:rPr>
              <w:t>Предоставление услуг в</w:t>
            </w:r>
            <w:r w:rsidRPr="00BA18F0">
              <w:rPr>
                <w:rFonts w:ascii="Times New Roman" w:hAnsi="Times New Roman"/>
                <w:b/>
                <w:sz w:val="20"/>
                <w:szCs w:val="20"/>
                <w:lang w:eastAsia="ar-SA"/>
              </w:rPr>
              <w:t xml:space="preserve"> Выборгском районе </w:t>
            </w:r>
            <w:r w:rsidRPr="00BA18F0">
              <w:rPr>
                <w:rFonts w:ascii="Times New Roman" w:hAnsi="Times New Roman"/>
                <w:b/>
                <w:bCs/>
                <w:sz w:val="20"/>
                <w:szCs w:val="20"/>
                <w:lang w:eastAsia="ar-SA"/>
              </w:rPr>
              <w:t>Ленинградской области</w:t>
            </w:r>
          </w:p>
        </w:tc>
      </w:tr>
      <w:tr w:rsidR="000D077C" w:rsidRPr="00D67AAC" w:rsidTr="008A2131">
        <w:trPr>
          <w:trHeight w:val="20"/>
          <w:tblHeader/>
          <w:jc w:val="center"/>
        </w:trPr>
        <w:tc>
          <w:tcPr>
            <w:tcW w:w="709" w:type="dxa"/>
            <w:vMerge w:val="restart"/>
            <w:shd w:val="clear" w:color="auto" w:fill="FFFFFF"/>
            <w:vAlign w:val="center"/>
          </w:tcPr>
          <w:p w:rsidR="000D077C" w:rsidRPr="00BA18F0" w:rsidRDefault="000D077C" w:rsidP="00A45C71">
            <w:pPr>
              <w:widowControl w:val="0"/>
              <w:suppressAutoHyphens/>
              <w:contextualSpacing/>
              <w:jc w:val="center"/>
              <w:rPr>
                <w:rFonts w:ascii="Times New Roman" w:hAnsi="Times New Roman"/>
                <w:sz w:val="20"/>
                <w:szCs w:val="20"/>
                <w:lang w:eastAsia="ar-SA"/>
              </w:rPr>
            </w:pPr>
            <w:r w:rsidRPr="00BA18F0">
              <w:rPr>
                <w:rFonts w:ascii="Times New Roman" w:hAnsi="Times New Roman"/>
                <w:sz w:val="20"/>
                <w:szCs w:val="20"/>
                <w:lang w:eastAsia="ar-SA"/>
              </w:rPr>
              <w:lastRenderedPageBreak/>
              <w:t>5</w:t>
            </w:r>
          </w:p>
        </w:tc>
        <w:tc>
          <w:tcPr>
            <w:tcW w:w="2270"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Филиал ГБУ ЛО «МФЦ»</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«Выборгский»</w:t>
            </w:r>
          </w:p>
        </w:tc>
        <w:tc>
          <w:tcPr>
            <w:tcW w:w="3683"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188800, Россия, Ленинградская область, Выборгский район, </w:t>
            </w:r>
          </w:p>
          <w:p w:rsidR="000D077C" w:rsidRPr="00BA18F0" w:rsidRDefault="000D077C" w:rsidP="00A45C71">
            <w:pPr>
              <w:widowControl w:val="0"/>
              <w:suppressAutoHyphens/>
              <w:spacing w:after="0" w:line="240" w:lineRule="auto"/>
              <w:jc w:val="center"/>
              <w:rPr>
                <w:rFonts w:ascii="Times New Roman" w:hAnsi="Times New Roman"/>
                <w:sz w:val="20"/>
                <w:szCs w:val="20"/>
                <w:lang w:eastAsia="ar-SA"/>
              </w:rPr>
            </w:pPr>
            <w:r w:rsidRPr="00BA18F0">
              <w:rPr>
                <w:rFonts w:ascii="Times New Roman" w:hAnsi="Times New Roman"/>
                <w:bCs/>
                <w:sz w:val="20"/>
                <w:szCs w:val="20"/>
                <w:lang w:eastAsia="ar-SA"/>
              </w:rPr>
              <w:t xml:space="preserve">г. Выборг, ул. </w:t>
            </w:r>
            <w:proofErr w:type="gramStart"/>
            <w:r w:rsidRPr="00BA18F0">
              <w:rPr>
                <w:rFonts w:ascii="Times New Roman" w:hAnsi="Times New Roman"/>
                <w:bCs/>
                <w:sz w:val="20"/>
                <w:szCs w:val="20"/>
                <w:lang w:eastAsia="ar-SA"/>
              </w:rPr>
              <w:t>Вокзальная</w:t>
            </w:r>
            <w:proofErr w:type="gramEnd"/>
            <w:r w:rsidRPr="00BA18F0">
              <w:rPr>
                <w:rFonts w:ascii="Times New Roman" w:hAnsi="Times New Roman"/>
                <w:bCs/>
                <w:sz w:val="20"/>
                <w:szCs w:val="20"/>
                <w:lang w:eastAsia="ar-SA"/>
              </w:rPr>
              <w:t>, д.13</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spacing w:line="240" w:lineRule="auto"/>
              <w:jc w:val="center"/>
              <w:rPr>
                <w:sz w:val="20"/>
                <w:szCs w:val="20"/>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sz w:val="20"/>
                <w:szCs w:val="20"/>
                <w:lang w:eastAsia="ar-SA"/>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709" w:type="dxa"/>
            <w:vMerge/>
            <w:shd w:val="clear" w:color="auto" w:fill="FFFFFF"/>
            <w:vAlign w:val="center"/>
          </w:tcPr>
          <w:p w:rsidR="000D077C" w:rsidRPr="00BA18F0" w:rsidRDefault="000D077C" w:rsidP="00A45C71">
            <w:pPr>
              <w:widowControl w:val="0"/>
              <w:numPr>
                <w:ilvl w:val="0"/>
                <w:numId w:val="6"/>
              </w:numPr>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sz w:val="20"/>
                <w:szCs w:val="20"/>
              </w:rPr>
              <w:t>Филиал ГБУ ЛО «МФЦ» «Выборгский» - отдел «Рощино»</w:t>
            </w:r>
          </w:p>
        </w:tc>
        <w:tc>
          <w:tcPr>
            <w:tcW w:w="3683"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rPr>
            </w:pPr>
            <w:r w:rsidRPr="00BA18F0">
              <w:rPr>
                <w:rFonts w:ascii="Times New Roman" w:hAnsi="Times New Roman"/>
                <w:sz w:val="20"/>
                <w:szCs w:val="20"/>
              </w:rPr>
              <w:t>188820, Россия, Ленинградская область, Выборгский район,</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sz w:val="20"/>
                <w:szCs w:val="20"/>
              </w:rPr>
              <w:t xml:space="preserve"> п. Рощино, ул. </w:t>
            </w:r>
            <w:proofErr w:type="gramStart"/>
            <w:r w:rsidRPr="00BA18F0">
              <w:rPr>
                <w:rFonts w:ascii="Times New Roman" w:hAnsi="Times New Roman"/>
                <w:sz w:val="20"/>
                <w:szCs w:val="20"/>
              </w:rPr>
              <w:t>Советская</w:t>
            </w:r>
            <w:proofErr w:type="gramEnd"/>
            <w:r w:rsidRPr="00BA18F0">
              <w:rPr>
                <w:rFonts w:ascii="Times New Roman" w:hAnsi="Times New Roman"/>
                <w:sz w:val="20"/>
                <w:szCs w:val="20"/>
              </w:rPr>
              <w:t>, д.8</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spacing w:line="240" w:lineRule="auto"/>
              <w:jc w:val="center"/>
              <w:rPr>
                <w:sz w:val="20"/>
                <w:szCs w:val="20"/>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Courier New" w:hAnsi="Courier New" w:cs="Courier New"/>
                <w:sz w:val="20"/>
                <w:szCs w:val="20"/>
                <w:lang w:eastAsia="ar-SA"/>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709" w:type="dxa"/>
            <w:vMerge/>
            <w:shd w:val="clear" w:color="auto" w:fill="FFFFFF"/>
            <w:vAlign w:val="center"/>
          </w:tcPr>
          <w:p w:rsidR="000D077C" w:rsidRPr="00BA18F0" w:rsidRDefault="000D077C" w:rsidP="00A45C71">
            <w:pPr>
              <w:widowControl w:val="0"/>
              <w:numPr>
                <w:ilvl w:val="0"/>
                <w:numId w:val="7"/>
              </w:numPr>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0D077C" w:rsidRPr="00BA18F0" w:rsidRDefault="000D077C" w:rsidP="00A45C71">
            <w:pPr>
              <w:widowControl w:val="0"/>
              <w:suppressAutoHyphens/>
              <w:autoSpaceDN w:val="0"/>
              <w:spacing w:after="0" w:line="240" w:lineRule="auto"/>
              <w:jc w:val="center"/>
              <w:rPr>
                <w:rFonts w:ascii="Times New Roman" w:hAnsi="Times New Roman"/>
                <w:color w:val="000000"/>
                <w:sz w:val="20"/>
                <w:szCs w:val="20"/>
              </w:rPr>
            </w:pPr>
            <w:r w:rsidRPr="00BA18F0">
              <w:rPr>
                <w:rFonts w:ascii="Times New Roman" w:hAnsi="Times New Roman"/>
                <w:color w:val="000000"/>
                <w:sz w:val="20"/>
                <w:szCs w:val="20"/>
              </w:rPr>
              <w:t xml:space="preserve">Филиал ГБУ ЛО «МФЦ» </w:t>
            </w:r>
            <w:r w:rsidRPr="00BA18F0">
              <w:rPr>
                <w:rFonts w:ascii="Times New Roman" w:hAnsi="Times New Roman"/>
                <w:sz w:val="20"/>
                <w:szCs w:val="20"/>
              </w:rPr>
              <w:t xml:space="preserve">«Выборгский» </w:t>
            </w:r>
            <w:r w:rsidRPr="00BA18F0">
              <w:rPr>
                <w:rFonts w:ascii="Times New Roman" w:hAnsi="Times New Roman"/>
                <w:color w:val="000000"/>
                <w:sz w:val="20"/>
                <w:szCs w:val="20"/>
              </w:rPr>
              <w:t>- отдел «Светогорск»</w:t>
            </w:r>
          </w:p>
        </w:tc>
        <w:tc>
          <w:tcPr>
            <w:tcW w:w="3683" w:type="dxa"/>
            <w:shd w:val="clear" w:color="auto" w:fill="FFFFFF"/>
            <w:vAlign w:val="center"/>
          </w:tcPr>
          <w:p w:rsidR="000D077C" w:rsidRPr="00BA18F0" w:rsidRDefault="000D077C" w:rsidP="00A45C71">
            <w:pPr>
              <w:shd w:val="clear" w:color="auto" w:fill="FFFFFF"/>
              <w:spacing w:before="100" w:beforeAutospacing="1" w:after="100" w:afterAutospacing="1" w:line="240" w:lineRule="auto"/>
              <w:jc w:val="center"/>
              <w:rPr>
                <w:rFonts w:ascii="Times New Roman" w:hAnsi="Times New Roman"/>
                <w:color w:val="000000"/>
                <w:sz w:val="20"/>
                <w:szCs w:val="20"/>
              </w:rPr>
            </w:pPr>
            <w:r w:rsidRPr="00BA18F0">
              <w:rPr>
                <w:rFonts w:ascii="Times New Roman" w:hAnsi="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widowControl w:val="0"/>
              <w:suppressAutoHyphens/>
              <w:autoSpaceDN w:val="0"/>
              <w:spacing w:after="0" w:line="240" w:lineRule="auto"/>
              <w:jc w:val="center"/>
              <w:rPr>
                <w:rFonts w:ascii="Times New Roman" w:hAnsi="Times New Roman"/>
                <w:color w:val="000000"/>
                <w:sz w:val="20"/>
                <w:szCs w:val="20"/>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709" w:type="dxa"/>
            <w:vMerge/>
            <w:shd w:val="clear" w:color="auto" w:fill="FFFFFF"/>
            <w:vAlign w:val="center"/>
          </w:tcPr>
          <w:p w:rsidR="000D077C" w:rsidRPr="00BA18F0" w:rsidRDefault="000D077C" w:rsidP="00A45C71">
            <w:pPr>
              <w:widowControl w:val="0"/>
              <w:suppressAutoHyphens/>
              <w:spacing w:after="0" w:line="240" w:lineRule="auto"/>
              <w:ind w:left="360"/>
              <w:contextualSpacing/>
              <w:jc w:val="center"/>
              <w:rPr>
                <w:rFonts w:ascii="Times New Roman" w:hAnsi="Times New Roman"/>
                <w:sz w:val="20"/>
                <w:szCs w:val="20"/>
                <w:lang w:eastAsia="ar-SA"/>
              </w:rPr>
            </w:pPr>
          </w:p>
        </w:tc>
        <w:tc>
          <w:tcPr>
            <w:tcW w:w="2270" w:type="dxa"/>
            <w:shd w:val="clear" w:color="auto" w:fill="FFFFFF"/>
            <w:vAlign w:val="center"/>
          </w:tcPr>
          <w:p w:rsidR="000D077C" w:rsidRPr="00BA18F0" w:rsidRDefault="000D077C" w:rsidP="00A45C71">
            <w:pPr>
              <w:widowControl w:val="0"/>
              <w:suppressAutoHyphens/>
              <w:autoSpaceDN w:val="0"/>
              <w:spacing w:after="0" w:line="240" w:lineRule="auto"/>
              <w:jc w:val="center"/>
              <w:rPr>
                <w:rFonts w:ascii="Times New Roman" w:hAnsi="Times New Roman"/>
                <w:color w:val="000000"/>
                <w:sz w:val="20"/>
                <w:szCs w:val="20"/>
              </w:rPr>
            </w:pPr>
            <w:r w:rsidRPr="00BA18F0">
              <w:rPr>
                <w:rFonts w:ascii="Times New Roman" w:hAnsi="Times New Roman"/>
                <w:color w:val="000000"/>
                <w:sz w:val="20"/>
                <w:szCs w:val="20"/>
              </w:rPr>
              <w:t xml:space="preserve">Филиал ГБУ ЛО «МФЦ» </w:t>
            </w:r>
            <w:r w:rsidRPr="00BA18F0">
              <w:rPr>
                <w:rFonts w:ascii="Times New Roman" w:hAnsi="Times New Roman"/>
                <w:sz w:val="20"/>
                <w:szCs w:val="20"/>
              </w:rPr>
              <w:t xml:space="preserve">«Выборгский» </w:t>
            </w:r>
            <w:r w:rsidRPr="00BA18F0">
              <w:rPr>
                <w:rFonts w:ascii="Times New Roman" w:hAnsi="Times New Roman"/>
                <w:color w:val="000000"/>
                <w:sz w:val="20"/>
                <w:szCs w:val="20"/>
              </w:rPr>
              <w:t>- отдел «Приморск»</w:t>
            </w:r>
          </w:p>
        </w:tc>
        <w:tc>
          <w:tcPr>
            <w:tcW w:w="3683" w:type="dxa"/>
            <w:shd w:val="clear" w:color="auto" w:fill="FFFFFF"/>
            <w:vAlign w:val="center"/>
          </w:tcPr>
          <w:p w:rsidR="000D077C" w:rsidRPr="00BA18F0" w:rsidRDefault="000D077C" w:rsidP="00A45C71">
            <w:pPr>
              <w:shd w:val="clear" w:color="auto" w:fill="FFFFFF"/>
              <w:spacing w:before="100" w:beforeAutospacing="1" w:after="100" w:afterAutospacing="1" w:line="240" w:lineRule="auto"/>
              <w:jc w:val="center"/>
              <w:rPr>
                <w:rFonts w:ascii="Times New Roman" w:hAnsi="Times New Roman"/>
                <w:color w:val="000000"/>
                <w:sz w:val="20"/>
                <w:szCs w:val="20"/>
              </w:rPr>
            </w:pPr>
            <w:r w:rsidRPr="00BA18F0">
              <w:rPr>
                <w:rFonts w:ascii="Times New Roman" w:hAnsi="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10206" w:type="dxa"/>
            <w:gridSpan w:val="5"/>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
                <w:sz w:val="20"/>
                <w:szCs w:val="20"/>
                <w:shd w:val="clear" w:color="auto" w:fill="FFFFFF"/>
              </w:rPr>
            </w:pPr>
            <w:r w:rsidRPr="00BA18F0">
              <w:rPr>
                <w:rFonts w:ascii="Times New Roman" w:hAnsi="Times New Roman"/>
                <w:b/>
                <w:sz w:val="20"/>
                <w:szCs w:val="20"/>
                <w:shd w:val="clear" w:color="auto" w:fill="FFFFFF"/>
              </w:rPr>
              <w:t>Предоставление услуг в Гатчинском районе Ленинградской области</w:t>
            </w:r>
          </w:p>
        </w:tc>
      </w:tr>
      <w:tr w:rsidR="000D077C" w:rsidRPr="00D67AAC" w:rsidTr="008A2131">
        <w:trPr>
          <w:trHeight w:val="20"/>
          <w:tblHeader/>
          <w:jc w:val="center"/>
        </w:trPr>
        <w:tc>
          <w:tcPr>
            <w:tcW w:w="709" w:type="dxa"/>
            <w:vMerge w:val="restart"/>
            <w:shd w:val="clear" w:color="auto" w:fill="FFFFFF"/>
            <w:vAlign w:val="center"/>
          </w:tcPr>
          <w:p w:rsidR="000D077C" w:rsidRPr="00BA18F0" w:rsidRDefault="000D077C" w:rsidP="00A45C71">
            <w:pPr>
              <w:widowControl w:val="0"/>
              <w:suppressAutoHyphens/>
              <w:spacing w:after="0" w:line="240" w:lineRule="auto"/>
              <w:contextualSpacing/>
              <w:jc w:val="center"/>
              <w:rPr>
                <w:rFonts w:ascii="Times New Roman" w:hAnsi="Times New Roman"/>
                <w:sz w:val="20"/>
                <w:szCs w:val="20"/>
                <w:lang w:eastAsia="ar-SA"/>
              </w:rPr>
            </w:pPr>
            <w:r w:rsidRPr="00BA18F0">
              <w:rPr>
                <w:rFonts w:ascii="Times New Roman" w:hAnsi="Times New Roman"/>
                <w:sz w:val="20"/>
                <w:szCs w:val="20"/>
                <w:lang w:eastAsia="ar-SA"/>
              </w:rPr>
              <w:t>6</w:t>
            </w:r>
          </w:p>
        </w:tc>
        <w:tc>
          <w:tcPr>
            <w:tcW w:w="2270" w:type="dxa"/>
            <w:shd w:val="clear" w:color="auto" w:fill="FFFFFF"/>
            <w:vAlign w:val="center"/>
          </w:tcPr>
          <w:p w:rsidR="000D077C" w:rsidRPr="00BA18F0" w:rsidRDefault="000D077C" w:rsidP="00A45C71">
            <w:pPr>
              <w:widowControl w:val="0"/>
              <w:suppressAutoHyphens/>
              <w:spacing w:line="240" w:lineRule="auto"/>
              <w:jc w:val="center"/>
              <w:rPr>
                <w:rFonts w:ascii="Times New Roman" w:hAnsi="Times New Roman"/>
                <w:sz w:val="20"/>
                <w:szCs w:val="20"/>
              </w:rPr>
            </w:pPr>
            <w:r w:rsidRPr="00BA18F0">
              <w:rPr>
                <w:rFonts w:ascii="Times New Roman" w:hAnsi="Times New Roman"/>
                <w:sz w:val="20"/>
                <w:szCs w:val="20"/>
              </w:rPr>
              <w:t>Филиал ГБУ ЛО «МФЦ» «Гатчинский»</w:t>
            </w:r>
          </w:p>
        </w:tc>
        <w:tc>
          <w:tcPr>
            <w:tcW w:w="3683" w:type="dxa"/>
            <w:shd w:val="clear" w:color="auto" w:fill="FFFFFF"/>
            <w:vAlign w:val="center"/>
          </w:tcPr>
          <w:p w:rsidR="000D077C" w:rsidRPr="00BA18F0" w:rsidRDefault="000D077C" w:rsidP="00A45C71">
            <w:pPr>
              <w:shd w:val="clear" w:color="auto" w:fill="FFFFFF"/>
              <w:spacing w:before="100" w:beforeAutospacing="1" w:afterAutospacing="1" w:line="240" w:lineRule="auto"/>
              <w:jc w:val="center"/>
              <w:rPr>
                <w:rFonts w:ascii="Times New Roman" w:hAnsi="Times New Roman"/>
                <w:sz w:val="20"/>
                <w:szCs w:val="20"/>
              </w:rPr>
            </w:pPr>
            <w:r w:rsidRPr="00BA18F0">
              <w:rPr>
                <w:rFonts w:ascii="Times New Roman" w:hAnsi="Times New Roman"/>
                <w:sz w:val="20"/>
                <w:szCs w:val="20"/>
              </w:rPr>
              <w:t xml:space="preserve">188300, Россия, Ленинградская область, Гатчинский район, </w:t>
            </w:r>
            <w:r w:rsidRPr="00BA18F0">
              <w:rPr>
                <w:rFonts w:ascii="Times New Roman" w:hAnsi="Times New Roman"/>
                <w:sz w:val="20"/>
                <w:szCs w:val="20"/>
              </w:rPr>
              <w:br/>
              <w:t>г. Гатчина, Пушкинское шоссе, д. 15</w:t>
            </w:r>
            <w:proofErr w:type="gramStart"/>
            <w:r w:rsidRPr="00BA18F0">
              <w:rPr>
                <w:rFonts w:ascii="Times New Roman" w:hAnsi="Times New Roman"/>
                <w:sz w:val="20"/>
                <w:szCs w:val="20"/>
              </w:rPr>
              <w:t xml:space="preserve"> А</w:t>
            </w:r>
            <w:proofErr w:type="gramEnd"/>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709" w:type="dxa"/>
            <w:vMerge/>
            <w:shd w:val="clear" w:color="auto" w:fill="FFFFFF"/>
            <w:vAlign w:val="center"/>
          </w:tcPr>
          <w:p w:rsidR="000D077C" w:rsidRPr="00BA18F0" w:rsidRDefault="000D077C" w:rsidP="00A45C71">
            <w:pPr>
              <w:widowControl w:val="0"/>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0D077C" w:rsidRPr="00BA18F0" w:rsidRDefault="000D077C" w:rsidP="00A45C71">
            <w:pPr>
              <w:widowControl w:val="0"/>
              <w:suppressAutoHyphens/>
              <w:spacing w:line="240" w:lineRule="auto"/>
              <w:jc w:val="center"/>
              <w:rPr>
                <w:rFonts w:ascii="Times New Roman" w:hAnsi="Times New Roman"/>
                <w:sz w:val="20"/>
                <w:szCs w:val="20"/>
              </w:rPr>
            </w:pPr>
            <w:r w:rsidRPr="00BA18F0">
              <w:rPr>
                <w:rFonts w:ascii="Times New Roman" w:hAnsi="Times New Roman"/>
                <w:sz w:val="20"/>
                <w:szCs w:val="20"/>
              </w:rPr>
              <w:t>Филиал ГБУ ЛО «МФЦ» «Гатчинский» - отдел «Аэродром»</w:t>
            </w:r>
          </w:p>
        </w:tc>
        <w:tc>
          <w:tcPr>
            <w:tcW w:w="3683" w:type="dxa"/>
            <w:shd w:val="clear" w:color="auto" w:fill="FFFFFF"/>
            <w:vAlign w:val="center"/>
          </w:tcPr>
          <w:p w:rsidR="000D077C" w:rsidRPr="00BA18F0" w:rsidRDefault="000D077C" w:rsidP="00A45C71">
            <w:pPr>
              <w:shd w:val="clear" w:color="auto" w:fill="FFFFFF"/>
              <w:spacing w:before="100" w:beforeAutospacing="1" w:afterAutospacing="1" w:line="240" w:lineRule="auto"/>
              <w:jc w:val="center"/>
              <w:rPr>
                <w:rFonts w:ascii="Times New Roman" w:hAnsi="Times New Roman"/>
                <w:sz w:val="20"/>
                <w:szCs w:val="20"/>
              </w:rPr>
            </w:pPr>
            <w:proofErr w:type="gramStart"/>
            <w:r w:rsidRPr="00BA18F0">
              <w:rPr>
                <w:rFonts w:ascii="Times New Roman" w:hAnsi="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709" w:type="dxa"/>
            <w:vMerge/>
            <w:shd w:val="clear" w:color="auto" w:fill="FFFFFF"/>
            <w:vAlign w:val="center"/>
          </w:tcPr>
          <w:p w:rsidR="000D077C" w:rsidRPr="00BA18F0" w:rsidRDefault="000D077C" w:rsidP="00A45C71">
            <w:pPr>
              <w:widowControl w:val="0"/>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0D077C" w:rsidRPr="00BA18F0" w:rsidRDefault="000D077C" w:rsidP="00A45C71">
            <w:pPr>
              <w:widowControl w:val="0"/>
              <w:suppressAutoHyphens/>
              <w:spacing w:line="240" w:lineRule="auto"/>
              <w:jc w:val="center"/>
              <w:rPr>
                <w:rFonts w:ascii="Times New Roman" w:hAnsi="Times New Roman"/>
                <w:sz w:val="20"/>
                <w:szCs w:val="20"/>
              </w:rPr>
            </w:pPr>
            <w:r w:rsidRPr="00BA18F0">
              <w:rPr>
                <w:rFonts w:ascii="Times New Roman" w:hAnsi="Times New Roman"/>
                <w:sz w:val="20"/>
                <w:szCs w:val="20"/>
              </w:rPr>
              <w:t>Филиал ГБУ ЛО «МФЦ» «Гатчинский» - отдел «Сиверский»</w:t>
            </w:r>
          </w:p>
        </w:tc>
        <w:tc>
          <w:tcPr>
            <w:tcW w:w="3683" w:type="dxa"/>
            <w:shd w:val="clear" w:color="auto" w:fill="FFFFFF"/>
            <w:vAlign w:val="center"/>
          </w:tcPr>
          <w:p w:rsidR="000D077C" w:rsidRPr="00BA18F0" w:rsidRDefault="000D077C" w:rsidP="00A45C71">
            <w:pPr>
              <w:shd w:val="clear" w:color="auto" w:fill="FFFFFF"/>
              <w:spacing w:before="100" w:beforeAutospacing="1" w:afterAutospacing="1" w:line="240" w:lineRule="auto"/>
              <w:jc w:val="center"/>
              <w:rPr>
                <w:rFonts w:ascii="Times New Roman" w:hAnsi="Times New Roman"/>
                <w:sz w:val="20"/>
                <w:szCs w:val="20"/>
              </w:rPr>
            </w:pPr>
            <w:r w:rsidRPr="00BA18F0">
              <w:rPr>
                <w:rFonts w:ascii="Times New Roman" w:hAnsi="Times New Roman"/>
                <w:sz w:val="20"/>
                <w:szCs w:val="20"/>
              </w:rPr>
              <w:t xml:space="preserve">188330, Россия, Ленинградская область, Гатчинский район, </w:t>
            </w:r>
            <w:proofErr w:type="spellStart"/>
            <w:r w:rsidRPr="00BA18F0">
              <w:rPr>
                <w:rFonts w:ascii="Times New Roman" w:hAnsi="Times New Roman"/>
                <w:sz w:val="20"/>
                <w:szCs w:val="20"/>
              </w:rPr>
              <w:t>пгт</w:t>
            </w:r>
            <w:proofErr w:type="spellEnd"/>
            <w:r w:rsidRPr="00BA18F0">
              <w:rPr>
                <w:rFonts w:ascii="Times New Roman" w:hAnsi="Times New Roman"/>
                <w:sz w:val="20"/>
                <w:szCs w:val="20"/>
              </w:rPr>
              <w:t>. Сиверский, ул. 123 Дивизии, д. 8</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709" w:type="dxa"/>
            <w:vMerge/>
            <w:shd w:val="clear" w:color="auto" w:fill="FFFFFF"/>
            <w:vAlign w:val="center"/>
          </w:tcPr>
          <w:p w:rsidR="000D077C" w:rsidRPr="00BA18F0" w:rsidRDefault="000D077C" w:rsidP="00A45C71">
            <w:pPr>
              <w:widowControl w:val="0"/>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0D077C" w:rsidRPr="00BA18F0" w:rsidRDefault="000D077C" w:rsidP="00A45C71">
            <w:pPr>
              <w:widowControl w:val="0"/>
              <w:suppressAutoHyphens/>
              <w:spacing w:line="240" w:lineRule="auto"/>
              <w:jc w:val="center"/>
              <w:rPr>
                <w:rFonts w:ascii="Times New Roman" w:hAnsi="Times New Roman"/>
                <w:sz w:val="20"/>
                <w:szCs w:val="20"/>
              </w:rPr>
            </w:pPr>
            <w:r w:rsidRPr="00BA18F0">
              <w:rPr>
                <w:rFonts w:ascii="Times New Roman" w:hAnsi="Times New Roman"/>
                <w:sz w:val="20"/>
                <w:szCs w:val="20"/>
              </w:rPr>
              <w:t>Филиал ГБУ ЛО «МФЦ» «Гатчинский» - отдел «Коммунар»</w:t>
            </w:r>
          </w:p>
        </w:tc>
        <w:tc>
          <w:tcPr>
            <w:tcW w:w="3683" w:type="dxa"/>
            <w:shd w:val="clear" w:color="auto" w:fill="FFFFFF"/>
            <w:vAlign w:val="center"/>
          </w:tcPr>
          <w:p w:rsidR="000D077C" w:rsidRPr="00BA18F0" w:rsidRDefault="000D077C" w:rsidP="00A45C71">
            <w:pPr>
              <w:shd w:val="clear" w:color="auto" w:fill="FFFFFF"/>
              <w:spacing w:before="100" w:beforeAutospacing="1" w:afterAutospacing="1" w:line="240" w:lineRule="auto"/>
              <w:jc w:val="center"/>
              <w:rPr>
                <w:rFonts w:ascii="Times New Roman" w:hAnsi="Times New Roman"/>
                <w:sz w:val="20"/>
                <w:szCs w:val="20"/>
              </w:rPr>
            </w:pPr>
            <w:r w:rsidRPr="00BA18F0">
              <w:rPr>
                <w:rFonts w:ascii="Times New Roman" w:hAnsi="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10206" w:type="dxa"/>
            <w:gridSpan w:val="5"/>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
                <w:sz w:val="20"/>
                <w:szCs w:val="20"/>
                <w:lang w:eastAsia="ar-SA"/>
              </w:rPr>
            </w:pPr>
            <w:r w:rsidRPr="00BA18F0">
              <w:rPr>
                <w:rFonts w:ascii="Times New Roman" w:hAnsi="Times New Roman"/>
                <w:b/>
                <w:bCs/>
                <w:sz w:val="20"/>
                <w:szCs w:val="20"/>
                <w:lang w:eastAsia="ar-SA"/>
              </w:rPr>
              <w:t xml:space="preserve">Предоставление услуг в </w:t>
            </w:r>
            <w:proofErr w:type="spellStart"/>
            <w:r w:rsidRPr="00BA18F0">
              <w:rPr>
                <w:rFonts w:ascii="Times New Roman" w:hAnsi="Times New Roman"/>
                <w:b/>
                <w:sz w:val="20"/>
                <w:szCs w:val="20"/>
                <w:lang w:eastAsia="ar-SA"/>
              </w:rPr>
              <w:t>Кингисеппском</w:t>
            </w:r>
            <w:proofErr w:type="spellEnd"/>
            <w:r w:rsidRPr="00BA18F0">
              <w:rPr>
                <w:rFonts w:ascii="Times New Roman" w:hAnsi="Times New Roman"/>
                <w:b/>
                <w:sz w:val="20"/>
                <w:szCs w:val="20"/>
                <w:lang w:eastAsia="ar-SA"/>
              </w:rPr>
              <w:t xml:space="preserve"> районе </w:t>
            </w:r>
            <w:r w:rsidRPr="00BA18F0">
              <w:rPr>
                <w:rFonts w:ascii="Times New Roman" w:hAnsi="Times New Roman"/>
                <w:b/>
                <w:bCs/>
                <w:sz w:val="20"/>
                <w:szCs w:val="20"/>
                <w:lang w:eastAsia="ar-SA"/>
              </w:rPr>
              <w:t>Ленинградской области</w:t>
            </w:r>
          </w:p>
        </w:tc>
      </w:tr>
      <w:tr w:rsidR="000D077C" w:rsidRPr="00D67AAC" w:rsidTr="008A2131">
        <w:trPr>
          <w:trHeight w:val="20"/>
          <w:tblHeader/>
          <w:jc w:val="center"/>
        </w:trPr>
        <w:tc>
          <w:tcPr>
            <w:tcW w:w="709" w:type="dxa"/>
            <w:shd w:val="clear" w:color="auto" w:fill="FFFFFF"/>
            <w:vAlign w:val="center"/>
          </w:tcPr>
          <w:p w:rsidR="000D077C" w:rsidRPr="00BA18F0" w:rsidRDefault="000D077C" w:rsidP="00A45C71">
            <w:pPr>
              <w:widowControl w:val="0"/>
              <w:suppressAutoHyphens/>
              <w:ind w:left="-10"/>
              <w:contextualSpacing/>
              <w:jc w:val="center"/>
              <w:rPr>
                <w:rFonts w:ascii="Times New Roman" w:hAnsi="Times New Roman"/>
                <w:sz w:val="20"/>
                <w:szCs w:val="20"/>
                <w:lang w:eastAsia="ar-SA"/>
              </w:rPr>
            </w:pPr>
            <w:r w:rsidRPr="00BA18F0">
              <w:rPr>
                <w:rFonts w:ascii="Times New Roman" w:hAnsi="Times New Roman"/>
                <w:sz w:val="20"/>
                <w:szCs w:val="20"/>
                <w:lang w:eastAsia="ar-SA"/>
              </w:rPr>
              <w:t>7</w:t>
            </w:r>
          </w:p>
        </w:tc>
        <w:tc>
          <w:tcPr>
            <w:tcW w:w="2270"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rPr>
            </w:pPr>
            <w:r w:rsidRPr="00BA18F0">
              <w:rPr>
                <w:rFonts w:ascii="Times New Roman" w:hAnsi="Times New Roman"/>
                <w:sz w:val="20"/>
                <w:szCs w:val="20"/>
              </w:rPr>
              <w:t>Филиал ГБУ ЛО «МФЦ» «</w:t>
            </w:r>
            <w:proofErr w:type="spellStart"/>
            <w:r w:rsidRPr="00BA18F0">
              <w:rPr>
                <w:rFonts w:ascii="Times New Roman" w:hAnsi="Times New Roman"/>
                <w:sz w:val="20"/>
                <w:szCs w:val="20"/>
              </w:rPr>
              <w:t>Кингисеппский</w:t>
            </w:r>
            <w:proofErr w:type="spellEnd"/>
            <w:r w:rsidRPr="00BA18F0">
              <w:rPr>
                <w:rFonts w:ascii="Times New Roman" w:hAnsi="Times New Roman"/>
                <w:sz w:val="20"/>
                <w:szCs w:val="20"/>
              </w:rPr>
              <w:t>»</w:t>
            </w:r>
          </w:p>
          <w:p w:rsidR="000D077C" w:rsidRPr="00BA18F0" w:rsidRDefault="000D077C" w:rsidP="00A45C71">
            <w:pPr>
              <w:widowControl w:val="0"/>
              <w:suppressAutoHyphens/>
              <w:spacing w:after="0" w:line="240" w:lineRule="auto"/>
              <w:jc w:val="center"/>
              <w:rPr>
                <w:rFonts w:ascii="Times New Roman" w:hAnsi="Times New Roman"/>
                <w:sz w:val="20"/>
                <w:szCs w:val="20"/>
              </w:rPr>
            </w:pPr>
          </w:p>
        </w:tc>
        <w:tc>
          <w:tcPr>
            <w:tcW w:w="3683" w:type="dxa"/>
            <w:shd w:val="clear" w:color="auto" w:fill="FFFFFF"/>
            <w:vAlign w:val="center"/>
          </w:tcPr>
          <w:p w:rsidR="000D077C" w:rsidRPr="00BA18F0" w:rsidRDefault="000D077C" w:rsidP="00A45C71">
            <w:pPr>
              <w:spacing w:after="0" w:line="240" w:lineRule="auto"/>
              <w:ind w:firstLine="87"/>
              <w:jc w:val="center"/>
              <w:rPr>
                <w:rFonts w:ascii="Times New Roman" w:hAnsi="Times New Roman"/>
                <w:sz w:val="20"/>
                <w:szCs w:val="20"/>
              </w:rPr>
            </w:pPr>
            <w:r w:rsidRPr="00BA18F0">
              <w:rPr>
                <w:rFonts w:ascii="Times New Roman" w:hAnsi="Times New Roman"/>
                <w:sz w:val="20"/>
                <w:szCs w:val="20"/>
              </w:rPr>
              <w:t xml:space="preserve">188480, Россия, Ленинградская область, </w:t>
            </w:r>
            <w:proofErr w:type="spellStart"/>
            <w:r w:rsidRPr="00BA18F0">
              <w:rPr>
                <w:rFonts w:ascii="Times New Roman" w:hAnsi="Times New Roman"/>
                <w:sz w:val="20"/>
                <w:szCs w:val="20"/>
              </w:rPr>
              <w:t>Кингисеппский</w:t>
            </w:r>
            <w:proofErr w:type="spellEnd"/>
            <w:r w:rsidRPr="00BA18F0">
              <w:rPr>
                <w:rFonts w:ascii="Times New Roman" w:hAnsi="Times New Roman"/>
                <w:sz w:val="20"/>
                <w:szCs w:val="20"/>
              </w:rPr>
              <w:t xml:space="preserve"> район,  г. Кингисепп,</w:t>
            </w:r>
          </w:p>
          <w:p w:rsidR="000D077C" w:rsidRPr="00BA18F0" w:rsidRDefault="000D077C" w:rsidP="00A45C71">
            <w:pPr>
              <w:widowControl w:val="0"/>
              <w:suppressAutoHyphens/>
              <w:spacing w:after="0" w:line="240" w:lineRule="auto"/>
              <w:jc w:val="center"/>
              <w:rPr>
                <w:rFonts w:ascii="Times New Roman" w:hAnsi="Times New Roman"/>
                <w:sz w:val="20"/>
                <w:szCs w:val="20"/>
              </w:rPr>
            </w:pPr>
            <w:r w:rsidRPr="00BA18F0">
              <w:rPr>
                <w:rFonts w:ascii="Times New Roman" w:hAnsi="Times New Roman"/>
                <w:sz w:val="20"/>
                <w:szCs w:val="20"/>
              </w:rPr>
              <w:t>ул. Карла Маркса, д. 43</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color w:val="000000"/>
                <w:sz w:val="20"/>
                <w:szCs w:val="20"/>
              </w:rPr>
              <w:t>ежедневно,</w:t>
            </w:r>
          </w:p>
          <w:p w:rsidR="000D077C" w:rsidRPr="00BA18F0" w:rsidRDefault="000D077C" w:rsidP="00A45C71">
            <w:pPr>
              <w:widowControl w:val="0"/>
              <w:suppressAutoHyphens/>
              <w:spacing w:after="0" w:line="240" w:lineRule="auto"/>
              <w:jc w:val="center"/>
              <w:rPr>
                <w:rFonts w:ascii="Times New Roman" w:hAnsi="Times New Roman"/>
                <w:sz w:val="20"/>
                <w:szCs w:val="20"/>
                <w:u w:val="single"/>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Courier New" w:hAnsi="Courier New" w:cs="Courier New"/>
                <w:sz w:val="20"/>
                <w:szCs w:val="20"/>
                <w:lang w:eastAsia="ar-SA"/>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10206" w:type="dxa"/>
            <w:gridSpan w:val="5"/>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
                <w:sz w:val="20"/>
                <w:szCs w:val="20"/>
                <w:shd w:val="clear" w:color="auto" w:fill="FFFFFF"/>
              </w:rPr>
            </w:pPr>
            <w:r w:rsidRPr="00BA18F0">
              <w:rPr>
                <w:rFonts w:ascii="Times New Roman" w:hAnsi="Times New Roman"/>
                <w:b/>
                <w:sz w:val="20"/>
                <w:szCs w:val="20"/>
                <w:shd w:val="clear" w:color="auto" w:fill="FFFFFF"/>
              </w:rPr>
              <w:t xml:space="preserve">Предоставление услуг в </w:t>
            </w:r>
            <w:proofErr w:type="spellStart"/>
            <w:r w:rsidRPr="00BA18F0">
              <w:rPr>
                <w:rFonts w:ascii="Times New Roman" w:hAnsi="Times New Roman"/>
                <w:b/>
                <w:sz w:val="20"/>
                <w:szCs w:val="20"/>
                <w:shd w:val="clear" w:color="auto" w:fill="FFFFFF"/>
              </w:rPr>
              <w:t>Киришском</w:t>
            </w:r>
            <w:proofErr w:type="spellEnd"/>
            <w:r w:rsidRPr="00BA18F0">
              <w:rPr>
                <w:rFonts w:ascii="Times New Roman" w:hAnsi="Times New Roman"/>
                <w:b/>
                <w:sz w:val="20"/>
                <w:szCs w:val="20"/>
                <w:shd w:val="clear" w:color="auto" w:fill="FFFFFF"/>
              </w:rPr>
              <w:t xml:space="preserve"> районе Ленинградской области</w:t>
            </w:r>
          </w:p>
        </w:tc>
      </w:tr>
      <w:tr w:rsidR="000D077C" w:rsidRPr="00D67AAC" w:rsidTr="008A2131">
        <w:trPr>
          <w:trHeight w:val="20"/>
          <w:tblHeader/>
          <w:jc w:val="center"/>
        </w:trPr>
        <w:tc>
          <w:tcPr>
            <w:tcW w:w="709" w:type="dxa"/>
            <w:shd w:val="clear" w:color="auto" w:fill="FFFFFF"/>
            <w:vAlign w:val="center"/>
          </w:tcPr>
          <w:p w:rsidR="000D077C" w:rsidRPr="00BA18F0" w:rsidRDefault="000D077C" w:rsidP="00A45C71">
            <w:pPr>
              <w:widowControl w:val="0"/>
              <w:suppressAutoHyphens/>
              <w:ind w:left="-10"/>
              <w:contextualSpacing/>
              <w:jc w:val="center"/>
              <w:rPr>
                <w:rFonts w:ascii="Times New Roman" w:hAnsi="Times New Roman"/>
                <w:sz w:val="20"/>
                <w:szCs w:val="20"/>
                <w:lang w:eastAsia="ar-SA"/>
              </w:rPr>
            </w:pPr>
            <w:r w:rsidRPr="00BA18F0">
              <w:rPr>
                <w:rFonts w:ascii="Times New Roman" w:hAnsi="Times New Roman"/>
                <w:sz w:val="20"/>
                <w:szCs w:val="20"/>
                <w:lang w:eastAsia="ar-SA"/>
              </w:rPr>
              <w:t>8</w:t>
            </w:r>
          </w:p>
        </w:tc>
        <w:tc>
          <w:tcPr>
            <w:tcW w:w="2270" w:type="dxa"/>
            <w:shd w:val="clear" w:color="auto" w:fill="FFFFFF"/>
            <w:vAlign w:val="center"/>
          </w:tcPr>
          <w:p w:rsidR="000D077C" w:rsidRPr="00BA18F0" w:rsidRDefault="000D077C" w:rsidP="00A45C71">
            <w:pPr>
              <w:widowControl w:val="0"/>
              <w:suppressAutoHyphens/>
              <w:jc w:val="center"/>
              <w:rPr>
                <w:rFonts w:ascii="Times New Roman" w:hAnsi="Times New Roman"/>
                <w:sz w:val="20"/>
                <w:szCs w:val="20"/>
              </w:rPr>
            </w:pPr>
            <w:r w:rsidRPr="00BA18F0">
              <w:rPr>
                <w:rFonts w:ascii="Times New Roman" w:hAnsi="Times New Roman"/>
                <w:sz w:val="20"/>
                <w:szCs w:val="20"/>
              </w:rPr>
              <w:t>Филиал ГБУ ЛО «МФЦ» «</w:t>
            </w:r>
            <w:proofErr w:type="spellStart"/>
            <w:r w:rsidRPr="00BA18F0">
              <w:rPr>
                <w:rFonts w:ascii="Times New Roman" w:hAnsi="Times New Roman"/>
                <w:sz w:val="20"/>
                <w:szCs w:val="20"/>
              </w:rPr>
              <w:t>Киришский</w:t>
            </w:r>
            <w:proofErr w:type="spellEnd"/>
            <w:r w:rsidRPr="00BA18F0">
              <w:rPr>
                <w:rFonts w:ascii="Times New Roman" w:hAnsi="Times New Roman"/>
                <w:sz w:val="20"/>
                <w:szCs w:val="20"/>
              </w:rPr>
              <w:t>»</w:t>
            </w:r>
          </w:p>
        </w:tc>
        <w:tc>
          <w:tcPr>
            <w:tcW w:w="3683" w:type="dxa"/>
            <w:shd w:val="clear" w:color="auto" w:fill="FFFFFF"/>
            <w:vAlign w:val="center"/>
          </w:tcPr>
          <w:p w:rsidR="000D077C" w:rsidRPr="00BA18F0" w:rsidRDefault="000D077C" w:rsidP="00A45C71">
            <w:pPr>
              <w:widowControl w:val="0"/>
              <w:suppressAutoHyphens/>
              <w:jc w:val="center"/>
              <w:rPr>
                <w:rFonts w:ascii="Times New Roman" w:hAnsi="Times New Roman"/>
                <w:sz w:val="20"/>
                <w:szCs w:val="20"/>
              </w:rPr>
            </w:pPr>
            <w:proofErr w:type="gramStart"/>
            <w:r w:rsidRPr="00BA18F0">
              <w:rPr>
                <w:rFonts w:ascii="Times New Roman" w:hAnsi="Times New Roman"/>
                <w:sz w:val="20"/>
                <w:szCs w:val="20"/>
              </w:rPr>
              <w:t xml:space="preserve">187110, Россия, Ленинградская область, </w:t>
            </w:r>
            <w:proofErr w:type="spellStart"/>
            <w:r w:rsidRPr="00BA18F0">
              <w:rPr>
                <w:rFonts w:ascii="Times New Roman" w:hAnsi="Times New Roman"/>
                <w:sz w:val="20"/>
                <w:szCs w:val="20"/>
              </w:rPr>
              <w:t>Киришский</w:t>
            </w:r>
            <w:proofErr w:type="spellEnd"/>
            <w:r w:rsidRPr="00BA18F0">
              <w:rPr>
                <w:rFonts w:ascii="Times New Roman" w:hAnsi="Times New Roman"/>
                <w:sz w:val="20"/>
                <w:szCs w:val="20"/>
              </w:rPr>
              <w:t xml:space="preserve"> район, г. Кириши, ул. Строителей, д. 2</w:t>
            </w:r>
            <w:proofErr w:type="gramEnd"/>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10206" w:type="dxa"/>
            <w:gridSpan w:val="5"/>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
                <w:bCs/>
                <w:sz w:val="20"/>
                <w:szCs w:val="20"/>
                <w:lang w:eastAsia="ar-SA"/>
              </w:rPr>
            </w:pPr>
            <w:r w:rsidRPr="00BA18F0">
              <w:rPr>
                <w:rFonts w:ascii="Times New Roman" w:hAnsi="Times New Roman"/>
                <w:b/>
                <w:bCs/>
                <w:sz w:val="20"/>
                <w:szCs w:val="20"/>
                <w:lang w:eastAsia="ar-SA"/>
              </w:rPr>
              <w:t xml:space="preserve">Предоставление услуг в </w:t>
            </w:r>
            <w:r w:rsidRPr="00BA18F0">
              <w:rPr>
                <w:rFonts w:ascii="Times New Roman" w:hAnsi="Times New Roman"/>
                <w:b/>
                <w:sz w:val="20"/>
                <w:szCs w:val="20"/>
                <w:lang w:eastAsia="ar-SA"/>
              </w:rPr>
              <w:t xml:space="preserve">Кировском районе </w:t>
            </w:r>
            <w:r w:rsidRPr="00BA18F0">
              <w:rPr>
                <w:rFonts w:ascii="Times New Roman" w:hAnsi="Times New Roman"/>
                <w:b/>
                <w:bCs/>
                <w:sz w:val="20"/>
                <w:szCs w:val="20"/>
                <w:lang w:eastAsia="ar-SA"/>
              </w:rPr>
              <w:t>Ленинградской области</w:t>
            </w:r>
          </w:p>
        </w:tc>
      </w:tr>
      <w:tr w:rsidR="000D077C" w:rsidRPr="00D67AAC" w:rsidTr="008A2131">
        <w:trPr>
          <w:trHeight w:val="20"/>
          <w:tblHeader/>
          <w:jc w:val="center"/>
        </w:trPr>
        <w:tc>
          <w:tcPr>
            <w:tcW w:w="709" w:type="dxa"/>
            <w:vMerge w:val="restart"/>
            <w:shd w:val="clear" w:color="auto" w:fill="FFFFFF"/>
            <w:vAlign w:val="center"/>
          </w:tcPr>
          <w:p w:rsidR="000D077C" w:rsidRPr="00BA18F0" w:rsidRDefault="000D077C" w:rsidP="00A45C71">
            <w:pPr>
              <w:widowControl w:val="0"/>
              <w:suppressAutoHyphens/>
              <w:spacing w:line="240" w:lineRule="auto"/>
              <w:ind w:left="-10"/>
              <w:contextualSpacing/>
              <w:jc w:val="center"/>
              <w:rPr>
                <w:rFonts w:ascii="Times New Roman" w:hAnsi="Times New Roman"/>
                <w:sz w:val="20"/>
                <w:szCs w:val="20"/>
                <w:lang w:eastAsia="ar-SA"/>
              </w:rPr>
            </w:pPr>
            <w:r w:rsidRPr="00BA18F0">
              <w:rPr>
                <w:rFonts w:ascii="Times New Roman" w:hAnsi="Times New Roman"/>
                <w:sz w:val="20"/>
                <w:szCs w:val="20"/>
                <w:lang w:eastAsia="ar-SA"/>
              </w:rPr>
              <w:t>9</w:t>
            </w:r>
          </w:p>
        </w:tc>
        <w:tc>
          <w:tcPr>
            <w:tcW w:w="2270"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rPr>
            </w:pPr>
            <w:r w:rsidRPr="00BA18F0">
              <w:rPr>
                <w:rFonts w:ascii="Times New Roman" w:hAnsi="Times New Roman"/>
                <w:sz w:val="20"/>
                <w:szCs w:val="20"/>
              </w:rPr>
              <w:t>Филиал ГБУ ЛО «МФЦ» «Кировский»</w:t>
            </w:r>
          </w:p>
        </w:tc>
        <w:tc>
          <w:tcPr>
            <w:tcW w:w="3683"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color w:val="000000"/>
                <w:sz w:val="20"/>
                <w:szCs w:val="20"/>
              </w:rPr>
            </w:pPr>
            <w:r w:rsidRPr="00BA18F0">
              <w:rPr>
                <w:rFonts w:ascii="Times New Roman" w:hAnsi="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Courier New" w:hAnsi="Courier New" w:cs="Courier New"/>
                <w:sz w:val="20"/>
                <w:szCs w:val="20"/>
                <w:lang w:eastAsia="ar-SA"/>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709" w:type="dxa"/>
            <w:vMerge/>
            <w:shd w:val="clear" w:color="auto" w:fill="FFFFFF"/>
            <w:vAlign w:val="center"/>
          </w:tcPr>
          <w:p w:rsidR="000D077C" w:rsidRPr="00BA18F0" w:rsidRDefault="000D077C" w:rsidP="00A45C71">
            <w:pPr>
              <w:widowControl w:val="0"/>
              <w:suppressAutoHyphens/>
              <w:ind w:left="-10"/>
              <w:contextualSpacing/>
              <w:jc w:val="center"/>
              <w:rPr>
                <w:rFonts w:ascii="Times New Roman" w:hAnsi="Times New Roman"/>
                <w:sz w:val="20"/>
                <w:szCs w:val="20"/>
                <w:lang w:eastAsia="ar-SA"/>
              </w:rPr>
            </w:pPr>
          </w:p>
        </w:tc>
        <w:tc>
          <w:tcPr>
            <w:tcW w:w="2270"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rPr>
            </w:pPr>
            <w:r w:rsidRPr="00BA18F0">
              <w:rPr>
                <w:rFonts w:ascii="Times New Roman" w:hAnsi="Times New Roman"/>
                <w:sz w:val="20"/>
                <w:szCs w:val="20"/>
              </w:rPr>
              <w:t>Филиал ГБУ ЛО «МФЦ» «Кировский» - отдел «Отрадное»</w:t>
            </w:r>
          </w:p>
        </w:tc>
        <w:tc>
          <w:tcPr>
            <w:tcW w:w="3683"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color w:val="000000"/>
                <w:sz w:val="20"/>
                <w:szCs w:val="20"/>
              </w:rPr>
            </w:pPr>
            <w:r w:rsidRPr="00BA18F0">
              <w:rPr>
                <w:rFonts w:ascii="Times New Roman" w:hAnsi="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10206" w:type="dxa"/>
            <w:gridSpan w:val="5"/>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
                <w:sz w:val="20"/>
                <w:szCs w:val="20"/>
                <w:lang w:eastAsia="ar-SA"/>
              </w:rPr>
            </w:pPr>
            <w:r w:rsidRPr="00BA18F0">
              <w:rPr>
                <w:rFonts w:ascii="Times New Roman" w:hAnsi="Times New Roman"/>
                <w:b/>
                <w:bCs/>
                <w:sz w:val="20"/>
                <w:szCs w:val="20"/>
                <w:lang w:eastAsia="ar-SA"/>
              </w:rPr>
              <w:t xml:space="preserve">Предоставление услуг в </w:t>
            </w:r>
            <w:proofErr w:type="spellStart"/>
            <w:r w:rsidRPr="00BA18F0">
              <w:rPr>
                <w:rFonts w:ascii="Times New Roman" w:hAnsi="Times New Roman"/>
                <w:b/>
                <w:sz w:val="20"/>
                <w:szCs w:val="20"/>
                <w:lang w:eastAsia="ar-SA"/>
              </w:rPr>
              <w:t>Лодейнопольском</w:t>
            </w:r>
            <w:proofErr w:type="spellEnd"/>
            <w:r w:rsidRPr="00BA18F0">
              <w:rPr>
                <w:rFonts w:ascii="Times New Roman" w:hAnsi="Times New Roman"/>
                <w:b/>
                <w:sz w:val="20"/>
                <w:szCs w:val="20"/>
                <w:lang w:eastAsia="ar-SA"/>
              </w:rPr>
              <w:t xml:space="preserve"> районе </w:t>
            </w:r>
            <w:r w:rsidRPr="00BA18F0">
              <w:rPr>
                <w:rFonts w:ascii="Times New Roman" w:hAnsi="Times New Roman"/>
                <w:b/>
                <w:bCs/>
                <w:sz w:val="20"/>
                <w:szCs w:val="20"/>
                <w:lang w:eastAsia="ar-SA"/>
              </w:rPr>
              <w:t>Ленинградской области</w:t>
            </w:r>
          </w:p>
        </w:tc>
      </w:tr>
      <w:tr w:rsidR="000D077C" w:rsidRPr="00D67AAC" w:rsidTr="008A2131">
        <w:trPr>
          <w:trHeight w:val="20"/>
          <w:tblHeader/>
          <w:jc w:val="center"/>
        </w:trPr>
        <w:tc>
          <w:tcPr>
            <w:tcW w:w="709" w:type="dxa"/>
            <w:shd w:val="clear" w:color="auto" w:fill="FFFFFF"/>
            <w:vAlign w:val="center"/>
          </w:tcPr>
          <w:p w:rsidR="000D077C" w:rsidRPr="00BA18F0" w:rsidRDefault="000D077C" w:rsidP="00A45C71">
            <w:pPr>
              <w:widowControl w:val="0"/>
              <w:suppressAutoHyphens/>
              <w:spacing w:line="240" w:lineRule="auto"/>
              <w:ind w:left="-10" w:firstLine="10"/>
              <w:contextualSpacing/>
              <w:jc w:val="center"/>
              <w:rPr>
                <w:rFonts w:ascii="Times New Roman" w:hAnsi="Times New Roman"/>
                <w:sz w:val="20"/>
                <w:szCs w:val="20"/>
                <w:lang w:eastAsia="ar-SA"/>
              </w:rPr>
            </w:pPr>
            <w:r w:rsidRPr="00BA18F0">
              <w:rPr>
                <w:rFonts w:ascii="Times New Roman" w:hAnsi="Times New Roman"/>
                <w:sz w:val="20"/>
                <w:szCs w:val="20"/>
                <w:lang w:eastAsia="ar-SA"/>
              </w:rPr>
              <w:t>10</w:t>
            </w:r>
          </w:p>
        </w:tc>
        <w:tc>
          <w:tcPr>
            <w:tcW w:w="2270"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Филиал ГБУ ЛО «МФЦ»</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w:t>
            </w:r>
            <w:proofErr w:type="spellStart"/>
            <w:r w:rsidRPr="00BA18F0">
              <w:rPr>
                <w:rFonts w:ascii="Times New Roman" w:hAnsi="Times New Roman"/>
                <w:bCs/>
                <w:sz w:val="20"/>
                <w:szCs w:val="20"/>
                <w:lang w:eastAsia="ar-SA"/>
              </w:rPr>
              <w:t>Лодейнопольский</w:t>
            </w:r>
            <w:proofErr w:type="spellEnd"/>
            <w:r w:rsidRPr="00BA18F0">
              <w:rPr>
                <w:rFonts w:ascii="Times New Roman" w:hAnsi="Times New Roman"/>
                <w:bCs/>
                <w:sz w:val="20"/>
                <w:szCs w:val="20"/>
                <w:lang w:eastAsia="ar-SA"/>
              </w:rPr>
              <w:t>»</w:t>
            </w:r>
          </w:p>
        </w:tc>
        <w:tc>
          <w:tcPr>
            <w:tcW w:w="3683"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187700, Россия,</w:t>
            </w:r>
          </w:p>
          <w:p w:rsidR="000D077C" w:rsidRPr="00BA18F0" w:rsidRDefault="000D077C" w:rsidP="00A45C71">
            <w:pPr>
              <w:spacing w:after="0" w:line="240" w:lineRule="auto"/>
              <w:ind w:firstLine="87"/>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Ленинградская область, </w:t>
            </w:r>
            <w:proofErr w:type="spellStart"/>
            <w:r w:rsidRPr="00BA18F0">
              <w:rPr>
                <w:rFonts w:ascii="Times New Roman" w:hAnsi="Times New Roman"/>
                <w:bCs/>
                <w:sz w:val="20"/>
                <w:szCs w:val="20"/>
                <w:lang w:eastAsia="ar-SA"/>
              </w:rPr>
              <w:t>Лодейнопольский</w:t>
            </w:r>
            <w:proofErr w:type="spellEnd"/>
            <w:r w:rsidRPr="00BA18F0">
              <w:rPr>
                <w:rFonts w:ascii="Times New Roman" w:hAnsi="Times New Roman"/>
                <w:bCs/>
                <w:sz w:val="20"/>
                <w:szCs w:val="20"/>
                <w:lang w:eastAsia="ar-SA"/>
              </w:rPr>
              <w:t xml:space="preserve"> район, </w:t>
            </w:r>
            <w:proofErr w:type="spellStart"/>
            <w:r w:rsidRPr="00BA18F0">
              <w:rPr>
                <w:rFonts w:ascii="Times New Roman" w:hAnsi="Times New Roman"/>
                <w:bCs/>
                <w:sz w:val="20"/>
                <w:szCs w:val="20"/>
                <w:lang w:eastAsia="ar-SA"/>
              </w:rPr>
              <w:t>г</w:t>
            </w:r>
            <w:proofErr w:type="gramStart"/>
            <w:r w:rsidRPr="00BA18F0">
              <w:rPr>
                <w:rFonts w:ascii="Times New Roman" w:hAnsi="Times New Roman"/>
                <w:bCs/>
                <w:sz w:val="20"/>
                <w:szCs w:val="20"/>
                <w:lang w:eastAsia="ar-SA"/>
              </w:rPr>
              <w:t>.Л</w:t>
            </w:r>
            <w:proofErr w:type="gramEnd"/>
            <w:r w:rsidRPr="00BA18F0">
              <w:rPr>
                <w:rFonts w:ascii="Times New Roman" w:hAnsi="Times New Roman"/>
                <w:bCs/>
                <w:sz w:val="20"/>
                <w:szCs w:val="20"/>
                <w:lang w:eastAsia="ar-SA"/>
              </w:rPr>
              <w:t>одейное</w:t>
            </w:r>
            <w:proofErr w:type="spellEnd"/>
            <w:r w:rsidRPr="00BA18F0">
              <w:rPr>
                <w:rFonts w:ascii="Times New Roman" w:hAnsi="Times New Roman"/>
                <w:bCs/>
                <w:sz w:val="20"/>
                <w:szCs w:val="20"/>
                <w:lang w:eastAsia="ar-SA"/>
              </w:rPr>
              <w:t xml:space="preserve"> Поле, ул. Республиканская, д. 51</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Courier New" w:hAnsi="Courier New" w:cs="Courier New"/>
                <w:sz w:val="20"/>
                <w:szCs w:val="20"/>
                <w:lang w:eastAsia="ar-SA"/>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10206" w:type="dxa"/>
            <w:gridSpan w:val="5"/>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b/>
                <w:bCs/>
                <w:sz w:val="20"/>
                <w:szCs w:val="20"/>
                <w:shd w:val="clear" w:color="auto" w:fill="FFFFFF"/>
              </w:rPr>
              <w:t xml:space="preserve">Предоставление услуг в </w:t>
            </w:r>
            <w:r w:rsidRPr="00BA18F0">
              <w:rPr>
                <w:rFonts w:ascii="Times New Roman" w:hAnsi="Times New Roman"/>
                <w:b/>
                <w:sz w:val="20"/>
                <w:szCs w:val="20"/>
                <w:shd w:val="clear" w:color="auto" w:fill="FFFFFF"/>
              </w:rPr>
              <w:t xml:space="preserve">Ломоносовском  районе </w:t>
            </w:r>
            <w:r w:rsidRPr="00BA18F0">
              <w:rPr>
                <w:rFonts w:ascii="Times New Roman" w:hAnsi="Times New Roman"/>
                <w:b/>
                <w:bCs/>
                <w:sz w:val="20"/>
                <w:szCs w:val="20"/>
                <w:shd w:val="clear" w:color="auto" w:fill="FFFFFF"/>
              </w:rPr>
              <w:t>Ленинградской области</w:t>
            </w:r>
          </w:p>
        </w:tc>
      </w:tr>
      <w:tr w:rsidR="000D077C" w:rsidRPr="00D67AAC" w:rsidTr="008A2131">
        <w:trPr>
          <w:trHeight w:val="20"/>
          <w:tblHeader/>
          <w:jc w:val="center"/>
        </w:trPr>
        <w:tc>
          <w:tcPr>
            <w:tcW w:w="709" w:type="dxa"/>
            <w:shd w:val="clear" w:color="auto" w:fill="FFFFFF"/>
            <w:vAlign w:val="center"/>
          </w:tcPr>
          <w:p w:rsidR="000D077C" w:rsidRPr="00BA18F0" w:rsidRDefault="000D077C" w:rsidP="00A45C71">
            <w:pPr>
              <w:widowControl w:val="0"/>
              <w:suppressAutoHyphens/>
              <w:ind w:left="-10" w:firstLine="10"/>
              <w:contextualSpacing/>
              <w:jc w:val="center"/>
              <w:rPr>
                <w:rFonts w:ascii="Times New Roman" w:hAnsi="Times New Roman"/>
                <w:sz w:val="20"/>
                <w:szCs w:val="20"/>
                <w:lang w:eastAsia="ar-SA"/>
              </w:rPr>
            </w:pPr>
            <w:r w:rsidRPr="00BA18F0">
              <w:rPr>
                <w:rFonts w:ascii="Times New Roman" w:hAnsi="Times New Roman"/>
                <w:sz w:val="20"/>
                <w:szCs w:val="20"/>
                <w:lang w:eastAsia="ar-SA"/>
              </w:rPr>
              <w:t>11</w:t>
            </w:r>
          </w:p>
        </w:tc>
        <w:tc>
          <w:tcPr>
            <w:tcW w:w="2270"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Филиал ГБУ ЛО «МФЦ»</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«Ломоносовский»</w:t>
            </w:r>
          </w:p>
        </w:tc>
        <w:tc>
          <w:tcPr>
            <w:tcW w:w="3683" w:type="dxa"/>
            <w:shd w:val="clear" w:color="auto" w:fill="FFFFFF"/>
            <w:vAlign w:val="center"/>
          </w:tcPr>
          <w:p w:rsidR="000D077C" w:rsidRPr="00BA18F0" w:rsidRDefault="000D077C" w:rsidP="00A45C71">
            <w:pPr>
              <w:spacing w:after="0" w:line="240" w:lineRule="auto"/>
              <w:ind w:firstLine="87"/>
              <w:jc w:val="center"/>
              <w:rPr>
                <w:rFonts w:ascii="Times New Roman" w:hAnsi="Times New Roman"/>
                <w:sz w:val="20"/>
                <w:szCs w:val="20"/>
              </w:rPr>
            </w:pPr>
            <w:r w:rsidRPr="00BA18F0">
              <w:rPr>
                <w:rFonts w:ascii="Times New Roman" w:hAnsi="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color w:val="000000"/>
                <w:sz w:val="20"/>
                <w:szCs w:val="20"/>
              </w:rPr>
              <w:t>ежедневно,</w:t>
            </w:r>
          </w:p>
          <w:p w:rsidR="000D077C" w:rsidRPr="00BA18F0" w:rsidRDefault="000D077C" w:rsidP="00A45C71">
            <w:pPr>
              <w:widowControl w:val="0"/>
              <w:suppressAutoHyphens/>
              <w:spacing w:after="0" w:line="240" w:lineRule="auto"/>
              <w:jc w:val="center"/>
              <w:rPr>
                <w:sz w:val="20"/>
                <w:szCs w:val="20"/>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Courier New" w:hAnsi="Courier New" w:cs="Courier New"/>
                <w:sz w:val="20"/>
                <w:szCs w:val="20"/>
                <w:lang w:eastAsia="ar-SA"/>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10206" w:type="dxa"/>
            <w:gridSpan w:val="5"/>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
                <w:sz w:val="20"/>
                <w:szCs w:val="20"/>
                <w:shd w:val="clear" w:color="auto" w:fill="FFFFFF"/>
              </w:rPr>
            </w:pPr>
            <w:r w:rsidRPr="00BA18F0">
              <w:rPr>
                <w:rFonts w:ascii="Times New Roman" w:hAnsi="Times New Roman"/>
                <w:b/>
                <w:sz w:val="20"/>
                <w:szCs w:val="20"/>
                <w:shd w:val="clear" w:color="auto" w:fill="FFFFFF"/>
              </w:rPr>
              <w:t xml:space="preserve">Предоставление услуг в </w:t>
            </w:r>
            <w:proofErr w:type="spellStart"/>
            <w:r w:rsidRPr="00BA18F0">
              <w:rPr>
                <w:rFonts w:ascii="Times New Roman" w:hAnsi="Times New Roman"/>
                <w:b/>
                <w:sz w:val="20"/>
                <w:szCs w:val="20"/>
                <w:shd w:val="clear" w:color="auto" w:fill="FFFFFF"/>
              </w:rPr>
              <w:t>Лужском</w:t>
            </w:r>
            <w:proofErr w:type="spellEnd"/>
            <w:r w:rsidRPr="00BA18F0">
              <w:rPr>
                <w:rFonts w:ascii="Times New Roman" w:hAnsi="Times New Roman"/>
                <w:b/>
                <w:sz w:val="20"/>
                <w:szCs w:val="20"/>
                <w:shd w:val="clear" w:color="auto" w:fill="FFFFFF"/>
              </w:rPr>
              <w:t xml:space="preserve"> районе Ленинградской области</w:t>
            </w:r>
          </w:p>
        </w:tc>
      </w:tr>
      <w:tr w:rsidR="000D077C" w:rsidRPr="00D67AAC" w:rsidTr="008A2131">
        <w:trPr>
          <w:trHeight w:val="20"/>
          <w:tblHeader/>
          <w:jc w:val="center"/>
        </w:trPr>
        <w:tc>
          <w:tcPr>
            <w:tcW w:w="709" w:type="dxa"/>
            <w:shd w:val="clear" w:color="auto" w:fill="FFFFFF"/>
            <w:vAlign w:val="center"/>
          </w:tcPr>
          <w:p w:rsidR="000D077C" w:rsidRPr="00BA18F0" w:rsidRDefault="000D077C" w:rsidP="00A45C71">
            <w:pPr>
              <w:widowControl w:val="0"/>
              <w:suppressAutoHyphens/>
              <w:spacing w:line="240" w:lineRule="auto"/>
              <w:ind w:left="-10" w:firstLine="10"/>
              <w:contextualSpacing/>
              <w:jc w:val="center"/>
              <w:rPr>
                <w:rFonts w:ascii="Times New Roman" w:hAnsi="Times New Roman"/>
                <w:sz w:val="20"/>
                <w:szCs w:val="20"/>
                <w:lang w:eastAsia="ar-SA"/>
              </w:rPr>
            </w:pPr>
            <w:r w:rsidRPr="00BA18F0">
              <w:rPr>
                <w:rFonts w:ascii="Times New Roman" w:hAnsi="Times New Roman"/>
                <w:sz w:val="20"/>
                <w:szCs w:val="20"/>
                <w:lang w:eastAsia="ar-SA"/>
              </w:rPr>
              <w:t>12</w:t>
            </w:r>
          </w:p>
        </w:tc>
        <w:tc>
          <w:tcPr>
            <w:tcW w:w="2270" w:type="dxa"/>
            <w:shd w:val="clear" w:color="auto" w:fill="FFFFFF"/>
            <w:vAlign w:val="center"/>
          </w:tcPr>
          <w:p w:rsidR="000D077C" w:rsidRPr="00BA18F0" w:rsidRDefault="000D077C" w:rsidP="00A45C71">
            <w:pPr>
              <w:widowControl w:val="0"/>
              <w:suppressAutoHyphens/>
              <w:spacing w:line="240" w:lineRule="auto"/>
              <w:jc w:val="center"/>
              <w:rPr>
                <w:rFonts w:ascii="Times New Roman" w:hAnsi="Times New Roman"/>
                <w:sz w:val="20"/>
                <w:szCs w:val="20"/>
              </w:rPr>
            </w:pPr>
            <w:r w:rsidRPr="00BA18F0">
              <w:rPr>
                <w:rFonts w:ascii="Times New Roman" w:hAnsi="Times New Roman"/>
                <w:sz w:val="20"/>
                <w:szCs w:val="20"/>
              </w:rPr>
              <w:t>Филиал ГБУ ЛО «МФЦ» «</w:t>
            </w:r>
            <w:proofErr w:type="spellStart"/>
            <w:r w:rsidRPr="00BA18F0">
              <w:rPr>
                <w:rFonts w:ascii="Times New Roman" w:hAnsi="Times New Roman"/>
                <w:sz w:val="20"/>
                <w:szCs w:val="20"/>
              </w:rPr>
              <w:t>Лужский</w:t>
            </w:r>
            <w:proofErr w:type="spellEnd"/>
            <w:r w:rsidRPr="00BA18F0">
              <w:rPr>
                <w:rFonts w:ascii="Times New Roman" w:hAnsi="Times New Roman"/>
                <w:sz w:val="20"/>
                <w:szCs w:val="20"/>
              </w:rPr>
              <w:t>»</w:t>
            </w:r>
          </w:p>
        </w:tc>
        <w:tc>
          <w:tcPr>
            <w:tcW w:w="3683" w:type="dxa"/>
            <w:shd w:val="clear" w:color="auto" w:fill="FFFFFF"/>
            <w:vAlign w:val="center"/>
          </w:tcPr>
          <w:p w:rsidR="000D077C" w:rsidRPr="00BA18F0" w:rsidRDefault="000D077C" w:rsidP="00A45C71">
            <w:pPr>
              <w:keepNext/>
              <w:shd w:val="clear" w:color="auto" w:fill="FFFFFF"/>
              <w:spacing w:after="0" w:line="240" w:lineRule="auto"/>
              <w:jc w:val="center"/>
              <w:outlineLvl w:val="1"/>
              <w:rPr>
                <w:rFonts w:ascii="Times New Roman" w:hAnsi="Times New Roman"/>
                <w:sz w:val="20"/>
                <w:szCs w:val="20"/>
              </w:rPr>
            </w:pPr>
            <w:proofErr w:type="gramStart"/>
            <w:r w:rsidRPr="00BA18F0">
              <w:rPr>
                <w:rFonts w:ascii="Times New Roman" w:hAnsi="Times New Roman"/>
                <w:sz w:val="20"/>
                <w:szCs w:val="20"/>
              </w:rPr>
              <w:t xml:space="preserve">188230, Россия, Ленинградская область, </w:t>
            </w:r>
            <w:proofErr w:type="spellStart"/>
            <w:r w:rsidRPr="00BA18F0">
              <w:rPr>
                <w:rFonts w:ascii="Times New Roman" w:hAnsi="Times New Roman"/>
                <w:sz w:val="20"/>
                <w:szCs w:val="20"/>
              </w:rPr>
              <w:t>Лужский</w:t>
            </w:r>
            <w:proofErr w:type="spellEnd"/>
            <w:r w:rsidRPr="00BA18F0">
              <w:rPr>
                <w:rFonts w:ascii="Times New Roman" w:hAnsi="Times New Roman"/>
                <w:sz w:val="20"/>
                <w:szCs w:val="20"/>
              </w:rPr>
              <w:t xml:space="preserve"> район, г. Луга, ул. </w:t>
            </w:r>
            <w:proofErr w:type="spellStart"/>
            <w:r w:rsidRPr="00BA18F0">
              <w:rPr>
                <w:rFonts w:ascii="Times New Roman" w:hAnsi="Times New Roman"/>
                <w:sz w:val="20"/>
                <w:szCs w:val="20"/>
              </w:rPr>
              <w:t>Миккели</w:t>
            </w:r>
            <w:proofErr w:type="spellEnd"/>
            <w:r w:rsidRPr="00BA18F0">
              <w:rPr>
                <w:rFonts w:ascii="Times New Roman" w:hAnsi="Times New Roman"/>
                <w:sz w:val="20"/>
                <w:szCs w:val="20"/>
              </w:rPr>
              <w:t>, д. 7, корп. 1</w:t>
            </w:r>
            <w:proofErr w:type="gramEnd"/>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10206" w:type="dxa"/>
            <w:gridSpan w:val="5"/>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b/>
                <w:bCs/>
                <w:sz w:val="20"/>
                <w:szCs w:val="20"/>
                <w:shd w:val="clear" w:color="auto" w:fill="FFFFFF"/>
              </w:rPr>
              <w:t xml:space="preserve">Предоставление услуг в </w:t>
            </w:r>
            <w:proofErr w:type="spellStart"/>
            <w:r w:rsidRPr="00BA18F0">
              <w:rPr>
                <w:rFonts w:ascii="Times New Roman" w:hAnsi="Times New Roman"/>
                <w:b/>
                <w:sz w:val="20"/>
                <w:szCs w:val="20"/>
                <w:shd w:val="clear" w:color="auto" w:fill="FFFFFF"/>
              </w:rPr>
              <w:t>Подпорожском</w:t>
            </w:r>
            <w:proofErr w:type="spellEnd"/>
            <w:r w:rsidRPr="00BA18F0">
              <w:rPr>
                <w:rFonts w:ascii="Times New Roman" w:hAnsi="Times New Roman"/>
                <w:b/>
                <w:sz w:val="20"/>
                <w:szCs w:val="20"/>
                <w:shd w:val="clear" w:color="auto" w:fill="FFFFFF"/>
              </w:rPr>
              <w:t xml:space="preserve"> районе </w:t>
            </w:r>
            <w:r w:rsidRPr="00BA18F0">
              <w:rPr>
                <w:rFonts w:ascii="Times New Roman" w:hAnsi="Times New Roman"/>
                <w:b/>
                <w:bCs/>
                <w:sz w:val="20"/>
                <w:szCs w:val="20"/>
                <w:shd w:val="clear" w:color="auto" w:fill="FFFFFF"/>
              </w:rPr>
              <w:t>Ленинградской области</w:t>
            </w:r>
          </w:p>
        </w:tc>
      </w:tr>
      <w:tr w:rsidR="000D077C" w:rsidRPr="00D67AAC" w:rsidTr="008A2131">
        <w:trPr>
          <w:trHeight w:val="20"/>
          <w:tblHeader/>
          <w:jc w:val="center"/>
        </w:trPr>
        <w:tc>
          <w:tcPr>
            <w:tcW w:w="709" w:type="dxa"/>
            <w:shd w:val="clear" w:color="auto" w:fill="FFFFFF"/>
            <w:vAlign w:val="center"/>
          </w:tcPr>
          <w:p w:rsidR="000D077C" w:rsidRPr="00BA18F0" w:rsidRDefault="000D077C" w:rsidP="00A45C71">
            <w:pPr>
              <w:widowControl w:val="0"/>
              <w:suppressAutoHyphens/>
              <w:ind w:left="-10" w:firstLine="10"/>
              <w:contextualSpacing/>
              <w:jc w:val="center"/>
              <w:rPr>
                <w:rFonts w:ascii="Times New Roman" w:hAnsi="Times New Roman"/>
                <w:sz w:val="20"/>
                <w:szCs w:val="20"/>
                <w:lang w:eastAsia="ar-SA"/>
              </w:rPr>
            </w:pPr>
            <w:r w:rsidRPr="00BA18F0">
              <w:rPr>
                <w:rFonts w:ascii="Times New Roman" w:hAnsi="Times New Roman"/>
                <w:sz w:val="20"/>
                <w:szCs w:val="20"/>
                <w:lang w:eastAsia="ar-SA"/>
              </w:rPr>
              <w:lastRenderedPageBreak/>
              <w:t>13</w:t>
            </w:r>
          </w:p>
        </w:tc>
        <w:tc>
          <w:tcPr>
            <w:tcW w:w="2270" w:type="dxa"/>
            <w:shd w:val="clear" w:color="auto" w:fill="FFFFFF"/>
            <w:vAlign w:val="center"/>
          </w:tcPr>
          <w:p w:rsidR="000D077C" w:rsidRPr="00BA18F0" w:rsidRDefault="000D077C" w:rsidP="00A45C71">
            <w:pPr>
              <w:widowControl w:val="0"/>
              <w:suppressAutoHyphens/>
              <w:autoSpaceDN w:val="0"/>
              <w:spacing w:after="0" w:line="240" w:lineRule="auto"/>
              <w:jc w:val="center"/>
              <w:rPr>
                <w:rFonts w:ascii="Times New Roman" w:hAnsi="Times New Roman"/>
                <w:color w:val="000000"/>
                <w:sz w:val="20"/>
                <w:szCs w:val="20"/>
              </w:rPr>
            </w:pPr>
            <w:r w:rsidRPr="00BA18F0">
              <w:rPr>
                <w:rFonts w:ascii="Times New Roman" w:hAnsi="Times New Roman"/>
                <w:color w:val="000000"/>
                <w:sz w:val="20"/>
                <w:szCs w:val="20"/>
              </w:rPr>
              <w:t>Филиал ГБУ ЛО «МФЦ» «</w:t>
            </w:r>
            <w:proofErr w:type="spellStart"/>
            <w:r w:rsidRPr="00BA18F0">
              <w:rPr>
                <w:rFonts w:ascii="Times New Roman" w:hAnsi="Times New Roman"/>
                <w:bCs/>
                <w:sz w:val="20"/>
                <w:szCs w:val="20"/>
                <w:lang w:eastAsia="ar-SA"/>
              </w:rPr>
              <w:t>Лодейнопольский</w:t>
            </w:r>
            <w:proofErr w:type="spellEnd"/>
            <w:proofErr w:type="gramStart"/>
            <w:r w:rsidRPr="00BA18F0">
              <w:rPr>
                <w:rFonts w:ascii="Times New Roman" w:hAnsi="Times New Roman"/>
                <w:color w:val="000000"/>
                <w:sz w:val="20"/>
                <w:szCs w:val="20"/>
              </w:rPr>
              <w:t>»-</w:t>
            </w:r>
            <w:proofErr w:type="gramEnd"/>
            <w:r w:rsidRPr="00BA18F0">
              <w:rPr>
                <w:rFonts w:ascii="Times New Roman" w:hAnsi="Times New Roman"/>
                <w:color w:val="000000"/>
                <w:sz w:val="20"/>
                <w:szCs w:val="20"/>
              </w:rPr>
              <w:t>отдел «Подпорожье»</w:t>
            </w:r>
          </w:p>
        </w:tc>
        <w:tc>
          <w:tcPr>
            <w:tcW w:w="3683" w:type="dxa"/>
            <w:shd w:val="clear" w:color="auto" w:fill="FFFFFF"/>
            <w:vAlign w:val="center"/>
          </w:tcPr>
          <w:p w:rsidR="000D077C" w:rsidRPr="00BA18F0" w:rsidRDefault="000D077C" w:rsidP="00A45C71">
            <w:pPr>
              <w:shd w:val="clear" w:color="auto" w:fill="FFFFFF"/>
              <w:spacing w:after="0" w:line="240" w:lineRule="auto"/>
              <w:jc w:val="center"/>
              <w:rPr>
                <w:rFonts w:ascii="Times New Roman" w:hAnsi="Times New Roman"/>
                <w:color w:val="000000"/>
                <w:sz w:val="20"/>
                <w:szCs w:val="20"/>
              </w:rPr>
            </w:pPr>
            <w:r w:rsidRPr="00BA18F0">
              <w:rPr>
                <w:rFonts w:ascii="Times New Roman" w:hAnsi="Times New Roman"/>
                <w:color w:val="000000"/>
                <w:sz w:val="20"/>
                <w:szCs w:val="20"/>
              </w:rPr>
              <w:t>187782, Ленинградская область, г. Подпорожье, ул. Октябрят д.3</w:t>
            </w:r>
          </w:p>
        </w:tc>
        <w:tc>
          <w:tcPr>
            <w:tcW w:w="2125" w:type="dxa"/>
            <w:shd w:val="clear" w:color="auto" w:fill="FFFFFF"/>
            <w:vAlign w:val="center"/>
          </w:tcPr>
          <w:p w:rsidR="000D077C" w:rsidRPr="00BA18F0" w:rsidRDefault="000D077C" w:rsidP="00A45C71">
            <w:pPr>
              <w:spacing w:after="0" w:line="240" w:lineRule="auto"/>
              <w:jc w:val="center"/>
              <w:rPr>
                <w:rFonts w:ascii="Times New Roman" w:hAnsi="Times New Roman"/>
                <w:color w:val="000000"/>
                <w:sz w:val="20"/>
                <w:szCs w:val="20"/>
              </w:rPr>
            </w:pPr>
            <w:r w:rsidRPr="00BA18F0">
              <w:rPr>
                <w:rFonts w:ascii="Times New Roman" w:hAnsi="Times New Roman"/>
                <w:bCs/>
                <w:color w:val="000000"/>
                <w:sz w:val="20"/>
                <w:szCs w:val="20"/>
              </w:rPr>
              <w:t>Понедельник - суббота с 9.00 до 20.00. Воскресенье - выходной</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10206" w:type="dxa"/>
            <w:gridSpan w:val="5"/>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
                <w:sz w:val="20"/>
                <w:szCs w:val="20"/>
                <w:shd w:val="clear" w:color="auto" w:fill="FFFFFF"/>
              </w:rPr>
            </w:pPr>
            <w:r w:rsidRPr="00BA18F0">
              <w:rPr>
                <w:rFonts w:ascii="Times New Roman" w:hAnsi="Times New Roman"/>
                <w:b/>
                <w:bCs/>
                <w:sz w:val="20"/>
                <w:szCs w:val="20"/>
                <w:shd w:val="clear" w:color="auto" w:fill="FFFFFF"/>
              </w:rPr>
              <w:t xml:space="preserve">Предоставление услуг </w:t>
            </w:r>
            <w:proofErr w:type="gramStart"/>
            <w:r w:rsidRPr="00BA18F0">
              <w:rPr>
                <w:rFonts w:ascii="Times New Roman" w:hAnsi="Times New Roman"/>
                <w:b/>
                <w:bCs/>
                <w:sz w:val="20"/>
                <w:szCs w:val="20"/>
                <w:shd w:val="clear" w:color="auto" w:fill="FFFFFF"/>
              </w:rPr>
              <w:t>в</w:t>
            </w:r>
            <w:proofErr w:type="gramEnd"/>
            <w:r w:rsidRPr="00BA18F0">
              <w:rPr>
                <w:rFonts w:ascii="Times New Roman" w:hAnsi="Times New Roman"/>
                <w:b/>
                <w:sz w:val="20"/>
                <w:szCs w:val="20"/>
                <w:shd w:val="clear" w:color="auto" w:fill="FFFFFF"/>
              </w:rPr>
              <w:t xml:space="preserve"> </w:t>
            </w:r>
            <w:proofErr w:type="gramStart"/>
            <w:r w:rsidRPr="00BA18F0">
              <w:rPr>
                <w:rFonts w:ascii="Times New Roman" w:hAnsi="Times New Roman"/>
                <w:b/>
                <w:sz w:val="20"/>
                <w:szCs w:val="20"/>
                <w:shd w:val="clear" w:color="auto" w:fill="FFFFFF"/>
              </w:rPr>
              <w:t>Приозерском</w:t>
            </w:r>
            <w:proofErr w:type="gramEnd"/>
            <w:r w:rsidRPr="00BA18F0">
              <w:rPr>
                <w:rFonts w:ascii="Times New Roman" w:hAnsi="Times New Roman"/>
                <w:b/>
                <w:sz w:val="20"/>
                <w:szCs w:val="20"/>
                <w:shd w:val="clear" w:color="auto" w:fill="FFFFFF"/>
              </w:rPr>
              <w:t xml:space="preserve"> районе </w:t>
            </w:r>
            <w:r w:rsidRPr="00BA18F0">
              <w:rPr>
                <w:rFonts w:ascii="Times New Roman" w:hAnsi="Times New Roman"/>
                <w:b/>
                <w:bCs/>
                <w:sz w:val="20"/>
                <w:szCs w:val="20"/>
                <w:lang w:eastAsia="ar-SA"/>
              </w:rPr>
              <w:t>Ленинградской области</w:t>
            </w:r>
          </w:p>
        </w:tc>
      </w:tr>
      <w:tr w:rsidR="000D077C" w:rsidRPr="00D67AAC" w:rsidTr="008A2131">
        <w:trPr>
          <w:trHeight w:val="20"/>
          <w:tblHeader/>
          <w:jc w:val="center"/>
        </w:trPr>
        <w:tc>
          <w:tcPr>
            <w:tcW w:w="709" w:type="dxa"/>
            <w:vMerge w:val="restart"/>
            <w:shd w:val="clear" w:color="auto" w:fill="FFFFFF"/>
            <w:vAlign w:val="center"/>
          </w:tcPr>
          <w:p w:rsidR="000D077C" w:rsidRPr="00BA18F0" w:rsidRDefault="000D077C" w:rsidP="00A45C71">
            <w:pPr>
              <w:widowControl w:val="0"/>
              <w:suppressAutoHyphens/>
              <w:contextualSpacing/>
              <w:jc w:val="center"/>
              <w:rPr>
                <w:rFonts w:ascii="Times New Roman" w:hAnsi="Times New Roman"/>
                <w:sz w:val="20"/>
                <w:szCs w:val="20"/>
                <w:lang w:eastAsia="ar-SA"/>
              </w:rPr>
            </w:pPr>
            <w:r w:rsidRPr="00BA18F0">
              <w:rPr>
                <w:rFonts w:ascii="Times New Roman" w:hAnsi="Times New Roman"/>
                <w:sz w:val="20"/>
                <w:szCs w:val="20"/>
                <w:lang w:eastAsia="ar-SA"/>
              </w:rPr>
              <w:t>14</w:t>
            </w:r>
          </w:p>
        </w:tc>
        <w:tc>
          <w:tcPr>
            <w:tcW w:w="2270"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Филиал ГБУ ЛО «МФЦ» «Приозерск» - отдел «Сосново»</w:t>
            </w:r>
          </w:p>
        </w:tc>
        <w:tc>
          <w:tcPr>
            <w:tcW w:w="3683"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188731, Россия,</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Ленинградская область, </w:t>
            </w:r>
            <w:proofErr w:type="spellStart"/>
            <w:r w:rsidRPr="00BA18F0">
              <w:rPr>
                <w:rFonts w:ascii="Times New Roman" w:hAnsi="Times New Roman"/>
                <w:bCs/>
                <w:sz w:val="20"/>
                <w:szCs w:val="20"/>
                <w:lang w:eastAsia="ar-SA"/>
              </w:rPr>
              <w:t>Приозерский</w:t>
            </w:r>
            <w:proofErr w:type="spellEnd"/>
            <w:r w:rsidRPr="00BA18F0">
              <w:rPr>
                <w:rFonts w:ascii="Times New Roman" w:hAnsi="Times New Roman"/>
                <w:bCs/>
                <w:sz w:val="20"/>
                <w:szCs w:val="20"/>
                <w:lang w:eastAsia="ar-SA"/>
              </w:rPr>
              <w:t xml:space="preserve"> район, пос. Сосново, ул. Механизаторов, д.11</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jc w:val="center"/>
              <w:rPr>
                <w:sz w:val="20"/>
                <w:szCs w:val="20"/>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Courier New" w:hAnsi="Courier New" w:cs="Courier New"/>
                <w:sz w:val="20"/>
                <w:szCs w:val="20"/>
                <w:lang w:eastAsia="ar-SA"/>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709" w:type="dxa"/>
            <w:vMerge/>
            <w:shd w:val="clear" w:color="auto" w:fill="FFFFFF"/>
            <w:vAlign w:val="center"/>
          </w:tcPr>
          <w:p w:rsidR="000D077C" w:rsidRPr="00BA18F0" w:rsidRDefault="000D077C" w:rsidP="00A45C71">
            <w:pPr>
              <w:widowControl w:val="0"/>
              <w:numPr>
                <w:ilvl w:val="0"/>
                <w:numId w:val="7"/>
              </w:numPr>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Филиал ГБУ ЛО «МФЦ» «Приозерск»</w:t>
            </w:r>
          </w:p>
        </w:tc>
        <w:tc>
          <w:tcPr>
            <w:tcW w:w="3683"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proofErr w:type="gramStart"/>
            <w:r w:rsidRPr="00BA18F0">
              <w:rPr>
                <w:rFonts w:ascii="Times New Roman" w:hAnsi="Times New Roman"/>
                <w:bCs/>
                <w:sz w:val="20"/>
                <w:szCs w:val="20"/>
                <w:lang w:eastAsia="ar-SA"/>
              </w:rPr>
              <w:t xml:space="preserve">188761, Россия, Ленинградская область, </w:t>
            </w:r>
            <w:proofErr w:type="spellStart"/>
            <w:r w:rsidRPr="00BA18F0">
              <w:rPr>
                <w:rFonts w:ascii="Times New Roman" w:hAnsi="Times New Roman"/>
                <w:bCs/>
                <w:sz w:val="20"/>
                <w:szCs w:val="20"/>
                <w:lang w:eastAsia="ar-SA"/>
              </w:rPr>
              <w:t>Приозерский</w:t>
            </w:r>
            <w:proofErr w:type="spellEnd"/>
            <w:r w:rsidRPr="00BA18F0">
              <w:rPr>
                <w:rFonts w:ascii="Times New Roman" w:hAnsi="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jc w:val="center"/>
              <w:rPr>
                <w:sz w:val="20"/>
                <w:szCs w:val="20"/>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Courier New" w:hAnsi="Courier New" w:cs="Courier New"/>
                <w:sz w:val="20"/>
                <w:szCs w:val="20"/>
                <w:lang w:eastAsia="ar-SA"/>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10206" w:type="dxa"/>
            <w:gridSpan w:val="5"/>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
                <w:sz w:val="20"/>
                <w:szCs w:val="20"/>
                <w:lang w:eastAsia="ar-SA"/>
              </w:rPr>
            </w:pPr>
            <w:r w:rsidRPr="00BA18F0">
              <w:rPr>
                <w:rFonts w:ascii="Times New Roman" w:hAnsi="Times New Roman"/>
                <w:b/>
                <w:bCs/>
                <w:sz w:val="20"/>
                <w:szCs w:val="20"/>
                <w:lang w:eastAsia="ar-SA"/>
              </w:rPr>
              <w:t xml:space="preserve">Предоставление услуг в </w:t>
            </w:r>
            <w:proofErr w:type="spellStart"/>
            <w:r w:rsidRPr="00BA18F0">
              <w:rPr>
                <w:rFonts w:ascii="Times New Roman" w:hAnsi="Times New Roman"/>
                <w:b/>
                <w:sz w:val="20"/>
                <w:szCs w:val="20"/>
                <w:lang w:eastAsia="ar-SA"/>
              </w:rPr>
              <w:t>Сланцевском</w:t>
            </w:r>
            <w:proofErr w:type="spellEnd"/>
            <w:r w:rsidRPr="00BA18F0">
              <w:rPr>
                <w:rFonts w:ascii="Times New Roman" w:hAnsi="Times New Roman"/>
                <w:b/>
                <w:sz w:val="20"/>
                <w:szCs w:val="20"/>
                <w:lang w:eastAsia="ar-SA"/>
              </w:rPr>
              <w:t xml:space="preserve"> районе </w:t>
            </w:r>
            <w:r w:rsidRPr="00BA18F0">
              <w:rPr>
                <w:rFonts w:ascii="Times New Roman" w:hAnsi="Times New Roman"/>
                <w:b/>
                <w:bCs/>
                <w:sz w:val="20"/>
                <w:szCs w:val="20"/>
                <w:lang w:eastAsia="ar-SA"/>
              </w:rPr>
              <w:t>Ленинградской области</w:t>
            </w:r>
          </w:p>
        </w:tc>
      </w:tr>
      <w:tr w:rsidR="000D077C" w:rsidRPr="00D67AAC" w:rsidTr="008A2131">
        <w:trPr>
          <w:trHeight w:val="20"/>
          <w:tblHeader/>
          <w:jc w:val="center"/>
        </w:trPr>
        <w:tc>
          <w:tcPr>
            <w:tcW w:w="709" w:type="dxa"/>
            <w:shd w:val="clear" w:color="auto" w:fill="FFFFFF"/>
            <w:vAlign w:val="center"/>
          </w:tcPr>
          <w:p w:rsidR="000D077C" w:rsidRPr="00BA18F0" w:rsidRDefault="000D077C" w:rsidP="00A45C71">
            <w:pPr>
              <w:widowControl w:val="0"/>
              <w:suppressAutoHyphens/>
              <w:contextualSpacing/>
              <w:jc w:val="center"/>
              <w:rPr>
                <w:rFonts w:ascii="Times New Roman" w:hAnsi="Times New Roman"/>
                <w:bCs/>
                <w:sz w:val="20"/>
                <w:szCs w:val="20"/>
                <w:lang w:eastAsia="ar-SA"/>
              </w:rPr>
            </w:pPr>
            <w:r w:rsidRPr="00BA18F0">
              <w:rPr>
                <w:rFonts w:ascii="Times New Roman" w:hAnsi="Times New Roman"/>
                <w:bCs/>
                <w:sz w:val="20"/>
                <w:szCs w:val="20"/>
                <w:lang w:eastAsia="ar-SA"/>
              </w:rPr>
              <w:t>15</w:t>
            </w:r>
          </w:p>
        </w:tc>
        <w:tc>
          <w:tcPr>
            <w:tcW w:w="2270"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Филиал ГБУ ЛО «МФЦ» «</w:t>
            </w:r>
            <w:proofErr w:type="spellStart"/>
            <w:r w:rsidRPr="00BA18F0">
              <w:rPr>
                <w:rFonts w:ascii="Times New Roman" w:hAnsi="Times New Roman"/>
                <w:bCs/>
                <w:sz w:val="20"/>
                <w:szCs w:val="20"/>
                <w:lang w:eastAsia="ar-SA"/>
              </w:rPr>
              <w:t>Сланцевский</w:t>
            </w:r>
            <w:proofErr w:type="spellEnd"/>
            <w:r w:rsidRPr="00BA18F0">
              <w:rPr>
                <w:rFonts w:ascii="Times New Roman" w:hAnsi="Times New Roman"/>
                <w:bCs/>
                <w:sz w:val="20"/>
                <w:szCs w:val="20"/>
                <w:lang w:eastAsia="ar-SA"/>
              </w:rPr>
              <w:t>»</w:t>
            </w:r>
          </w:p>
        </w:tc>
        <w:tc>
          <w:tcPr>
            <w:tcW w:w="3683"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188565, Россия, Ленинградская область,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г. Сланцы, ул. Кирова, д. 16А</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widowControl w:val="0"/>
              <w:suppressAutoHyphens/>
              <w:spacing w:after="0" w:line="240" w:lineRule="auto"/>
              <w:jc w:val="center"/>
              <w:rPr>
                <w:rFonts w:ascii="Times New Roman" w:hAnsi="Times New Roman"/>
                <w:color w:val="FF0000"/>
                <w:sz w:val="20"/>
                <w:szCs w:val="20"/>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Courier New" w:hAnsi="Courier New" w:cs="Courier New"/>
                <w:sz w:val="20"/>
                <w:szCs w:val="20"/>
                <w:lang w:eastAsia="ar-SA"/>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10206" w:type="dxa"/>
            <w:gridSpan w:val="5"/>
            <w:tcBorders>
              <w:top w:val="nil"/>
            </w:tcBorders>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
                <w:bCs/>
                <w:sz w:val="20"/>
                <w:szCs w:val="20"/>
                <w:lang w:eastAsia="ar-SA"/>
              </w:rPr>
              <w:t>Предоставление услуг в г. Сосновый Бор Ленинградской области</w:t>
            </w:r>
          </w:p>
        </w:tc>
      </w:tr>
      <w:tr w:rsidR="000D077C" w:rsidRPr="00D67AAC" w:rsidTr="008A2131">
        <w:trPr>
          <w:trHeight w:val="20"/>
          <w:tblHeader/>
          <w:jc w:val="center"/>
        </w:trPr>
        <w:tc>
          <w:tcPr>
            <w:tcW w:w="709" w:type="dxa"/>
            <w:shd w:val="clear" w:color="auto" w:fill="FFFFFF"/>
            <w:vAlign w:val="center"/>
          </w:tcPr>
          <w:p w:rsidR="000D077C" w:rsidRPr="00BA18F0" w:rsidRDefault="000D077C" w:rsidP="00A45C71">
            <w:pPr>
              <w:widowControl w:val="0"/>
              <w:suppressAutoHyphens/>
              <w:contextualSpacing/>
              <w:jc w:val="center"/>
              <w:rPr>
                <w:rFonts w:ascii="Times New Roman" w:hAnsi="Times New Roman"/>
                <w:bCs/>
                <w:sz w:val="20"/>
                <w:szCs w:val="20"/>
                <w:lang w:eastAsia="ar-SA"/>
              </w:rPr>
            </w:pPr>
            <w:r w:rsidRPr="00BA18F0">
              <w:rPr>
                <w:rFonts w:ascii="Times New Roman" w:hAnsi="Times New Roman"/>
                <w:bCs/>
                <w:sz w:val="20"/>
                <w:szCs w:val="20"/>
                <w:lang w:eastAsia="ar-SA"/>
              </w:rPr>
              <w:t>16</w:t>
            </w:r>
          </w:p>
        </w:tc>
        <w:tc>
          <w:tcPr>
            <w:tcW w:w="2270"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sz w:val="20"/>
                <w:szCs w:val="20"/>
              </w:rPr>
              <w:t>Филиал ГБУ ЛО «МФЦ» «</w:t>
            </w:r>
            <w:proofErr w:type="spellStart"/>
            <w:r w:rsidRPr="00BA18F0">
              <w:rPr>
                <w:rFonts w:ascii="Times New Roman" w:hAnsi="Times New Roman"/>
                <w:sz w:val="20"/>
                <w:szCs w:val="20"/>
              </w:rPr>
              <w:t>Сосновоборский</w:t>
            </w:r>
            <w:proofErr w:type="spellEnd"/>
            <w:r w:rsidRPr="00BA18F0">
              <w:rPr>
                <w:rFonts w:ascii="Times New Roman" w:hAnsi="Times New Roman"/>
                <w:sz w:val="20"/>
                <w:szCs w:val="20"/>
              </w:rPr>
              <w:t>»</w:t>
            </w:r>
          </w:p>
        </w:tc>
        <w:tc>
          <w:tcPr>
            <w:tcW w:w="3683"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rPr>
            </w:pPr>
            <w:r w:rsidRPr="00BA18F0">
              <w:rPr>
                <w:rFonts w:ascii="Times New Roman" w:hAnsi="Times New Roman"/>
                <w:sz w:val="20"/>
                <w:szCs w:val="20"/>
              </w:rPr>
              <w:t xml:space="preserve">188540, Россия, Ленинградская область,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sz w:val="20"/>
                <w:szCs w:val="20"/>
              </w:rPr>
              <w:t>г. Сосновый Бор, ул. Мира, д.1</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widowControl w:val="0"/>
              <w:suppressAutoHyphens/>
              <w:spacing w:after="0" w:line="240" w:lineRule="auto"/>
              <w:jc w:val="center"/>
              <w:rPr>
                <w:sz w:val="20"/>
                <w:szCs w:val="20"/>
                <w:u w:val="single"/>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Courier New" w:hAnsi="Courier New" w:cs="Courier New"/>
                <w:sz w:val="20"/>
                <w:szCs w:val="20"/>
                <w:lang w:eastAsia="ar-SA"/>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10206" w:type="dxa"/>
            <w:gridSpan w:val="5"/>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
                <w:sz w:val="20"/>
                <w:szCs w:val="20"/>
                <w:shd w:val="clear" w:color="auto" w:fill="FFFFFF"/>
              </w:rPr>
            </w:pPr>
            <w:r w:rsidRPr="00BA18F0">
              <w:rPr>
                <w:rFonts w:ascii="Times New Roman" w:hAnsi="Times New Roman"/>
                <w:b/>
                <w:bCs/>
                <w:sz w:val="20"/>
                <w:szCs w:val="20"/>
                <w:shd w:val="clear" w:color="auto" w:fill="FFFFFF"/>
              </w:rPr>
              <w:t xml:space="preserve">Предоставление услуг в </w:t>
            </w:r>
            <w:r w:rsidRPr="00BA18F0">
              <w:rPr>
                <w:rFonts w:ascii="Times New Roman" w:hAnsi="Times New Roman"/>
                <w:b/>
                <w:sz w:val="20"/>
                <w:szCs w:val="20"/>
                <w:shd w:val="clear" w:color="auto" w:fill="FFFFFF"/>
              </w:rPr>
              <w:t xml:space="preserve">Тихвинском районе </w:t>
            </w:r>
            <w:r w:rsidRPr="00BA18F0">
              <w:rPr>
                <w:rFonts w:ascii="Times New Roman" w:hAnsi="Times New Roman"/>
                <w:b/>
                <w:bCs/>
                <w:sz w:val="20"/>
                <w:szCs w:val="20"/>
                <w:lang w:eastAsia="ar-SA"/>
              </w:rPr>
              <w:t>Ленинградской области</w:t>
            </w:r>
          </w:p>
        </w:tc>
      </w:tr>
      <w:tr w:rsidR="000D077C" w:rsidRPr="00D67AAC" w:rsidTr="008A2131">
        <w:trPr>
          <w:trHeight w:val="20"/>
          <w:tblHeader/>
          <w:jc w:val="center"/>
        </w:trPr>
        <w:tc>
          <w:tcPr>
            <w:tcW w:w="709" w:type="dxa"/>
            <w:shd w:val="clear" w:color="auto" w:fill="FFFFFF"/>
            <w:vAlign w:val="center"/>
          </w:tcPr>
          <w:p w:rsidR="000D077C" w:rsidRPr="00BA18F0" w:rsidRDefault="000D077C" w:rsidP="00A45C71">
            <w:pPr>
              <w:widowControl w:val="0"/>
              <w:suppressAutoHyphens/>
              <w:contextualSpacing/>
              <w:jc w:val="center"/>
              <w:rPr>
                <w:rFonts w:ascii="Times New Roman" w:hAnsi="Times New Roman"/>
                <w:bCs/>
                <w:sz w:val="20"/>
                <w:szCs w:val="20"/>
                <w:lang w:eastAsia="ar-SA"/>
              </w:rPr>
            </w:pPr>
            <w:r w:rsidRPr="00BA18F0">
              <w:rPr>
                <w:rFonts w:ascii="Times New Roman" w:hAnsi="Times New Roman"/>
                <w:bCs/>
                <w:sz w:val="20"/>
                <w:szCs w:val="20"/>
                <w:lang w:eastAsia="ar-SA"/>
              </w:rPr>
              <w:t>17</w:t>
            </w:r>
          </w:p>
        </w:tc>
        <w:tc>
          <w:tcPr>
            <w:tcW w:w="2270"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Филиал ГБУ ЛО «МФЦ»</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«Тихвинский»</w:t>
            </w:r>
          </w:p>
        </w:tc>
        <w:tc>
          <w:tcPr>
            <w:tcW w:w="3683"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187553, Россия, Ленинградская область, Тихвинский район,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г. Тихвин, 1-й микрорайон, д.2</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widowControl w:val="0"/>
              <w:suppressAutoHyphens/>
              <w:spacing w:after="0" w:line="240" w:lineRule="auto"/>
              <w:jc w:val="center"/>
              <w:rPr>
                <w:rFonts w:ascii="Times New Roman" w:hAnsi="Times New Roman"/>
                <w:sz w:val="20"/>
                <w:szCs w:val="20"/>
                <w:lang w:eastAsia="ar-SA"/>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Courier New" w:hAnsi="Courier New" w:cs="Courier New"/>
                <w:sz w:val="20"/>
                <w:szCs w:val="20"/>
                <w:lang w:eastAsia="ar-SA"/>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10206" w:type="dxa"/>
            <w:gridSpan w:val="5"/>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
                <w:sz w:val="20"/>
                <w:szCs w:val="20"/>
                <w:shd w:val="clear" w:color="auto" w:fill="FFFFFF"/>
              </w:rPr>
            </w:pPr>
            <w:r w:rsidRPr="00BA18F0">
              <w:rPr>
                <w:rFonts w:ascii="Times New Roman" w:hAnsi="Times New Roman"/>
                <w:b/>
                <w:bCs/>
                <w:sz w:val="20"/>
                <w:szCs w:val="20"/>
                <w:shd w:val="clear" w:color="auto" w:fill="FFFFFF"/>
              </w:rPr>
              <w:t xml:space="preserve">Предоставление услуг в </w:t>
            </w:r>
            <w:proofErr w:type="spellStart"/>
            <w:r w:rsidRPr="00BA18F0">
              <w:rPr>
                <w:rFonts w:ascii="Times New Roman" w:hAnsi="Times New Roman"/>
                <w:b/>
                <w:sz w:val="20"/>
                <w:szCs w:val="20"/>
                <w:shd w:val="clear" w:color="auto" w:fill="FFFFFF"/>
              </w:rPr>
              <w:t>Тосненском</w:t>
            </w:r>
            <w:proofErr w:type="spellEnd"/>
            <w:r w:rsidRPr="00BA18F0">
              <w:rPr>
                <w:rFonts w:ascii="Times New Roman" w:hAnsi="Times New Roman"/>
                <w:b/>
                <w:sz w:val="20"/>
                <w:szCs w:val="20"/>
                <w:shd w:val="clear" w:color="auto" w:fill="FFFFFF"/>
              </w:rPr>
              <w:t xml:space="preserve"> районе </w:t>
            </w:r>
            <w:r w:rsidRPr="00BA18F0">
              <w:rPr>
                <w:rFonts w:ascii="Times New Roman" w:hAnsi="Times New Roman"/>
                <w:b/>
                <w:bCs/>
                <w:sz w:val="20"/>
                <w:szCs w:val="20"/>
                <w:lang w:eastAsia="ar-SA"/>
              </w:rPr>
              <w:t>Ленинградской области</w:t>
            </w:r>
          </w:p>
        </w:tc>
      </w:tr>
      <w:tr w:rsidR="000D077C" w:rsidRPr="00D67AAC" w:rsidTr="008A2131">
        <w:trPr>
          <w:trHeight w:val="20"/>
          <w:tblHeader/>
          <w:jc w:val="center"/>
        </w:trPr>
        <w:tc>
          <w:tcPr>
            <w:tcW w:w="709" w:type="dxa"/>
            <w:vMerge w:val="restart"/>
            <w:vAlign w:val="center"/>
          </w:tcPr>
          <w:p w:rsidR="000D077C" w:rsidRPr="00BA18F0" w:rsidRDefault="000D077C" w:rsidP="00A45C71">
            <w:pPr>
              <w:suppressAutoHyphens/>
              <w:contextualSpacing/>
              <w:jc w:val="center"/>
              <w:rPr>
                <w:rFonts w:ascii="Times New Roman" w:hAnsi="Times New Roman"/>
                <w:sz w:val="20"/>
                <w:szCs w:val="20"/>
              </w:rPr>
            </w:pPr>
            <w:r w:rsidRPr="00BA18F0">
              <w:rPr>
                <w:rFonts w:ascii="Times New Roman" w:hAnsi="Times New Roman"/>
                <w:sz w:val="20"/>
                <w:szCs w:val="20"/>
              </w:rPr>
              <w:t>18</w:t>
            </w:r>
          </w:p>
        </w:tc>
        <w:tc>
          <w:tcPr>
            <w:tcW w:w="2270" w:type="dxa"/>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Филиал ГБУ ЛО «МФЦ» «</w:t>
            </w:r>
            <w:proofErr w:type="spellStart"/>
            <w:r w:rsidRPr="00BA18F0">
              <w:rPr>
                <w:rFonts w:ascii="Times New Roman" w:hAnsi="Times New Roman"/>
                <w:bCs/>
                <w:sz w:val="20"/>
                <w:szCs w:val="20"/>
                <w:lang w:eastAsia="ar-SA"/>
              </w:rPr>
              <w:t>Тосненский</w:t>
            </w:r>
            <w:proofErr w:type="spellEnd"/>
            <w:r w:rsidRPr="00BA18F0">
              <w:rPr>
                <w:rFonts w:ascii="Times New Roman" w:hAnsi="Times New Roman"/>
                <w:bCs/>
                <w:sz w:val="20"/>
                <w:szCs w:val="20"/>
                <w:lang w:eastAsia="ar-SA"/>
              </w:rPr>
              <w:t>»</w:t>
            </w:r>
          </w:p>
        </w:tc>
        <w:tc>
          <w:tcPr>
            <w:tcW w:w="3683" w:type="dxa"/>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187000, Россия, Ленинградская область, </w:t>
            </w:r>
            <w:proofErr w:type="spellStart"/>
            <w:r w:rsidRPr="00BA18F0">
              <w:rPr>
                <w:rFonts w:ascii="Times New Roman" w:hAnsi="Times New Roman"/>
                <w:bCs/>
                <w:sz w:val="20"/>
                <w:szCs w:val="20"/>
                <w:lang w:eastAsia="ar-SA"/>
              </w:rPr>
              <w:t>Тосненский</w:t>
            </w:r>
            <w:proofErr w:type="spellEnd"/>
            <w:r w:rsidRPr="00BA18F0">
              <w:rPr>
                <w:rFonts w:ascii="Times New Roman" w:hAnsi="Times New Roman"/>
                <w:bCs/>
                <w:sz w:val="20"/>
                <w:szCs w:val="20"/>
                <w:lang w:eastAsia="ar-SA"/>
              </w:rPr>
              <w:t xml:space="preserve"> район,</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г. Тосно, ул. </w:t>
            </w:r>
            <w:proofErr w:type="gramStart"/>
            <w:r w:rsidRPr="00BA18F0">
              <w:rPr>
                <w:rFonts w:ascii="Times New Roman" w:hAnsi="Times New Roman"/>
                <w:bCs/>
                <w:sz w:val="20"/>
                <w:szCs w:val="20"/>
                <w:lang w:eastAsia="ar-SA"/>
              </w:rPr>
              <w:t>Советская</w:t>
            </w:r>
            <w:proofErr w:type="gramEnd"/>
            <w:r w:rsidRPr="00BA18F0">
              <w:rPr>
                <w:rFonts w:ascii="Times New Roman" w:hAnsi="Times New Roman"/>
                <w:bCs/>
                <w:sz w:val="20"/>
                <w:szCs w:val="20"/>
                <w:lang w:eastAsia="ar-SA"/>
              </w:rPr>
              <w:t>, д. 9В</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widowControl w:val="0"/>
              <w:suppressAutoHyphens/>
              <w:spacing w:after="0" w:line="240" w:lineRule="auto"/>
              <w:jc w:val="center"/>
              <w:rPr>
                <w:rFonts w:ascii="Times New Roman" w:hAnsi="Times New Roman"/>
                <w:sz w:val="20"/>
                <w:szCs w:val="20"/>
                <w:u w:val="single"/>
                <w:lang w:eastAsia="ar-SA"/>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Courier New" w:hAnsi="Courier New" w:cs="Courier New"/>
                <w:sz w:val="20"/>
                <w:szCs w:val="20"/>
                <w:lang w:eastAsia="ar-SA"/>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709" w:type="dxa"/>
            <w:vMerge/>
            <w:vAlign w:val="center"/>
          </w:tcPr>
          <w:p w:rsidR="000D077C" w:rsidRPr="00BA18F0" w:rsidRDefault="000D077C" w:rsidP="00A45C71">
            <w:pPr>
              <w:suppressAutoHyphens/>
              <w:contextualSpacing/>
              <w:jc w:val="center"/>
              <w:rPr>
                <w:rFonts w:ascii="Times New Roman" w:hAnsi="Times New Roman"/>
                <w:sz w:val="20"/>
                <w:szCs w:val="20"/>
              </w:rPr>
            </w:pPr>
          </w:p>
        </w:tc>
        <w:tc>
          <w:tcPr>
            <w:tcW w:w="2270" w:type="dxa"/>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Филиал ГБУ ЛО «МФЦ» «</w:t>
            </w:r>
            <w:proofErr w:type="spellStart"/>
            <w:r w:rsidRPr="00BA18F0">
              <w:rPr>
                <w:rFonts w:ascii="Times New Roman" w:hAnsi="Times New Roman"/>
                <w:bCs/>
                <w:sz w:val="20"/>
                <w:szCs w:val="20"/>
                <w:lang w:eastAsia="ar-SA"/>
              </w:rPr>
              <w:t>Тосненский</w:t>
            </w:r>
            <w:proofErr w:type="spellEnd"/>
            <w:r w:rsidRPr="00BA18F0">
              <w:rPr>
                <w:rFonts w:ascii="Times New Roman" w:hAnsi="Times New Roman"/>
                <w:bCs/>
                <w:sz w:val="20"/>
                <w:szCs w:val="20"/>
                <w:lang w:eastAsia="ar-SA"/>
              </w:rPr>
              <w:t>» - отдел «</w:t>
            </w:r>
            <w:proofErr w:type="spellStart"/>
            <w:r w:rsidRPr="00BA18F0">
              <w:rPr>
                <w:rFonts w:ascii="Times New Roman" w:hAnsi="Times New Roman"/>
                <w:bCs/>
                <w:sz w:val="20"/>
                <w:szCs w:val="20"/>
                <w:lang w:eastAsia="ar-SA"/>
              </w:rPr>
              <w:t>Тельмановский</w:t>
            </w:r>
            <w:proofErr w:type="spellEnd"/>
            <w:r w:rsidRPr="00BA18F0">
              <w:rPr>
                <w:rFonts w:ascii="Times New Roman" w:hAnsi="Times New Roman"/>
                <w:bCs/>
                <w:sz w:val="20"/>
                <w:szCs w:val="20"/>
                <w:lang w:eastAsia="ar-SA"/>
              </w:rPr>
              <w:t>»</w:t>
            </w:r>
          </w:p>
        </w:tc>
        <w:tc>
          <w:tcPr>
            <w:tcW w:w="3683" w:type="dxa"/>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187032, Россия, Ленинградская область, </w:t>
            </w:r>
            <w:proofErr w:type="spellStart"/>
            <w:r w:rsidRPr="00BA18F0">
              <w:rPr>
                <w:rFonts w:ascii="Times New Roman" w:hAnsi="Times New Roman"/>
                <w:bCs/>
                <w:sz w:val="20"/>
                <w:szCs w:val="20"/>
                <w:lang w:eastAsia="ar-SA"/>
              </w:rPr>
              <w:t>Тосненский</w:t>
            </w:r>
            <w:proofErr w:type="spellEnd"/>
            <w:r w:rsidRPr="00BA18F0">
              <w:rPr>
                <w:rFonts w:ascii="Times New Roman" w:hAnsi="Times New Roman"/>
                <w:bCs/>
                <w:sz w:val="20"/>
                <w:szCs w:val="20"/>
                <w:lang w:eastAsia="ar-SA"/>
              </w:rPr>
              <w:t xml:space="preserve"> район, пос. Тельмана, д. 2-Б</w:t>
            </w:r>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709" w:type="dxa"/>
            <w:vMerge/>
            <w:vAlign w:val="center"/>
          </w:tcPr>
          <w:p w:rsidR="000D077C" w:rsidRPr="00BA18F0" w:rsidRDefault="000D077C" w:rsidP="00A45C71">
            <w:pPr>
              <w:suppressAutoHyphens/>
              <w:contextualSpacing/>
              <w:jc w:val="center"/>
              <w:rPr>
                <w:rFonts w:ascii="Times New Roman" w:hAnsi="Times New Roman"/>
                <w:sz w:val="20"/>
                <w:szCs w:val="20"/>
              </w:rPr>
            </w:pPr>
          </w:p>
        </w:tc>
        <w:tc>
          <w:tcPr>
            <w:tcW w:w="2270" w:type="dxa"/>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Филиал ГБУ ЛО «МФЦ» «</w:t>
            </w:r>
            <w:proofErr w:type="spellStart"/>
            <w:r w:rsidRPr="00BA18F0">
              <w:rPr>
                <w:rFonts w:ascii="Times New Roman" w:hAnsi="Times New Roman"/>
                <w:bCs/>
                <w:sz w:val="20"/>
                <w:szCs w:val="20"/>
                <w:lang w:eastAsia="ar-SA"/>
              </w:rPr>
              <w:t>Тосненский</w:t>
            </w:r>
            <w:proofErr w:type="spellEnd"/>
            <w:r w:rsidRPr="00BA18F0">
              <w:rPr>
                <w:rFonts w:ascii="Times New Roman" w:hAnsi="Times New Roman"/>
                <w:bCs/>
                <w:sz w:val="20"/>
                <w:szCs w:val="20"/>
                <w:lang w:eastAsia="ar-SA"/>
              </w:rPr>
              <w:t>» - отдел «Никольское»</w:t>
            </w:r>
          </w:p>
        </w:tc>
        <w:tc>
          <w:tcPr>
            <w:tcW w:w="3683" w:type="dxa"/>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proofErr w:type="gramStart"/>
            <w:r w:rsidRPr="00BA18F0">
              <w:rPr>
                <w:rFonts w:ascii="Times New Roman" w:hAnsi="Times New Roman"/>
                <w:bCs/>
                <w:sz w:val="20"/>
                <w:szCs w:val="20"/>
                <w:lang w:eastAsia="ar-SA"/>
              </w:rPr>
              <w:t xml:space="preserve">187026, Россия, Ленинградская область, </w:t>
            </w:r>
            <w:proofErr w:type="spellStart"/>
            <w:r w:rsidRPr="00BA18F0">
              <w:rPr>
                <w:rFonts w:ascii="Times New Roman" w:hAnsi="Times New Roman"/>
                <w:bCs/>
                <w:sz w:val="20"/>
                <w:szCs w:val="20"/>
                <w:lang w:eastAsia="ar-SA"/>
              </w:rPr>
              <w:t>Тосненский</w:t>
            </w:r>
            <w:proofErr w:type="spellEnd"/>
            <w:r w:rsidRPr="00BA18F0">
              <w:rPr>
                <w:rFonts w:ascii="Times New Roman" w:hAnsi="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С 9.00 до 21.00</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 xml:space="preserve">ежедневно, </w:t>
            </w:r>
          </w:p>
          <w:p w:rsidR="000D077C" w:rsidRPr="00BA18F0" w:rsidRDefault="000D077C" w:rsidP="00A45C71">
            <w:pPr>
              <w:widowControl w:val="0"/>
              <w:suppressAutoHyphens/>
              <w:spacing w:after="0" w:line="240" w:lineRule="auto"/>
              <w:jc w:val="center"/>
              <w:rPr>
                <w:rFonts w:ascii="Times New Roman" w:hAnsi="Times New Roman"/>
                <w:bCs/>
                <w:sz w:val="20"/>
                <w:szCs w:val="20"/>
                <w:lang w:eastAsia="ar-SA"/>
              </w:rPr>
            </w:pPr>
            <w:r w:rsidRPr="00BA18F0">
              <w:rPr>
                <w:rFonts w:ascii="Times New Roman" w:hAnsi="Times New Roman"/>
                <w:bCs/>
                <w:sz w:val="20"/>
                <w:szCs w:val="20"/>
                <w:lang w:eastAsia="ar-SA"/>
              </w:rPr>
              <w:t>без перерыва</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500-00-47</w:t>
            </w:r>
          </w:p>
        </w:tc>
      </w:tr>
      <w:tr w:rsidR="000D077C" w:rsidRPr="00D67AAC" w:rsidTr="008A2131">
        <w:trPr>
          <w:trHeight w:val="20"/>
          <w:tblHeader/>
          <w:jc w:val="center"/>
        </w:trPr>
        <w:tc>
          <w:tcPr>
            <w:tcW w:w="10206" w:type="dxa"/>
            <w:gridSpan w:val="5"/>
            <w:vAlign w:val="center"/>
          </w:tcPr>
          <w:p w:rsidR="000D077C" w:rsidRPr="00BA18F0" w:rsidRDefault="000D077C" w:rsidP="00A45C71">
            <w:pPr>
              <w:widowControl w:val="0"/>
              <w:suppressAutoHyphens/>
              <w:spacing w:after="0" w:line="240" w:lineRule="auto"/>
              <w:jc w:val="center"/>
              <w:rPr>
                <w:rFonts w:ascii="Times New Roman" w:hAnsi="Times New Roman"/>
                <w:b/>
                <w:sz w:val="20"/>
                <w:szCs w:val="20"/>
                <w:lang w:eastAsia="ar-SA"/>
              </w:rPr>
            </w:pPr>
            <w:r w:rsidRPr="00BA18F0">
              <w:rPr>
                <w:rFonts w:ascii="Times New Roman" w:hAnsi="Times New Roman"/>
                <w:b/>
                <w:sz w:val="20"/>
                <w:szCs w:val="20"/>
                <w:lang w:eastAsia="ar-SA"/>
              </w:rPr>
              <w:t>Уполномоченный МФЦ на территории Ленинградской области</w:t>
            </w:r>
          </w:p>
        </w:tc>
      </w:tr>
      <w:tr w:rsidR="000D077C" w:rsidRPr="00D67AAC" w:rsidTr="008A2131">
        <w:trPr>
          <w:trHeight w:val="20"/>
          <w:tblHeader/>
          <w:jc w:val="center"/>
        </w:trPr>
        <w:tc>
          <w:tcPr>
            <w:tcW w:w="709" w:type="dxa"/>
            <w:vAlign w:val="center"/>
          </w:tcPr>
          <w:p w:rsidR="000D077C" w:rsidRPr="00BA18F0" w:rsidRDefault="000D077C" w:rsidP="00A45C71">
            <w:pPr>
              <w:suppressAutoHyphens/>
              <w:ind w:left="-10"/>
              <w:contextualSpacing/>
              <w:jc w:val="center"/>
              <w:rPr>
                <w:rFonts w:ascii="Times New Roman" w:hAnsi="Times New Roman"/>
                <w:sz w:val="20"/>
                <w:szCs w:val="20"/>
              </w:rPr>
            </w:pPr>
            <w:r w:rsidRPr="00BA18F0">
              <w:rPr>
                <w:rFonts w:ascii="Times New Roman" w:hAnsi="Times New Roman"/>
                <w:sz w:val="20"/>
                <w:szCs w:val="20"/>
              </w:rPr>
              <w:t>19</w:t>
            </w:r>
          </w:p>
        </w:tc>
        <w:tc>
          <w:tcPr>
            <w:tcW w:w="2270" w:type="dxa"/>
            <w:vAlign w:val="center"/>
          </w:tcPr>
          <w:p w:rsidR="000D077C" w:rsidRPr="00BA18F0" w:rsidRDefault="000D077C" w:rsidP="00A45C71">
            <w:pPr>
              <w:widowControl w:val="0"/>
              <w:suppressAutoHyphens/>
              <w:autoSpaceDN w:val="0"/>
              <w:spacing w:after="0" w:line="240" w:lineRule="auto"/>
              <w:jc w:val="center"/>
              <w:rPr>
                <w:rFonts w:ascii="Times New Roman" w:hAnsi="Times New Roman"/>
                <w:color w:val="000000"/>
                <w:sz w:val="20"/>
                <w:szCs w:val="20"/>
                <w:lang w:eastAsia="ar-SA"/>
              </w:rPr>
            </w:pPr>
            <w:r w:rsidRPr="00BA18F0">
              <w:rPr>
                <w:rFonts w:ascii="Times New Roman" w:hAnsi="Times New Roman"/>
                <w:color w:val="000000"/>
                <w:sz w:val="20"/>
                <w:szCs w:val="20"/>
                <w:lang w:eastAsia="ar-SA"/>
              </w:rPr>
              <w:t>ГБУ ЛО «МФЦ»</w:t>
            </w:r>
          </w:p>
          <w:p w:rsidR="000D077C" w:rsidRPr="00BA18F0" w:rsidRDefault="000D077C" w:rsidP="00A45C71">
            <w:pPr>
              <w:widowControl w:val="0"/>
              <w:suppressAutoHyphens/>
              <w:autoSpaceDN w:val="0"/>
              <w:spacing w:after="0" w:line="240" w:lineRule="auto"/>
              <w:jc w:val="center"/>
              <w:rPr>
                <w:rFonts w:ascii="Times New Roman" w:hAnsi="Times New Roman"/>
                <w:color w:val="000000"/>
                <w:sz w:val="20"/>
                <w:szCs w:val="20"/>
                <w:lang w:eastAsia="ar-SA"/>
              </w:rPr>
            </w:pPr>
            <w:r w:rsidRPr="00BA18F0">
              <w:rPr>
                <w:rFonts w:ascii="Times New Roman" w:hAnsi="Times New Roman"/>
                <w:i/>
                <w:color w:val="000000"/>
                <w:sz w:val="20"/>
                <w:szCs w:val="20"/>
                <w:lang w:eastAsia="ar-SA"/>
              </w:rPr>
              <w:t>(обслуживание заявителей не осуществляется</w:t>
            </w:r>
            <w:r w:rsidRPr="00BA18F0">
              <w:rPr>
                <w:rFonts w:ascii="Times New Roman" w:hAnsi="Times New Roman"/>
                <w:color w:val="000000"/>
                <w:sz w:val="20"/>
                <w:szCs w:val="20"/>
                <w:lang w:eastAsia="ar-SA"/>
              </w:rPr>
              <w:t>)</w:t>
            </w:r>
          </w:p>
        </w:tc>
        <w:tc>
          <w:tcPr>
            <w:tcW w:w="3683" w:type="dxa"/>
            <w:vAlign w:val="center"/>
          </w:tcPr>
          <w:p w:rsidR="000D077C" w:rsidRPr="00BA18F0" w:rsidRDefault="000D077C" w:rsidP="00A45C71">
            <w:pPr>
              <w:shd w:val="clear" w:color="auto" w:fill="FFFFFF"/>
              <w:spacing w:after="0" w:line="240" w:lineRule="auto"/>
              <w:jc w:val="center"/>
              <w:rPr>
                <w:rFonts w:ascii="Times New Roman" w:hAnsi="Times New Roman"/>
                <w:bCs/>
                <w:i/>
                <w:color w:val="000000"/>
                <w:sz w:val="20"/>
                <w:szCs w:val="20"/>
              </w:rPr>
            </w:pPr>
            <w:r w:rsidRPr="00BA18F0">
              <w:rPr>
                <w:rFonts w:ascii="Times New Roman" w:hAnsi="Times New Roman"/>
                <w:bCs/>
                <w:i/>
                <w:color w:val="000000"/>
                <w:sz w:val="20"/>
                <w:szCs w:val="20"/>
              </w:rPr>
              <w:t>Юридический адрес:</w:t>
            </w:r>
          </w:p>
          <w:p w:rsidR="000D077C" w:rsidRPr="00BA18F0" w:rsidRDefault="000D077C" w:rsidP="00A45C71">
            <w:pPr>
              <w:shd w:val="clear" w:color="auto" w:fill="FFFFFF"/>
              <w:spacing w:after="0" w:line="240" w:lineRule="auto"/>
              <w:jc w:val="center"/>
              <w:rPr>
                <w:rFonts w:ascii="Times New Roman" w:hAnsi="Times New Roman"/>
                <w:color w:val="000000"/>
                <w:sz w:val="20"/>
                <w:szCs w:val="20"/>
              </w:rPr>
            </w:pPr>
            <w:r w:rsidRPr="00BA18F0">
              <w:rPr>
                <w:rFonts w:ascii="Times New Roman" w:hAnsi="Times New Roman"/>
                <w:color w:val="000000"/>
                <w:sz w:val="20"/>
                <w:szCs w:val="20"/>
              </w:rPr>
              <w:t xml:space="preserve">188641, Ленинградская область, Всеволожский район, </w:t>
            </w:r>
          </w:p>
          <w:p w:rsidR="000D077C" w:rsidRPr="00BA18F0" w:rsidRDefault="000D077C" w:rsidP="00A45C71">
            <w:pPr>
              <w:shd w:val="clear" w:color="auto" w:fill="FFFFFF"/>
              <w:spacing w:after="0" w:line="240" w:lineRule="auto"/>
              <w:jc w:val="center"/>
              <w:rPr>
                <w:rFonts w:ascii="Times New Roman" w:hAnsi="Times New Roman"/>
                <w:color w:val="000000"/>
                <w:sz w:val="20"/>
                <w:szCs w:val="20"/>
              </w:rPr>
            </w:pPr>
            <w:r w:rsidRPr="00BA18F0">
              <w:rPr>
                <w:rFonts w:ascii="Times New Roman" w:hAnsi="Times New Roman"/>
                <w:color w:val="000000"/>
                <w:sz w:val="20"/>
                <w:szCs w:val="20"/>
              </w:rPr>
              <w:t>дер. Новосаратовка, д.8</w:t>
            </w:r>
          </w:p>
          <w:p w:rsidR="000D077C" w:rsidRPr="00BA18F0" w:rsidRDefault="000D077C" w:rsidP="00A45C71">
            <w:pPr>
              <w:shd w:val="clear" w:color="auto" w:fill="FFFFFF"/>
              <w:spacing w:after="0" w:line="240" w:lineRule="auto"/>
              <w:jc w:val="center"/>
              <w:rPr>
                <w:rFonts w:ascii="Times New Roman" w:hAnsi="Times New Roman"/>
                <w:bCs/>
                <w:i/>
                <w:color w:val="000000"/>
                <w:sz w:val="20"/>
                <w:szCs w:val="20"/>
              </w:rPr>
            </w:pPr>
            <w:r w:rsidRPr="00BA18F0">
              <w:rPr>
                <w:rFonts w:ascii="Times New Roman" w:hAnsi="Times New Roman"/>
                <w:bCs/>
                <w:i/>
                <w:color w:val="000000"/>
                <w:sz w:val="20"/>
                <w:szCs w:val="20"/>
              </w:rPr>
              <w:t>Почтовый адрес:</w:t>
            </w:r>
          </w:p>
          <w:p w:rsidR="000D077C" w:rsidRPr="00BA18F0" w:rsidRDefault="000D077C" w:rsidP="00A45C71">
            <w:pPr>
              <w:shd w:val="clear" w:color="auto" w:fill="FFFFFF"/>
              <w:spacing w:after="0" w:line="240" w:lineRule="auto"/>
              <w:jc w:val="center"/>
              <w:rPr>
                <w:rFonts w:ascii="Times New Roman" w:hAnsi="Times New Roman"/>
                <w:color w:val="000000"/>
                <w:sz w:val="20"/>
                <w:szCs w:val="20"/>
              </w:rPr>
            </w:pPr>
            <w:r w:rsidRPr="00BA18F0">
              <w:rPr>
                <w:rFonts w:ascii="Times New Roman" w:hAnsi="Times New Roman"/>
                <w:color w:val="000000"/>
                <w:sz w:val="20"/>
                <w:szCs w:val="20"/>
              </w:rPr>
              <w:t xml:space="preserve">191311, г. Санкт-Петербург, </w:t>
            </w:r>
          </w:p>
          <w:p w:rsidR="000D077C" w:rsidRPr="00BA18F0" w:rsidRDefault="000D077C" w:rsidP="00A45C71">
            <w:pPr>
              <w:shd w:val="clear" w:color="auto" w:fill="FFFFFF"/>
              <w:spacing w:after="0" w:line="240" w:lineRule="auto"/>
              <w:jc w:val="center"/>
              <w:rPr>
                <w:rFonts w:ascii="Times New Roman" w:hAnsi="Times New Roman"/>
                <w:color w:val="000000"/>
                <w:sz w:val="20"/>
                <w:szCs w:val="20"/>
              </w:rPr>
            </w:pPr>
            <w:r w:rsidRPr="00BA18F0">
              <w:rPr>
                <w:rFonts w:ascii="Times New Roman" w:hAnsi="Times New Roman"/>
                <w:color w:val="000000"/>
                <w:sz w:val="20"/>
                <w:szCs w:val="20"/>
              </w:rPr>
              <w:t xml:space="preserve">ул. Смольного, д. 3, </w:t>
            </w:r>
            <w:proofErr w:type="gramStart"/>
            <w:r w:rsidRPr="00BA18F0">
              <w:rPr>
                <w:rFonts w:ascii="Times New Roman" w:hAnsi="Times New Roman"/>
                <w:color w:val="000000"/>
                <w:sz w:val="20"/>
                <w:szCs w:val="20"/>
              </w:rPr>
              <w:t>лит</w:t>
            </w:r>
            <w:proofErr w:type="gramEnd"/>
            <w:r w:rsidRPr="00BA18F0">
              <w:rPr>
                <w:rFonts w:ascii="Times New Roman" w:hAnsi="Times New Roman"/>
                <w:color w:val="000000"/>
                <w:sz w:val="20"/>
                <w:szCs w:val="20"/>
              </w:rPr>
              <w:t>. А</w:t>
            </w:r>
          </w:p>
          <w:p w:rsidR="000D077C" w:rsidRPr="00BA18F0" w:rsidRDefault="000D077C" w:rsidP="00A45C71">
            <w:pPr>
              <w:shd w:val="clear" w:color="auto" w:fill="FFFFFF"/>
              <w:spacing w:after="0" w:line="240" w:lineRule="auto"/>
              <w:jc w:val="center"/>
              <w:rPr>
                <w:rFonts w:ascii="Times New Roman" w:hAnsi="Times New Roman"/>
                <w:i/>
                <w:color w:val="000000"/>
                <w:sz w:val="20"/>
                <w:szCs w:val="20"/>
              </w:rPr>
            </w:pPr>
            <w:r w:rsidRPr="00BA18F0">
              <w:rPr>
                <w:rFonts w:ascii="Times New Roman" w:hAnsi="Times New Roman"/>
                <w:bCs/>
                <w:i/>
                <w:color w:val="000000"/>
                <w:sz w:val="20"/>
                <w:szCs w:val="20"/>
              </w:rPr>
              <w:t>Фактический адрес</w:t>
            </w:r>
            <w:r w:rsidRPr="00BA18F0">
              <w:rPr>
                <w:rFonts w:ascii="Times New Roman" w:hAnsi="Times New Roman"/>
                <w:b/>
                <w:i/>
                <w:color w:val="000000"/>
                <w:sz w:val="20"/>
                <w:szCs w:val="20"/>
              </w:rPr>
              <w:t>:</w:t>
            </w:r>
          </w:p>
          <w:p w:rsidR="000D077C" w:rsidRPr="00BA18F0" w:rsidRDefault="000D077C" w:rsidP="00A45C71">
            <w:pPr>
              <w:shd w:val="clear" w:color="auto" w:fill="FFFFFF"/>
              <w:spacing w:after="0" w:line="240" w:lineRule="auto"/>
              <w:jc w:val="center"/>
              <w:rPr>
                <w:rFonts w:ascii="Times New Roman" w:hAnsi="Times New Roman"/>
                <w:color w:val="000000"/>
                <w:sz w:val="20"/>
                <w:szCs w:val="20"/>
              </w:rPr>
            </w:pPr>
            <w:r w:rsidRPr="00BA18F0">
              <w:rPr>
                <w:rFonts w:ascii="Times New Roman" w:hAnsi="Times New Roman"/>
                <w:color w:val="000000"/>
                <w:sz w:val="20"/>
                <w:szCs w:val="20"/>
              </w:rPr>
              <w:t>191024, г. Санкт-Петербург,  </w:t>
            </w:r>
          </w:p>
          <w:p w:rsidR="000D077C" w:rsidRPr="00BA18F0" w:rsidRDefault="000D077C" w:rsidP="00A45C71">
            <w:pPr>
              <w:shd w:val="clear" w:color="auto" w:fill="FFFFFF"/>
              <w:spacing w:after="0" w:line="240" w:lineRule="auto"/>
              <w:jc w:val="center"/>
              <w:rPr>
                <w:rFonts w:ascii="Times New Roman" w:hAnsi="Times New Roman"/>
                <w:color w:val="000000"/>
                <w:sz w:val="20"/>
                <w:szCs w:val="20"/>
              </w:rPr>
            </w:pPr>
            <w:r w:rsidRPr="00BA18F0">
              <w:rPr>
                <w:rFonts w:ascii="Times New Roman" w:hAnsi="Times New Roman"/>
                <w:color w:val="000000"/>
                <w:sz w:val="20"/>
                <w:szCs w:val="20"/>
              </w:rPr>
              <w:t xml:space="preserve">пр. Бакунина, д. 5, </w:t>
            </w:r>
            <w:proofErr w:type="gramStart"/>
            <w:r w:rsidRPr="00BA18F0">
              <w:rPr>
                <w:rFonts w:ascii="Times New Roman" w:hAnsi="Times New Roman"/>
                <w:color w:val="000000"/>
                <w:sz w:val="20"/>
                <w:szCs w:val="20"/>
              </w:rPr>
              <w:t>лит</w:t>
            </w:r>
            <w:proofErr w:type="gramEnd"/>
            <w:r w:rsidRPr="00BA18F0">
              <w:rPr>
                <w:rFonts w:ascii="Times New Roman" w:hAnsi="Times New Roman"/>
                <w:color w:val="000000"/>
                <w:sz w:val="20"/>
                <w:szCs w:val="20"/>
              </w:rPr>
              <w:t>. А</w:t>
            </w:r>
          </w:p>
        </w:tc>
        <w:tc>
          <w:tcPr>
            <w:tcW w:w="2125" w:type="dxa"/>
            <w:shd w:val="clear" w:color="auto" w:fill="FFFFFF"/>
            <w:vAlign w:val="center"/>
          </w:tcPr>
          <w:p w:rsidR="000D077C" w:rsidRPr="00BA18F0" w:rsidRDefault="000D077C" w:rsidP="00A45C71">
            <w:pPr>
              <w:widowControl w:val="0"/>
              <w:suppressAutoHyphens/>
              <w:autoSpaceDN w:val="0"/>
              <w:spacing w:after="0" w:line="240" w:lineRule="auto"/>
              <w:jc w:val="center"/>
              <w:rPr>
                <w:rFonts w:ascii="Times New Roman" w:hAnsi="Times New Roman"/>
                <w:color w:val="000000"/>
                <w:sz w:val="20"/>
                <w:szCs w:val="20"/>
                <w:lang w:eastAsia="ar-SA"/>
              </w:rPr>
            </w:pPr>
            <w:proofErr w:type="spellStart"/>
            <w:r w:rsidRPr="00BA18F0">
              <w:rPr>
                <w:rFonts w:ascii="Times New Roman" w:hAnsi="Times New Roman"/>
                <w:color w:val="000000"/>
                <w:sz w:val="20"/>
                <w:szCs w:val="20"/>
                <w:lang w:eastAsia="ar-SA"/>
              </w:rPr>
              <w:t>пн-чт</w:t>
            </w:r>
            <w:proofErr w:type="spellEnd"/>
            <w:r w:rsidRPr="00BA18F0">
              <w:rPr>
                <w:rFonts w:ascii="Times New Roman" w:hAnsi="Times New Roman"/>
                <w:color w:val="000000"/>
                <w:sz w:val="20"/>
                <w:szCs w:val="20"/>
                <w:lang w:eastAsia="ar-SA"/>
              </w:rPr>
              <w:t xml:space="preserve"> –</w:t>
            </w:r>
          </w:p>
          <w:p w:rsidR="000D077C" w:rsidRPr="00BA18F0" w:rsidRDefault="000D077C" w:rsidP="00A45C71">
            <w:pPr>
              <w:widowControl w:val="0"/>
              <w:suppressAutoHyphens/>
              <w:autoSpaceDN w:val="0"/>
              <w:spacing w:after="0" w:line="240" w:lineRule="auto"/>
              <w:jc w:val="center"/>
              <w:rPr>
                <w:rFonts w:ascii="Times New Roman" w:hAnsi="Times New Roman"/>
                <w:color w:val="000000"/>
                <w:sz w:val="20"/>
                <w:szCs w:val="20"/>
                <w:lang w:eastAsia="ar-SA"/>
              </w:rPr>
            </w:pPr>
            <w:r w:rsidRPr="00BA18F0">
              <w:rPr>
                <w:rFonts w:ascii="Times New Roman" w:hAnsi="Times New Roman"/>
                <w:color w:val="000000"/>
                <w:sz w:val="20"/>
                <w:szCs w:val="20"/>
                <w:lang w:eastAsia="ar-SA"/>
              </w:rPr>
              <w:t>с 9.00 до 18.00,</w:t>
            </w:r>
          </w:p>
          <w:p w:rsidR="000D077C" w:rsidRPr="00BA18F0" w:rsidRDefault="000D077C" w:rsidP="00A45C71">
            <w:pPr>
              <w:widowControl w:val="0"/>
              <w:suppressAutoHyphens/>
              <w:autoSpaceDN w:val="0"/>
              <w:spacing w:after="0" w:line="240" w:lineRule="auto"/>
              <w:jc w:val="center"/>
              <w:rPr>
                <w:rFonts w:ascii="Times New Roman" w:hAnsi="Times New Roman"/>
                <w:color w:val="000000"/>
                <w:sz w:val="20"/>
                <w:szCs w:val="20"/>
                <w:lang w:eastAsia="ar-SA"/>
              </w:rPr>
            </w:pPr>
            <w:r w:rsidRPr="00BA18F0">
              <w:rPr>
                <w:rFonts w:ascii="Times New Roman" w:hAnsi="Times New Roman"/>
                <w:color w:val="000000"/>
                <w:sz w:val="20"/>
                <w:szCs w:val="20"/>
                <w:lang w:eastAsia="ar-SA"/>
              </w:rPr>
              <w:t>пт. –</w:t>
            </w:r>
          </w:p>
          <w:p w:rsidR="000D077C" w:rsidRPr="00BA18F0" w:rsidRDefault="000D077C" w:rsidP="00A45C71">
            <w:pPr>
              <w:widowControl w:val="0"/>
              <w:suppressAutoHyphens/>
              <w:autoSpaceDN w:val="0"/>
              <w:spacing w:after="0" w:line="240" w:lineRule="auto"/>
              <w:jc w:val="center"/>
              <w:rPr>
                <w:rFonts w:ascii="Times New Roman" w:hAnsi="Times New Roman"/>
                <w:color w:val="000000"/>
                <w:sz w:val="20"/>
                <w:szCs w:val="20"/>
                <w:lang w:eastAsia="ar-SA"/>
              </w:rPr>
            </w:pPr>
            <w:r w:rsidRPr="00BA18F0">
              <w:rPr>
                <w:rFonts w:ascii="Times New Roman" w:hAnsi="Times New Roman"/>
                <w:color w:val="000000"/>
                <w:sz w:val="20"/>
                <w:szCs w:val="20"/>
                <w:lang w:eastAsia="ar-SA"/>
              </w:rPr>
              <w:t xml:space="preserve">с 9.00 до 17.00, </w:t>
            </w:r>
          </w:p>
          <w:p w:rsidR="000D077C" w:rsidRPr="00BA18F0" w:rsidRDefault="000D077C" w:rsidP="00A45C71">
            <w:pPr>
              <w:widowControl w:val="0"/>
              <w:suppressAutoHyphens/>
              <w:autoSpaceDN w:val="0"/>
              <w:spacing w:after="0" w:line="240" w:lineRule="auto"/>
              <w:jc w:val="center"/>
              <w:rPr>
                <w:rFonts w:ascii="Times New Roman" w:hAnsi="Times New Roman"/>
                <w:color w:val="000000"/>
                <w:sz w:val="20"/>
                <w:szCs w:val="20"/>
                <w:lang w:eastAsia="ar-SA"/>
              </w:rPr>
            </w:pPr>
            <w:r w:rsidRPr="00BA18F0">
              <w:rPr>
                <w:rFonts w:ascii="Times New Roman" w:hAnsi="Times New Roman"/>
                <w:color w:val="000000"/>
                <w:sz w:val="20"/>
                <w:szCs w:val="20"/>
                <w:lang w:eastAsia="ar-SA"/>
              </w:rPr>
              <w:t xml:space="preserve">перерыв </w:t>
            </w:r>
            <w:proofErr w:type="gramStart"/>
            <w:r w:rsidRPr="00BA18F0">
              <w:rPr>
                <w:rFonts w:ascii="Times New Roman" w:hAnsi="Times New Roman"/>
                <w:color w:val="000000"/>
                <w:sz w:val="20"/>
                <w:szCs w:val="20"/>
                <w:lang w:eastAsia="ar-SA"/>
              </w:rPr>
              <w:t>с</w:t>
            </w:r>
            <w:proofErr w:type="gramEnd"/>
          </w:p>
          <w:p w:rsidR="000D077C" w:rsidRPr="00BA18F0" w:rsidRDefault="000D077C" w:rsidP="00A45C71">
            <w:pPr>
              <w:widowControl w:val="0"/>
              <w:tabs>
                <w:tab w:val="left" w:pos="733"/>
              </w:tabs>
              <w:autoSpaceDN w:val="0"/>
              <w:spacing w:after="0" w:line="240" w:lineRule="auto"/>
              <w:jc w:val="center"/>
              <w:rPr>
                <w:rFonts w:ascii="Times New Roman" w:hAnsi="Times New Roman"/>
                <w:color w:val="000000"/>
                <w:sz w:val="20"/>
                <w:szCs w:val="20"/>
                <w:lang w:eastAsia="ar-SA"/>
              </w:rPr>
            </w:pPr>
            <w:r w:rsidRPr="00BA18F0">
              <w:rPr>
                <w:rFonts w:ascii="Times New Roman" w:hAnsi="Times New Roman"/>
                <w:color w:val="000000"/>
                <w:sz w:val="20"/>
                <w:szCs w:val="20"/>
                <w:lang w:eastAsia="ar-SA"/>
              </w:rPr>
              <w:t>13.00 до 13.48, выходные дни -</w:t>
            </w:r>
          </w:p>
          <w:p w:rsidR="000D077C" w:rsidRPr="00BA18F0" w:rsidRDefault="000D077C" w:rsidP="00A45C71">
            <w:pPr>
              <w:widowControl w:val="0"/>
              <w:suppressAutoHyphens/>
              <w:autoSpaceDN w:val="0"/>
              <w:spacing w:after="0" w:line="240" w:lineRule="auto"/>
              <w:ind w:left="58"/>
              <w:jc w:val="center"/>
              <w:rPr>
                <w:rFonts w:ascii="Times New Roman" w:hAnsi="Times New Roman"/>
                <w:color w:val="000000"/>
                <w:sz w:val="20"/>
                <w:szCs w:val="20"/>
                <w:lang w:eastAsia="ar-SA"/>
              </w:rPr>
            </w:pPr>
            <w:proofErr w:type="spellStart"/>
            <w:proofErr w:type="gramStart"/>
            <w:r w:rsidRPr="00BA18F0">
              <w:rPr>
                <w:rFonts w:ascii="Times New Roman" w:hAnsi="Times New Roman"/>
                <w:color w:val="000000"/>
                <w:sz w:val="20"/>
                <w:szCs w:val="20"/>
                <w:lang w:eastAsia="ar-SA"/>
              </w:rPr>
              <w:t>сб</w:t>
            </w:r>
            <w:proofErr w:type="spellEnd"/>
            <w:proofErr w:type="gramEnd"/>
            <w:r w:rsidRPr="00BA18F0">
              <w:rPr>
                <w:rFonts w:ascii="Times New Roman" w:hAnsi="Times New Roman"/>
                <w:color w:val="000000"/>
                <w:sz w:val="20"/>
                <w:szCs w:val="20"/>
                <w:lang w:eastAsia="ar-SA"/>
              </w:rPr>
              <w:t>, вс.</w:t>
            </w:r>
          </w:p>
        </w:tc>
        <w:tc>
          <w:tcPr>
            <w:tcW w:w="1419" w:type="dxa"/>
            <w:vAlign w:val="center"/>
          </w:tcPr>
          <w:p w:rsidR="000D077C" w:rsidRPr="00BA18F0" w:rsidRDefault="000D077C" w:rsidP="00A45C71">
            <w:pPr>
              <w:widowControl w:val="0"/>
              <w:suppressAutoHyphens/>
              <w:spacing w:after="0" w:line="240" w:lineRule="auto"/>
              <w:jc w:val="center"/>
              <w:rPr>
                <w:rFonts w:ascii="Times New Roman" w:hAnsi="Times New Roman"/>
                <w:sz w:val="20"/>
                <w:szCs w:val="20"/>
                <w:shd w:val="clear" w:color="auto" w:fill="FFFFFF"/>
              </w:rPr>
            </w:pPr>
            <w:r w:rsidRPr="00BA18F0">
              <w:rPr>
                <w:rFonts w:ascii="Times New Roman" w:hAnsi="Times New Roman"/>
                <w:sz w:val="20"/>
                <w:szCs w:val="20"/>
                <w:shd w:val="clear" w:color="auto" w:fill="FFFFFF"/>
              </w:rPr>
              <w:t xml:space="preserve">8 (800) </w:t>
            </w:r>
          </w:p>
          <w:p w:rsidR="000D077C" w:rsidRPr="00BA18F0" w:rsidRDefault="000D077C" w:rsidP="00A45C71">
            <w:pPr>
              <w:widowControl w:val="0"/>
              <w:suppressAutoHyphens/>
              <w:spacing w:after="0" w:line="240" w:lineRule="auto"/>
              <w:jc w:val="center"/>
              <w:rPr>
                <w:rFonts w:ascii="Courier New" w:hAnsi="Courier New" w:cs="Courier New"/>
                <w:sz w:val="20"/>
                <w:szCs w:val="20"/>
                <w:lang w:eastAsia="ar-SA"/>
              </w:rPr>
            </w:pPr>
            <w:r w:rsidRPr="00BA18F0">
              <w:rPr>
                <w:rFonts w:ascii="Times New Roman" w:hAnsi="Times New Roman"/>
                <w:sz w:val="20"/>
                <w:szCs w:val="20"/>
                <w:shd w:val="clear" w:color="auto" w:fill="FFFFFF"/>
              </w:rPr>
              <w:t>500-00-47</w:t>
            </w:r>
          </w:p>
        </w:tc>
      </w:tr>
    </w:tbl>
    <w:p w:rsidR="000D077C" w:rsidRPr="00900B6A" w:rsidRDefault="000D077C" w:rsidP="00A45C71">
      <w:pPr>
        <w:widowControl w:val="0"/>
        <w:autoSpaceDE w:val="0"/>
        <w:autoSpaceDN w:val="0"/>
        <w:adjustRightInd w:val="0"/>
        <w:spacing w:after="0" w:line="240" w:lineRule="auto"/>
        <w:jc w:val="right"/>
        <w:outlineLvl w:val="1"/>
        <w:rPr>
          <w:rFonts w:ascii="Times New Roman" w:hAnsi="Times New Roman"/>
          <w:sz w:val="24"/>
          <w:szCs w:val="24"/>
        </w:rPr>
      </w:pPr>
    </w:p>
    <w:p w:rsidR="000D077C" w:rsidRPr="00900B6A" w:rsidRDefault="000D077C" w:rsidP="00A45C71">
      <w:pPr>
        <w:spacing w:after="0" w:line="240" w:lineRule="auto"/>
        <w:ind w:left="6372"/>
        <w:rPr>
          <w:rFonts w:ascii="Times New Roman" w:hAnsi="Times New Roman"/>
          <w:sz w:val="24"/>
          <w:szCs w:val="24"/>
        </w:rPr>
      </w:pPr>
      <w:r>
        <w:rPr>
          <w:rFonts w:ascii="Times New Roman" w:hAnsi="Times New Roman"/>
          <w:sz w:val="24"/>
          <w:szCs w:val="24"/>
        </w:rPr>
        <w:br w:type="page"/>
      </w:r>
      <w:r w:rsidRPr="00900B6A">
        <w:rPr>
          <w:rFonts w:ascii="Times New Roman" w:hAnsi="Times New Roman"/>
          <w:sz w:val="24"/>
          <w:szCs w:val="24"/>
        </w:rPr>
        <w:lastRenderedPageBreak/>
        <w:t xml:space="preserve">Приложение </w:t>
      </w:r>
      <w:r>
        <w:rPr>
          <w:rFonts w:ascii="Times New Roman" w:hAnsi="Times New Roman"/>
          <w:sz w:val="24"/>
          <w:szCs w:val="24"/>
        </w:rPr>
        <w:t>6</w:t>
      </w:r>
    </w:p>
    <w:p w:rsidR="000D077C" w:rsidRPr="00900B6A" w:rsidRDefault="000D077C" w:rsidP="00A45C71">
      <w:pPr>
        <w:widowControl w:val="0"/>
        <w:autoSpaceDE w:val="0"/>
        <w:autoSpaceDN w:val="0"/>
        <w:adjustRightInd w:val="0"/>
        <w:spacing w:after="0" w:line="240" w:lineRule="auto"/>
        <w:ind w:left="6372"/>
        <w:rPr>
          <w:rFonts w:ascii="Times New Roman" w:hAnsi="Times New Roman"/>
          <w:sz w:val="24"/>
          <w:szCs w:val="24"/>
        </w:rPr>
      </w:pPr>
      <w:r w:rsidRPr="00900B6A">
        <w:rPr>
          <w:rFonts w:ascii="Times New Roman" w:hAnsi="Times New Roman"/>
          <w:sz w:val="24"/>
          <w:szCs w:val="24"/>
        </w:rPr>
        <w:t>к административному регламенту</w:t>
      </w:r>
    </w:p>
    <w:p w:rsidR="000D077C" w:rsidRPr="00900B6A" w:rsidRDefault="000D077C" w:rsidP="00A45C71">
      <w:pPr>
        <w:spacing w:after="0" w:line="240" w:lineRule="auto"/>
        <w:jc w:val="right"/>
        <w:rPr>
          <w:rFonts w:ascii="Times New Roman" w:hAnsi="Times New Roman"/>
          <w:sz w:val="24"/>
          <w:szCs w:val="24"/>
        </w:rPr>
      </w:pPr>
    </w:p>
    <w:p w:rsidR="000D077C" w:rsidRPr="00BE2D63" w:rsidRDefault="000D077C" w:rsidP="00A45C71">
      <w:pPr>
        <w:spacing w:after="0" w:line="240" w:lineRule="auto"/>
        <w:ind w:left="6372"/>
        <w:rPr>
          <w:rFonts w:ascii="Times New Roman" w:hAnsi="Times New Roman"/>
          <w:sz w:val="24"/>
          <w:szCs w:val="24"/>
        </w:rPr>
      </w:pPr>
      <w:r w:rsidRPr="00BE2D63">
        <w:rPr>
          <w:rFonts w:ascii="Times New Roman" w:hAnsi="Times New Roman"/>
          <w:sz w:val="24"/>
          <w:szCs w:val="24"/>
        </w:rPr>
        <w:t>____________________________</w:t>
      </w:r>
      <w:r>
        <w:rPr>
          <w:rFonts w:ascii="Times New Roman" w:hAnsi="Times New Roman"/>
          <w:sz w:val="24"/>
          <w:szCs w:val="24"/>
        </w:rPr>
        <w:t>___</w:t>
      </w:r>
    </w:p>
    <w:p w:rsidR="000D077C" w:rsidRPr="00546894" w:rsidRDefault="000D077C" w:rsidP="00A45C71">
      <w:pPr>
        <w:widowControl w:val="0"/>
        <w:autoSpaceDE w:val="0"/>
        <w:autoSpaceDN w:val="0"/>
        <w:adjustRightInd w:val="0"/>
        <w:spacing w:after="0" w:line="240" w:lineRule="auto"/>
        <w:ind w:left="6372"/>
        <w:rPr>
          <w:rFonts w:ascii="Times New Roman" w:hAnsi="Times New Roman"/>
          <w:sz w:val="24"/>
          <w:szCs w:val="24"/>
        </w:rPr>
      </w:pPr>
      <w:r w:rsidRPr="00546894">
        <w:rPr>
          <w:rFonts w:ascii="Times New Roman" w:hAnsi="Times New Roman"/>
          <w:sz w:val="24"/>
          <w:szCs w:val="24"/>
        </w:rPr>
        <w:t xml:space="preserve">от </w:t>
      </w:r>
      <w:r>
        <w:rPr>
          <w:rFonts w:ascii="Times New Roman" w:hAnsi="Times New Roman"/>
          <w:sz w:val="24"/>
          <w:szCs w:val="24"/>
        </w:rPr>
        <w:t>_____________________________</w:t>
      </w:r>
    </w:p>
    <w:p w:rsidR="000D077C" w:rsidRPr="00546894" w:rsidRDefault="000D077C" w:rsidP="00A45C71">
      <w:pPr>
        <w:widowControl w:val="0"/>
        <w:autoSpaceDE w:val="0"/>
        <w:autoSpaceDN w:val="0"/>
        <w:adjustRightInd w:val="0"/>
        <w:spacing w:after="0" w:line="240" w:lineRule="auto"/>
        <w:ind w:left="6372"/>
        <w:jc w:val="center"/>
        <w:rPr>
          <w:rFonts w:ascii="Times New Roman" w:hAnsi="Times New Roman"/>
          <w:sz w:val="20"/>
          <w:szCs w:val="20"/>
        </w:rPr>
      </w:pPr>
      <w:r w:rsidRPr="00546894">
        <w:rPr>
          <w:rFonts w:ascii="Times New Roman" w:hAnsi="Times New Roman"/>
          <w:sz w:val="20"/>
          <w:szCs w:val="20"/>
        </w:rPr>
        <w:t>(</w:t>
      </w:r>
      <w:proofErr w:type="spellStart"/>
      <w:r w:rsidRPr="00546894">
        <w:rPr>
          <w:rFonts w:ascii="Times New Roman" w:hAnsi="Times New Roman"/>
          <w:sz w:val="20"/>
          <w:szCs w:val="20"/>
        </w:rPr>
        <w:t>ф.и.</w:t>
      </w:r>
      <w:proofErr w:type="gramStart"/>
      <w:r w:rsidRPr="00546894">
        <w:rPr>
          <w:rFonts w:ascii="Times New Roman" w:hAnsi="Times New Roman"/>
          <w:sz w:val="20"/>
          <w:szCs w:val="20"/>
        </w:rPr>
        <w:t>о</w:t>
      </w:r>
      <w:proofErr w:type="gramEnd"/>
      <w:r w:rsidRPr="00546894">
        <w:rPr>
          <w:rFonts w:ascii="Times New Roman" w:hAnsi="Times New Roman"/>
          <w:sz w:val="20"/>
          <w:szCs w:val="20"/>
        </w:rPr>
        <w:t>.</w:t>
      </w:r>
      <w:proofErr w:type="spellEnd"/>
      <w:r w:rsidRPr="00546894">
        <w:rPr>
          <w:rFonts w:ascii="Times New Roman" w:hAnsi="Times New Roman"/>
          <w:sz w:val="20"/>
          <w:szCs w:val="20"/>
        </w:rPr>
        <w:t xml:space="preserve"> </w:t>
      </w:r>
      <w:proofErr w:type="gramStart"/>
      <w:r w:rsidRPr="00546894">
        <w:rPr>
          <w:rFonts w:ascii="Times New Roman" w:hAnsi="Times New Roman"/>
          <w:sz w:val="20"/>
          <w:szCs w:val="20"/>
        </w:rPr>
        <w:t>должностного</w:t>
      </w:r>
      <w:proofErr w:type="gramEnd"/>
      <w:r w:rsidRPr="00546894">
        <w:rPr>
          <w:rFonts w:ascii="Times New Roman" w:hAnsi="Times New Roman"/>
          <w:sz w:val="20"/>
          <w:szCs w:val="20"/>
        </w:rPr>
        <w:t xml:space="preserve"> лица, полное наименование органа, адрес местонахождения)</w:t>
      </w:r>
    </w:p>
    <w:p w:rsidR="000D077C" w:rsidRPr="00546894" w:rsidRDefault="000D077C" w:rsidP="00A45C71">
      <w:pPr>
        <w:widowControl w:val="0"/>
        <w:autoSpaceDE w:val="0"/>
        <w:autoSpaceDN w:val="0"/>
        <w:adjustRightInd w:val="0"/>
        <w:spacing w:after="0" w:line="240" w:lineRule="auto"/>
        <w:ind w:left="6372"/>
        <w:rPr>
          <w:rFonts w:ascii="Times New Roman" w:hAnsi="Times New Roman"/>
          <w:sz w:val="24"/>
          <w:szCs w:val="24"/>
        </w:rPr>
      </w:pPr>
    </w:p>
    <w:p w:rsidR="000D077C" w:rsidRPr="00546894" w:rsidRDefault="000D077C" w:rsidP="00A45C71">
      <w:pPr>
        <w:widowControl w:val="0"/>
        <w:autoSpaceDE w:val="0"/>
        <w:autoSpaceDN w:val="0"/>
        <w:adjustRightInd w:val="0"/>
        <w:spacing w:after="0" w:line="240" w:lineRule="auto"/>
        <w:ind w:left="6372"/>
        <w:rPr>
          <w:rFonts w:ascii="Times New Roman" w:hAnsi="Times New Roman"/>
          <w:sz w:val="24"/>
          <w:szCs w:val="24"/>
        </w:rPr>
      </w:pPr>
      <w:r w:rsidRPr="00546894">
        <w:rPr>
          <w:rFonts w:ascii="Times New Roman" w:hAnsi="Times New Roman"/>
          <w:sz w:val="24"/>
          <w:szCs w:val="24"/>
        </w:rPr>
        <w:t xml:space="preserve">от </w:t>
      </w:r>
      <w:r>
        <w:rPr>
          <w:rFonts w:ascii="Times New Roman" w:hAnsi="Times New Roman"/>
          <w:sz w:val="24"/>
          <w:szCs w:val="24"/>
        </w:rPr>
        <w:t>_____________________________</w:t>
      </w:r>
    </w:p>
    <w:p w:rsidR="000D077C" w:rsidRPr="00546894" w:rsidRDefault="000D077C" w:rsidP="00A45C71">
      <w:pPr>
        <w:widowControl w:val="0"/>
        <w:autoSpaceDE w:val="0"/>
        <w:autoSpaceDN w:val="0"/>
        <w:adjustRightInd w:val="0"/>
        <w:spacing w:after="0" w:line="240" w:lineRule="auto"/>
        <w:ind w:left="6372"/>
        <w:jc w:val="center"/>
        <w:rPr>
          <w:rFonts w:ascii="Times New Roman" w:hAnsi="Times New Roman"/>
          <w:sz w:val="20"/>
          <w:szCs w:val="20"/>
        </w:rPr>
      </w:pPr>
      <w:proofErr w:type="gramStart"/>
      <w:r w:rsidRPr="00546894">
        <w:rPr>
          <w:rFonts w:ascii="Times New Roman" w:hAnsi="Times New Roman"/>
          <w:sz w:val="20"/>
          <w:szCs w:val="20"/>
        </w:rPr>
        <w:t>(полное наименование заявителя -</w:t>
      </w:r>
      <w:proofErr w:type="gramEnd"/>
    </w:p>
    <w:p w:rsidR="000D077C" w:rsidRPr="00546894" w:rsidRDefault="000D077C" w:rsidP="00A45C71">
      <w:pPr>
        <w:widowControl w:val="0"/>
        <w:autoSpaceDE w:val="0"/>
        <w:autoSpaceDN w:val="0"/>
        <w:adjustRightInd w:val="0"/>
        <w:spacing w:after="0" w:line="240" w:lineRule="auto"/>
        <w:ind w:left="6372"/>
        <w:jc w:val="center"/>
        <w:rPr>
          <w:rFonts w:ascii="Times New Roman" w:hAnsi="Times New Roman"/>
          <w:sz w:val="20"/>
          <w:szCs w:val="20"/>
        </w:rPr>
      </w:pPr>
      <w:r w:rsidRPr="00546894">
        <w:rPr>
          <w:rFonts w:ascii="Times New Roman" w:hAnsi="Times New Roman"/>
          <w:sz w:val="20"/>
          <w:szCs w:val="20"/>
        </w:rPr>
        <w:t>юридического лица или фамилия,</w:t>
      </w:r>
    </w:p>
    <w:p w:rsidR="000D077C" w:rsidRPr="00546894" w:rsidRDefault="000D077C" w:rsidP="00A45C71">
      <w:pPr>
        <w:widowControl w:val="0"/>
        <w:autoSpaceDE w:val="0"/>
        <w:autoSpaceDN w:val="0"/>
        <w:adjustRightInd w:val="0"/>
        <w:spacing w:after="0" w:line="240" w:lineRule="auto"/>
        <w:ind w:left="6372"/>
        <w:jc w:val="center"/>
        <w:rPr>
          <w:rFonts w:ascii="Times New Roman" w:hAnsi="Times New Roman"/>
          <w:sz w:val="20"/>
          <w:szCs w:val="20"/>
        </w:rPr>
      </w:pPr>
      <w:r w:rsidRPr="00546894">
        <w:rPr>
          <w:rFonts w:ascii="Times New Roman" w:hAnsi="Times New Roman"/>
          <w:sz w:val="20"/>
          <w:szCs w:val="20"/>
        </w:rPr>
        <w:t>имя и отчество физического лица)</w:t>
      </w:r>
    </w:p>
    <w:p w:rsidR="000D077C" w:rsidRPr="00546894" w:rsidRDefault="000D077C" w:rsidP="00A45C71">
      <w:pPr>
        <w:widowControl w:val="0"/>
        <w:autoSpaceDE w:val="0"/>
        <w:autoSpaceDN w:val="0"/>
        <w:adjustRightInd w:val="0"/>
        <w:spacing w:after="0" w:line="240" w:lineRule="auto"/>
        <w:jc w:val="both"/>
        <w:rPr>
          <w:rFonts w:ascii="Times New Roman" w:hAnsi="Times New Roman"/>
          <w:sz w:val="24"/>
          <w:szCs w:val="24"/>
        </w:rPr>
      </w:pPr>
    </w:p>
    <w:p w:rsidR="000D077C" w:rsidRPr="00546894" w:rsidRDefault="000D077C" w:rsidP="00A45C71">
      <w:pPr>
        <w:widowControl w:val="0"/>
        <w:autoSpaceDE w:val="0"/>
        <w:autoSpaceDN w:val="0"/>
        <w:adjustRightInd w:val="0"/>
        <w:spacing w:after="0" w:line="240" w:lineRule="auto"/>
        <w:jc w:val="both"/>
        <w:rPr>
          <w:rFonts w:ascii="Times New Roman" w:hAnsi="Times New Roman"/>
          <w:sz w:val="24"/>
          <w:szCs w:val="24"/>
        </w:rPr>
      </w:pPr>
    </w:p>
    <w:p w:rsidR="000D077C" w:rsidRPr="00546894" w:rsidRDefault="000D077C" w:rsidP="00A45C71">
      <w:pPr>
        <w:widowControl w:val="0"/>
        <w:autoSpaceDE w:val="0"/>
        <w:autoSpaceDN w:val="0"/>
        <w:adjustRightInd w:val="0"/>
        <w:spacing w:after="0" w:line="240" w:lineRule="auto"/>
        <w:jc w:val="center"/>
        <w:rPr>
          <w:rFonts w:ascii="Times New Roman" w:hAnsi="Times New Roman"/>
          <w:sz w:val="24"/>
          <w:szCs w:val="24"/>
        </w:rPr>
      </w:pPr>
      <w:bookmarkStart w:id="16" w:name="Par524"/>
      <w:bookmarkEnd w:id="16"/>
      <w:r w:rsidRPr="00546894">
        <w:rPr>
          <w:rFonts w:ascii="Times New Roman" w:hAnsi="Times New Roman"/>
          <w:sz w:val="24"/>
          <w:szCs w:val="24"/>
        </w:rPr>
        <w:t>ЗАЯВЛЕНИЕ (ЖАЛОБА)</w:t>
      </w:r>
    </w:p>
    <w:p w:rsidR="000D077C" w:rsidRPr="00546894" w:rsidRDefault="000D077C" w:rsidP="00A45C71">
      <w:pPr>
        <w:widowControl w:val="0"/>
        <w:autoSpaceDE w:val="0"/>
        <w:autoSpaceDN w:val="0"/>
        <w:adjustRightInd w:val="0"/>
        <w:spacing w:after="0" w:line="240" w:lineRule="auto"/>
        <w:jc w:val="both"/>
        <w:rPr>
          <w:rFonts w:ascii="Times New Roman" w:hAnsi="Times New Roman"/>
          <w:sz w:val="24"/>
          <w:szCs w:val="24"/>
        </w:rPr>
      </w:pPr>
    </w:p>
    <w:p w:rsidR="000D077C" w:rsidRPr="00546894" w:rsidRDefault="000D077C" w:rsidP="00A45C71">
      <w:pPr>
        <w:widowControl w:val="0"/>
        <w:autoSpaceDE w:val="0"/>
        <w:autoSpaceDN w:val="0"/>
        <w:adjustRightInd w:val="0"/>
        <w:spacing w:after="0" w:line="240" w:lineRule="auto"/>
        <w:jc w:val="both"/>
        <w:rPr>
          <w:rFonts w:ascii="Times New Roman" w:hAnsi="Times New Roman"/>
          <w:sz w:val="24"/>
          <w:szCs w:val="24"/>
        </w:rPr>
      </w:pPr>
    </w:p>
    <w:p w:rsidR="000D077C" w:rsidRPr="00546894" w:rsidRDefault="000D077C" w:rsidP="00A45C71">
      <w:pPr>
        <w:widowControl w:val="0"/>
        <w:autoSpaceDE w:val="0"/>
        <w:autoSpaceDN w:val="0"/>
        <w:adjustRightInd w:val="0"/>
        <w:spacing w:after="0" w:line="360" w:lineRule="auto"/>
        <w:rPr>
          <w:rFonts w:ascii="Times New Roman" w:hAnsi="Times New Roman"/>
          <w:sz w:val="24"/>
          <w:szCs w:val="24"/>
        </w:rPr>
      </w:pPr>
      <w:r w:rsidRPr="00546894">
        <w:rPr>
          <w:rFonts w:ascii="Times New Roman" w:hAnsi="Times New Roman"/>
          <w:sz w:val="24"/>
          <w:szCs w:val="24"/>
        </w:rPr>
        <w:t>__________________________________________________________________________</w:t>
      </w:r>
      <w:r>
        <w:rPr>
          <w:rFonts w:ascii="Times New Roman" w:hAnsi="Times New Roman"/>
          <w:sz w:val="24"/>
          <w:szCs w:val="24"/>
        </w:rPr>
        <w:t>___________</w:t>
      </w:r>
    </w:p>
    <w:p w:rsidR="000D077C" w:rsidRPr="00546894" w:rsidRDefault="000D077C" w:rsidP="00A45C71">
      <w:pPr>
        <w:widowControl w:val="0"/>
        <w:autoSpaceDE w:val="0"/>
        <w:autoSpaceDN w:val="0"/>
        <w:adjustRightInd w:val="0"/>
        <w:spacing w:after="0" w:line="360" w:lineRule="auto"/>
        <w:rPr>
          <w:rFonts w:ascii="Times New Roman" w:hAnsi="Times New Roman"/>
          <w:sz w:val="24"/>
          <w:szCs w:val="24"/>
        </w:rPr>
      </w:pPr>
      <w:r w:rsidRPr="00546894">
        <w:rPr>
          <w:rFonts w:ascii="Times New Roman" w:hAnsi="Times New Roman"/>
          <w:sz w:val="24"/>
          <w:szCs w:val="24"/>
        </w:rPr>
        <w:t>___________________________________________________________________________</w:t>
      </w:r>
      <w:r>
        <w:rPr>
          <w:rFonts w:ascii="Times New Roman" w:hAnsi="Times New Roman"/>
          <w:sz w:val="24"/>
          <w:szCs w:val="24"/>
        </w:rPr>
        <w:t>__________</w:t>
      </w:r>
    </w:p>
    <w:p w:rsidR="000D077C" w:rsidRPr="00546894" w:rsidRDefault="000D077C" w:rsidP="00A45C71">
      <w:pPr>
        <w:widowControl w:val="0"/>
        <w:autoSpaceDE w:val="0"/>
        <w:autoSpaceDN w:val="0"/>
        <w:adjustRightInd w:val="0"/>
        <w:spacing w:after="0" w:line="360" w:lineRule="auto"/>
        <w:rPr>
          <w:rFonts w:ascii="Times New Roman" w:hAnsi="Times New Roman"/>
          <w:sz w:val="24"/>
          <w:szCs w:val="24"/>
        </w:rPr>
      </w:pPr>
      <w:r w:rsidRPr="00546894">
        <w:rPr>
          <w:rFonts w:ascii="Times New Roman" w:hAnsi="Times New Roman"/>
          <w:sz w:val="24"/>
          <w:szCs w:val="24"/>
        </w:rPr>
        <w:t>______________________________________________________________________</w:t>
      </w:r>
      <w:r>
        <w:rPr>
          <w:rFonts w:ascii="Times New Roman" w:hAnsi="Times New Roman"/>
          <w:sz w:val="24"/>
          <w:szCs w:val="24"/>
        </w:rPr>
        <w:t>_______________</w:t>
      </w:r>
    </w:p>
    <w:p w:rsidR="000D077C" w:rsidRPr="00546894" w:rsidRDefault="000D077C" w:rsidP="00A45C71">
      <w:pPr>
        <w:widowControl w:val="0"/>
        <w:autoSpaceDE w:val="0"/>
        <w:autoSpaceDN w:val="0"/>
        <w:adjustRightInd w:val="0"/>
        <w:spacing w:after="0" w:line="360" w:lineRule="auto"/>
        <w:rPr>
          <w:rFonts w:ascii="Times New Roman" w:hAnsi="Times New Roman"/>
          <w:sz w:val="24"/>
          <w:szCs w:val="24"/>
        </w:rPr>
      </w:pPr>
      <w:r w:rsidRPr="00546894">
        <w:rPr>
          <w:rFonts w:ascii="Times New Roman" w:hAnsi="Times New Roman"/>
          <w:sz w:val="24"/>
          <w:szCs w:val="24"/>
        </w:rPr>
        <w:t>______________________________________________________________________</w:t>
      </w:r>
      <w:r>
        <w:rPr>
          <w:rFonts w:ascii="Times New Roman" w:hAnsi="Times New Roman"/>
          <w:sz w:val="24"/>
          <w:szCs w:val="24"/>
        </w:rPr>
        <w:t>_______________</w:t>
      </w:r>
    </w:p>
    <w:p w:rsidR="000D077C" w:rsidRPr="00546894" w:rsidRDefault="000D077C" w:rsidP="00A45C71">
      <w:pPr>
        <w:spacing w:after="0" w:line="240" w:lineRule="auto"/>
        <w:jc w:val="both"/>
        <w:rPr>
          <w:rFonts w:ascii="Times New Roman" w:hAnsi="Times New Roman"/>
          <w:sz w:val="24"/>
          <w:szCs w:val="24"/>
        </w:rPr>
      </w:pPr>
    </w:p>
    <w:p w:rsidR="000D077C" w:rsidRPr="00546894" w:rsidRDefault="000D077C" w:rsidP="00A45C71">
      <w:pPr>
        <w:spacing w:after="0" w:line="240" w:lineRule="auto"/>
        <w:jc w:val="both"/>
        <w:rPr>
          <w:rFonts w:ascii="Times New Roman" w:hAnsi="Times New Roman"/>
          <w:sz w:val="24"/>
          <w:szCs w:val="24"/>
        </w:rPr>
      </w:pPr>
    </w:p>
    <w:p w:rsidR="000D077C" w:rsidRPr="00546894" w:rsidRDefault="000D077C" w:rsidP="00A45C71">
      <w:pPr>
        <w:spacing w:after="0" w:line="240" w:lineRule="auto"/>
        <w:jc w:val="both"/>
        <w:rPr>
          <w:rFonts w:ascii="Times New Roman" w:hAnsi="Times New Roman"/>
          <w:sz w:val="24"/>
          <w:szCs w:val="24"/>
        </w:rPr>
      </w:pPr>
    </w:p>
    <w:p w:rsidR="000D077C" w:rsidRPr="00546894" w:rsidRDefault="000D077C" w:rsidP="00A45C71">
      <w:pPr>
        <w:spacing w:after="0" w:line="240" w:lineRule="auto"/>
        <w:jc w:val="right"/>
        <w:rPr>
          <w:rFonts w:ascii="Times New Roman" w:hAnsi="Times New Roman"/>
          <w:sz w:val="24"/>
          <w:szCs w:val="24"/>
        </w:rPr>
      </w:pPr>
      <w:r w:rsidRPr="00546894">
        <w:rPr>
          <w:rFonts w:ascii="Times New Roman" w:hAnsi="Times New Roman"/>
          <w:sz w:val="24"/>
          <w:szCs w:val="24"/>
        </w:rPr>
        <w:t>(Дата, подпись заявителя)</w:t>
      </w:r>
    </w:p>
    <w:p w:rsidR="000D077C" w:rsidRPr="00F11CF7" w:rsidRDefault="000D077C" w:rsidP="00A45C71">
      <w:pPr>
        <w:pStyle w:val="ConsPlusNonformat"/>
        <w:jc w:val="both"/>
      </w:pPr>
    </w:p>
    <w:sectPr w:rsidR="000D077C" w:rsidRPr="00F11CF7" w:rsidSect="00D0456D">
      <w:pgSz w:w="11906" w:h="16838"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E32" w:rsidRDefault="006B1E32" w:rsidP="00327D48">
      <w:pPr>
        <w:spacing w:after="0" w:line="240" w:lineRule="auto"/>
      </w:pPr>
      <w:r>
        <w:separator/>
      </w:r>
    </w:p>
  </w:endnote>
  <w:endnote w:type="continuationSeparator" w:id="0">
    <w:p w:rsidR="006B1E32" w:rsidRDefault="006B1E32"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E32" w:rsidRDefault="006B1E32" w:rsidP="00327D48">
      <w:pPr>
        <w:spacing w:after="0" w:line="240" w:lineRule="auto"/>
      </w:pPr>
      <w:r>
        <w:separator/>
      </w:r>
    </w:p>
  </w:footnote>
  <w:footnote w:type="continuationSeparator" w:id="0">
    <w:p w:rsidR="006B1E32" w:rsidRDefault="006B1E32" w:rsidP="00327D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9C2989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E705FD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7DAA59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15622E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904C6D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B42AEE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F68E5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5706C4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EC072B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14AE984"/>
    <w:lvl w:ilvl="0">
      <w:start w:val="1"/>
      <w:numFmt w:val="bullet"/>
      <w:lvlText w:val=""/>
      <w:lvlJc w:val="left"/>
      <w:pPr>
        <w:tabs>
          <w:tab w:val="num" w:pos="360"/>
        </w:tabs>
        <w:ind w:left="360" w:hanging="360"/>
      </w:pPr>
      <w:rPr>
        <w:rFonts w:ascii="Symbol" w:hAnsi="Symbol" w:hint="default"/>
      </w:rPr>
    </w:lvl>
  </w:abstractNum>
  <w:abstractNum w:abstractNumId="1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D62235B"/>
    <w:multiLevelType w:val="hybridMultilevel"/>
    <w:tmpl w:val="4650F19A"/>
    <w:lvl w:ilvl="0" w:tplc="5262E9B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411764B"/>
    <w:multiLevelType w:val="hybridMultilevel"/>
    <w:tmpl w:val="C4C4504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7835A41"/>
    <w:multiLevelType w:val="hybridMultilevel"/>
    <w:tmpl w:val="6C5A162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11"/>
  </w:num>
  <w:num w:numId="3">
    <w:abstractNumId w:val="15"/>
  </w:num>
  <w:num w:numId="4">
    <w:abstractNumId w:val="13"/>
  </w:num>
  <w:num w:numId="5">
    <w:abstractNumId w:val="16"/>
  </w:num>
  <w:num w:numId="6">
    <w:abstractNumId w:val="14"/>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77B4"/>
    <w:rsid w:val="000208CA"/>
    <w:rsid w:val="00025C2D"/>
    <w:rsid w:val="00041C27"/>
    <w:rsid w:val="000601A1"/>
    <w:rsid w:val="00094F7D"/>
    <w:rsid w:val="00095EF9"/>
    <w:rsid w:val="000A51FF"/>
    <w:rsid w:val="000A6437"/>
    <w:rsid w:val="000C0421"/>
    <w:rsid w:val="000D077C"/>
    <w:rsid w:val="000D4C72"/>
    <w:rsid w:val="000F4556"/>
    <w:rsid w:val="001065F8"/>
    <w:rsid w:val="001443F5"/>
    <w:rsid w:val="00163D69"/>
    <w:rsid w:val="001854CC"/>
    <w:rsid w:val="001A24CE"/>
    <w:rsid w:val="001A3B6B"/>
    <w:rsid w:val="001A792E"/>
    <w:rsid w:val="001B2E10"/>
    <w:rsid w:val="001D2096"/>
    <w:rsid w:val="001D273A"/>
    <w:rsid w:val="001D7B4C"/>
    <w:rsid w:val="001E6C85"/>
    <w:rsid w:val="0021241B"/>
    <w:rsid w:val="0021471C"/>
    <w:rsid w:val="00231107"/>
    <w:rsid w:val="00243D67"/>
    <w:rsid w:val="00251C68"/>
    <w:rsid w:val="00264E49"/>
    <w:rsid w:val="00267AF8"/>
    <w:rsid w:val="002A210E"/>
    <w:rsid w:val="002C2839"/>
    <w:rsid w:val="002C4788"/>
    <w:rsid w:val="002C586A"/>
    <w:rsid w:val="002D17EC"/>
    <w:rsid w:val="002D1EAA"/>
    <w:rsid w:val="002E6439"/>
    <w:rsid w:val="002E708F"/>
    <w:rsid w:val="002E786B"/>
    <w:rsid w:val="00327D48"/>
    <w:rsid w:val="0038715C"/>
    <w:rsid w:val="003970F6"/>
    <w:rsid w:val="003C6256"/>
    <w:rsid w:val="003E0B43"/>
    <w:rsid w:val="003F1A7F"/>
    <w:rsid w:val="00406874"/>
    <w:rsid w:val="0042636B"/>
    <w:rsid w:val="004503C0"/>
    <w:rsid w:val="00496C7A"/>
    <w:rsid w:val="004B4542"/>
    <w:rsid w:val="004C0E4C"/>
    <w:rsid w:val="004C566F"/>
    <w:rsid w:val="005018FE"/>
    <w:rsid w:val="005438FB"/>
    <w:rsid w:val="00546894"/>
    <w:rsid w:val="0055447E"/>
    <w:rsid w:val="005550C8"/>
    <w:rsid w:val="00586FEC"/>
    <w:rsid w:val="00587833"/>
    <w:rsid w:val="005A5762"/>
    <w:rsid w:val="005A6422"/>
    <w:rsid w:val="005E5096"/>
    <w:rsid w:val="00602449"/>
    <w:rsid w:val="00612EDE"/>
    <w:rsid w:val="006334FA"/>
    <w:rsid w:val="0067244B"/>
    <w:rsid w:val="006B1E32"/>
    <w:rsid w:val="006B590F"/>
    <w:rsid w:val="006C3C24"/>
    <w:rsid w:val="006E5624"/>
    <w:rsid w:val="007049E8"/>
    <w:rsid w:val="00713649"/>
    <w:rsid w:val="007244E7"/>
    <w:rsid w:val="00757814"/>
    <w:rsid w:val="00794664"/>
    <w:rsid w:val="007B787D"/>
    <w:rsid w:val="007B7975"/>
    <w:rsid w:val="007C12E7"/>
    <w:rsid w:val="007C1834"/>
    <w:rsid w:val="008141EC"/>
    <w:rsid w:val="00815FAD"/>
    <w:rsid w:val="008431ED"/>
    <w:rsid w:val="008A2131"/>
    <w:rsid w:val="008A34D6"/>
    <w:rsid w:val="008B40AB"/>
    <w:rsid w:val="008F761C"/>
    <w:rsid w:val="00900B6A"/>
    <w:rsid w:val="009266A5"/>
    <w:rsid w:val="00936A25"/>
    <w:rsid w:val="0094758B"/>
    <w:rsid w:val="009B241B"/>
    <w:rsid w:val="009B7945"/>
    <w:rsid w:val="009F4DBD"/>
    <w:rsid w:val="00A15AFB"/>
    <w:rsid w:val="00A208D9"/>
    <w:rsid w:val="00A2228F"/>
    <w:rsid w:val="00A45C71"/>
    <w:rsid w:val="00A46626"/>
    <w:rsid w:val="00A512EE"/>
    <w:rsid w:val="00A55236"/>
    <w:rsid w:val="00A877B4"/>
    <w:rsid w:val="00A96162"/>
    <w:rsid w:val="00AB112D"/>
    <w:rsid w:val="00AC34A7"/>
    <w:rsid w:val="00B01EE7"/>
    <w:rsid w:val="00B156D0"/>
    <w:rsid w:val="00B22418"/>
    <w:rsid w:val="00B4603B"/>
    <w:rsid w:val="00B543E8"/>
    <w:rsid w:val="00B70F82"/>
    <w:rsid w:val="00BA18F0"/>
    <w:rsid w:val="00BA76B6"/>
    <w:rsid w:val="00BE2D63"/>
    <w:rsid w:val="00C25759"/>
    <w:rsid w:val="00C26FA7"/>
    <w:rsid w:val="00C310DC"/>
    <w:rsid w:val="00C636AD"/>
    <w:rsid w:val="00CA3D7B"/>
    <w:rsid w:val="00CD76B6"/>
    <w:rsid w:val="00D0456D"/>
    <w:rsid w:val="00D34CDD"/>
    <w:rsid w:val="00D67AAC"/>
    <w:rsid w:val="00D97406"/>
    <w:rsid w:val="00DA254B"/>
    <w:rsid w:val="00DB5E96"/>
    <w:rsid w:val="00DC138B"/>
    <w:rsid w:val="00DD1045"/>
    <w:rsid w:val="00DD7DDC"/>
    <w:rsid w:val="00E02E8E"/>
    <w:rsid w:val="00E10B34"/>
    <w:rsid w:val="00E52C7B"/>
    <w:rsid w:val="00E913AF"/>
    <w:rsid w:val="00E92144"/>
    <w:rsid w:val="00EE10A5"/>
    <w:rsid w:val="00EF5B31"/>
    <w:rsid w:val="00F11CF7"/>
    <w:rsid w:val="00F260ED"/>
    <w:rsid w:val="00F35E49"/>
    <w:rsid w:val="00F6484A"/>
    <w:rsid w:val="00FA5353"/>
    <w:rsid w:val="00FD4081"/>
    <w:rsid w:val="00FD43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1EC"/>
    <w:pPr>
      <w:spacing w:after="200" w:line="276" w:lineRule="auto"/>
    </w:pPr>
    <w:rPr>
      <w:sz w:val="22"/>
      <w:szCs w:val="22"/>
      <w:lang w:eastAsia="en-US"/>
    </w:rPr>
  </w:style>
  <w:style w:type="paragraph" w:styleId="3">
    <w:name w:val="heading 3"/>
    <w:basedOn w:val="a"/>
    <w:next w:val="a"/>
    <w:link w:val="30"/>
    <w:uiPriority w:val="99"/>
    <w:qFormat/>
    <w:rsid w:val="00FA5353"/>
    <w:pPr>
      <w:keepNext/>
      <w:keepLines/>
      <w:spacing w:before="40" w:after="0"/>
      <w:outlineLvl w:val="2"/>
    </w:pPr>
    <w:rPr>
      <w:rFonts w:ascii="Cambria" w:eastAsia="Times New Roman" w:hAnsi="Cambria"/>
      <w:color w:val="243F6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FA5353"/>
    <w:rPr>
      <w:rFonts w:ascii="Cambria" w:hAnsi="Cambria" w:cs="Times New Roman"/>
      <w:color w:val="243F60"/>
      <w:sz w:val="24"/>
      <w:szCs w:val="24"/>
      <w:lang w:eastAsia="ru-RU"/>
    </w:rPr>
  </w:style>
  <w:style w:type="paragraph" w:customStyle="1" w:styleId="ConsPlusNormal">
    <w:name w:val="ConsPlusNormal"/>
    <w:uiPriority w:val="99"/>
    <w:rsid w:val="00A877B4"/>
    <w:pPr>
      <w:widowControl w:val="0"/>
      <w:autoSpaceDE w:val="0"/>
      <w:autoSpaceDN w:val="0"/>
    </w:pPr>
    <w:rPr>
      <w:rFonts w:eastAsia="Times New Roman" w:cs="Calibri"/>
      <w:sz w:val="22"/>
    </w:rPr>
  </w:style>
  <w:style w:type="paragraph" w:customStyle="1" w:styleId="ConsPlusNonformat">
    <w:name w:val="ConsPlusNonformat"/>
    <w:uiPriority w:val="99"/>
    <w:rsid w:val="00A877B4"/>
    <w:pPr>
      <w:widowControl w:val="0"/>
      <w:autoSpaceDE w:val="0"/>
      <w:autoSpaceDN w:val="0"/>
    </w:pPr>
    <w:rPr>
      <w:rFonts w:ascii="Courier New" w:eastAsia="Times New Roman" w:hAnsi="Courier New" w:cs="Courier New"/>
    </w:rPr>
  </w:style>
  <w:style w:type="paragraph" w:styleId="a3">
    <w:name w:val="header"/>
    <w:basedOn w:val="a"/>
    <w:link w:val="a4"/>
    <w:uiPriority w:val="99"/>
    <w:rsid w:val="00327D48"/>
    <w:pPr>
      <w:tabs>
        <w:tab w:val="center" w:pos="4677"/>
        <w:tab w:val="right" w:pos="9355"/>
      </w:tabs>
      <w:spacing w:after="0" w:line="240" w:lineRule="auto"/>
    </w:pPr>
  </w:style>
  <w:style w:type="character" w:customStyle="1" w:styleId="a4">
    <w:name w:val="Верхний колонтитул Знак"/>
    <w:link w:val="a3"/>
    <w:uiPriority w:val="99"/>
    <w:locked/>
    <w:rsid w:val="00327D48"/>
    <w:rPr>
      <w:rFonts w:cs="Times New Roman"/>
    </w:rPr>
  </w:style>
  <w:style w:type="paragraph" w:styleId="a5">
    <w:name w:val="footer"/>
    <w:basedOn w:val="a"/>
    <w:link w:val="a6"/>
    <w:uiPriority w:val="99"/>
    <w:rsid w:val="00327D48"/>
    <w:pPr>
      <w:tabs>
        <w:tab w:val="center" w:pos="4677"/>
        <w:tab w:val="right" w:pos="9355"/>
      </w:tabs>
      <w:spacing w:after="0" w:line="240" w:lineRule="auto"/>
    </w:pPr>
  </w:style>
  <w:style w:type="character" w:customStyle="1" w:styleId="a6">
    <w:name w:val="Нижний колонтитул Знак"/>
    <w:link w:val="a5"/>
    <w:uiPriority w:val="99"/>
    <w:locked/>
    <w:rsid w:val="00327D48"/>
    <w:rPr>
      <w:rFonts w:cs="Times New Roman"/>
    </w:rPr>
  </w:style>
  <w:style w:type="paragraph" w:styleId="a7">
    <w:name w:val="Normal (Web)"/>
    <w:basedOn w:val="a"/>
    <w:uiPriority w:val="99"/>
    <w:rsid w:val="007244E7"/>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List Paragraph"/>
    <w:basedOn w:val="a"/>
    <w:uiPriority w:val="99"/>
    <w:qFormat/>
    <w:rsid w:val="00F11CF7"/>
    <w:pPr>
      <w:ind w:left="720"/>
      <w:contextualSpacing/>
    </w:pPr>
  </w:style>
  <w:style w:type="paragraph" w:customStyle="1" w:styleId="a9">
    <w:name w:val="Название проектного документа"/>
    <w:basedOn w:val="a"/>
    <w:uiPriority w:val="99"/>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uiPriority w:val="99"/>
    <w:semiHidden/>
    <w:rsid w:val="00B22418"/>
    <w:rPr>
      <w:rFonts w:cs="Times New Roman"/>
      <w:sz w:val="16"/>
      <w:szCs w:val="16"/>
    </w:rPr>
  </w:style>
  <w:style w:type="paragraph" w:styleId="ab">
    <w:name w:val="annotation text"/>
    <w:basedOn w:val="a"/>
    <w:link w:val="ac"/>
    <w:uiPriority w:val="99"/>
    <w:semiHidden/>
    <w:rsid w:val="00B22418"/>
    <w:pPr>
      <w:spacing w:line="240" w:lineRule="auto"/>
    </w:pPr>
    <w:rPr>
      <w:sz w:val="20"/>
      <w:szCs w:val="20"/>
    </w:rPr>
  </w:style>
  <w:style w:type="character" w:customStyle="1" w:styleId="ac">
    <w:name w:val="Текст примечания Знак"/>
    <w:link w:val="ab"/>
    <w:uiPriority w:val="99"/>
    <w:semiHidden/>
    <w:locked/>
    <w:rsid w:val="00B22418"/>
    <w:rPr>
      <w:rFonts w:cs="Times New Roman"/>
      <w:sz w:val="20"/>
      <w:szCs w:val="20"/>
    </w:rPr>
  </w:style>
  <w:style w:type="paragraph" w:styleId="ad">
    <w:name w:val="annotation subject"/>
    <w:basedOn w:val="ab"/>
    <w:next w:val="ab"/>
    <w:link w:val="ae"/>
    <w:uiPriority w:val="99"/>
    <w:semiHidden/>
    <w:rsid w:val="00B22418"/>
    <w:rPr>
      <w:b/>
      <w:bCs/>
    </w:rPr>
  </w:style>
  <w:style w:type="character" w:customStyle="1" w:styleId="ae">
    <w:name w:val="Тема примечания Знак"/>
    <w:link w:val="ad"/>
    <w:uiPriority w:val="99"/>
    <w:semiHidden/>
    <w:locked/>
    <w:rsid w:val="00B22418"/>
    <w:rPr>
      <w:rFonts w:cs="Times New Roman"/>
      <w:b/>
      <w:bCs/>
      <w:sz w:val="20"/>
      <w:szCs w:val="20"/>
    </w:rPr>
  </w:style>
  <w:style w:type="paragraph" w:styleId="af">
    <w:name w:val="Balloon Text"/>
    <w:basedOn w:val="a"/>
    <w:link w:val="af0"/>
    <w:uiPriority w:val="99"/>
    <w:semiHidden/>
    <w:rsid w:val="00B22418"/>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B22418"/>
    <w:rPr>
      <w:rFonts w:ascii="Tahoma" w:hAnsi="Tahoma" w:cs="Tahoma"/>
      <w:sz w:val="16"/>
      <w:szCs w:val="16"/>
    </w:rPr>
  </w:style>
  <w:style w:type="character" w:styleId="af1">
    <w:name w:val="Hyperlink"/>
    <w:uiPriority w:val="99"/>
    <w:semiHidden/>
    <w:rsid w:val="00FA5353"/>
    <w:rPr>
      <w:rFonts w:cs="Times New Roman"/>
      <w:color w:val="0000FF"/>
      <w:u w:val="single"/>
    </w:rPr>
  </w:style>
  <w:style w:type="paragraph" w:styleId="af2">
    <w:name w:val="Body Text"/>
    <w:basedOn w:val="a"/>
    <w:link w:val="af3"/>
    <w:uiPriority w:val="99"/>
    <w:semiHidden/>
    <w:rsid w:val="00FA5353"/>
    <w:pPr>
      <w:spacing w:after="0" w:line="240" w:lineRule="auto"/>
      <w:jc w:val="both"/>
    </w:pPr>
    <w:rPr>
      <w:rFonts w:ascii="Times New Roman" w:eastAsia="Times New Roman" w:hAnsi="Times New Roman"/>
      <w:sz w:val="28"/>
      <w:szCs w:val="28"/>
      <w:lang w:eastAsia="ru-RU"/>
    </w:rPr>
  </w:style>
  <w:style w:type="character" w:customStyle="1" w:styleId="af3">
    <w:name w:val="Основной текст Знак"/>
    <w:link w:val="af2"/>
    <w:uiPriority w:val="99"/>
    <w:semiHidden/>
    <w:locked/>
    <w:rsid w:val="00FA5353"/>
    <w:rPr>
      <w:rFonts w:ascii="Times New Roman" w:hAnsi="Times New Roman" w:cs="Times New Roman"/>
      <w:sz w:val="28"/>
      <w:szCs w:val="28"/>
      <w:lang w:eastAsia="ru-RU"/>
    </w:rPr>
  </w:style>
  <w:style w:type="paragraph" w:styleId="af4">
    <w:name w:val="Body Text Indent"/>
    <w:basedOn w:val="a"/>
    <w:link w:val="af5"/>
    <w:uiPriority w:val="99"/>
    <w:semiHidden/>
    <w:rsid w:val="00FA5353"/>
    <w:pPr>
      <w:spacing w:after="120" w:line="240" w:lineRule="auto"/>
      <w:ind w:left="283"/>
    </w:pPr>
    <w:rPr>
      <w:rFonts w:ascii="Times New Roman" w:eastAsia="Times New Roman" w:hAnsi="Times New Roman"/>
      <w:sz w:val="24"/>
      <w:szCs w:val="24"/>
      <w:lang w:eastAsia="ru-RU"/>
    </w:rPr>
  </w:style>
  <w:style w:type="character" w:customStyle="1" w:styleId="af5">
    <w:name w:val="Основной текст с отступом Знак"/>
    <w:link w:val="af4"/>
    <w:uiPriority w:val="99"/>
    <w:semiHidden/>
    <w:locked/>
    <w:rsid w:val="00FA5353"/>
    <w:rPr>
      <w:rFonts w:ascii="Times New Roman" w:hAnsi="Times New Roman" w:cs="Times New Roman"/>
      <w:sz w:val="24"/>
      <w:szCs w:val="24"/>
      <w:lang w:eastAsia="ru-RU"/>
    </w:rPr>
  </w:style>
  <w:style w:type="paragraph" w:styleId="31">
    <w:name w:val="Body Text Indent 3"/>
    <w:basedOn w:val="a"/>
    <w:link w:val="32"/>
    <w:uiPriority w:val="99"/>
    <w:semiHidden/>
    <w:rsid w:val="00FA5353"/>
    <w:pPr>
      <w:spacing w:after="120" w:line="240" w:lineRule="auto"/>
      <w:ind w:left="283"/>
    </w:pPr>
    <w:rPr>
      <w:rFonts w:ascii="Times New Roman" w:eastAsia="Times New Roman" w:hAnsi="Times New Roman"/>
      <w:sz w:val="16"/>
      <w:szCs w:val="16"/>
      <w:lang w:eastAsia="ru-RU"/>
    </w:rPr>
  </w:style>
  <w:style w:type="character" w:customStyle="1" w:styleId="32">
    <w:name w:val="Основной текст с отступом 3 Знак"/>
    <w:link w:val="31"/>
    <w:uiPriority w:val="99"/>
    <w:semiHidden/>
    <w:locked/>
    <w:rsid w:val="00FA5353"/>
    <w:rPr>
      <w:rFonts w:ascii="Times New Roman" w:hAnsi="Times New Roman" w:cs="Times New Roman"/>
      <w:sz w:val="16"/>
      <w:szCs w:val="16"/>
      <w:lang w:eastAsia="ru-RU"/>
    </w:rPr>
  </w:style>
  <w:style w:type="paragraph" w:customStyle="1" w:styleId="ConsPlusTitle">
    <w:name w:val="ConsPlusTitle"/>
    <w:uiPriority w:val="99"/>
    <w:rsid w:val="00FA5353"/>
    <w:pPr>
      <w:widowControl w:val="0"/>
      <w:autoSpaceDE w:val="0"/>
      <w:autoSpaceDN w:val="0"/>
      <w:adjustRightInd w:val="0"/>
    </w:pPr>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046244">
      <w:marLeft w:val="0"/>
      <w:marRight w:val="0"/>
      <w:marTop w:val="0"/>
      <w:marBottom w:val="0"/>
      <w:divBdr>
        <w:top w:val="none" w:sz="0" w:space="0" w:color="auto"/>
        <w:left w:val="none" w:sz="0" w:space="0" w:color="auto"/>
        <w:bottom w:val="none" w:sz="0" w:space="0" w:color="auto"/>
        <w:right w:val="none" w:sz="0" w:space="0" w:color="auto"/>
      </w:divBdr>
    </w:div>
    <w:div w:id="1953046245">
      <w:marLeft w:val="0"/>
      <w:marRight w:val="0"/>
      <w:marTop w:val="0"/>
      <w:marBottom w:val="0"/>
      <w:divBdr>
        <w:top w:val="none" w:sz="0" w:space="0" w:color="auto"/>
        <w:left w:val="none" w:sz="0" w:space="0" w:color="auto"/>
        <w:bottom w:val="none" w:sz="0" w:space="0" w:color="auto"/>
        <w:right w:val="none" w:sz="0" w:space="0" w:color="auto"/>
      </w:divBdr>
    </w:div>
    <w:div w:id="19530462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661085ED54F412FA5CA6470B032C1BB03930D6B0D45493D44858794BCC1F3B37FEFC86C6024R8L" TargetMode="External"/><Relationship Id="rId18" Type="http://schemas.openxmlformats.org/officeDocument/2006/relationships/hyperlink" Target="consultantplus://offline/ref=E661085ED54F412FA5CA6470B032C1BB03930D6B0D45493D44858794BCC1F3B37FEFC86F6124R4L" TargetMode="External"/><Relationship Id="rId26" Type="http://schemas.openxmlformats.org/officeDocument/2006/relationships/hyperlink" Target="consultantplus://offline/ref=E661085ED54F412FA5CA6470B032C1BB03930D6B0D45493D44858794BCC1F3B37FEFC86D6124R3L" TargetMode="External"/><Relationship Id="rId39" Type="http://schemas.openxmlformats.org/officeDocument/2006/relationships/hyperlink" Target="consultantplus://offline/ref=E661085ED54F412FA5CA6470B032C1BB03930D6B0D45493D44858794BCC1F3B37FEFC86D6524R0L" TargetMode="External"/><Relationship Id="rId21" Type="http://schemas.openxmlformats.org/officeDocument/2006/relationships/hyperlink" Target="consultantplus://offline/ref=E661085ED54F412FA5CA6470B032C1BB03930D6B0D45493D44858794BCC1F3B37FEFC8686224R1L" TargetMode="External"/><Relationship Id="rId34" Type="http://schemas.openxmlformats.org/officeDocument/2006/relationships/hyperlink" Target="consultantplus://offline/ref=E661085ED54F412FA5CA6470B032C1BB03930D6B0D45493D44858794BCC1F3B37FEFC8636724R5L" TargetMode="External"/><Relationship Id="rId42" Type="http://schemas.openxmlformats.org/officeDocument/2006/relationships/hyperlink" Target="consultantplus://offline/ref=E661085ED54F412FA5CA6470B032C1BB03930D6B0D45493D44858794BCC1F3B37FEFC86E6C24R4L" TargetMode="External"/><Relationship Id="rId47" Type="http://schemas.openxmlformats.org/officeDocument/2006/relationships/hyperlink" Target="consultantplus://offline/ref=E661085ED54F412FA5CA6470B032C1BB0390056F0E46493D44858794BC2CR1L" TargetMode="External"/><Relationship Id="rId50" Type="http://schemas.openxmlformats.org/officeDocument/2006/relationships/hyperlink" Target="consultantplus://offline/ref=3779F1DC5F392D8D98A232B55A9D8E21D4EBB0DB57DEFD426D3B6B39D689A354BF45C6E7Z1X4J" TargetMode="External"/><Relationship Id="rId55" Type="http://schemas.openxmlformats.org/officeDocument/2006/relationships/hyperlink" Target="consultantplus://offline/ref=950BD5BDE2D8876863E683F837706BA98A4EBEA48150FB6B6936FC23C93FF583F4C0575ADEC72EN8GDJ" TargetMode="External"/><Relationship Id="rId7" Type="http://schemas.openxmlformats.org/officeDocument/2006/relationships/endnotes" Target="endnotes.xml"/><Relationship Id="rId12" Type="http://schemas.openxmlformats.org/officeDocument/2006/relationships/hyperlink" Target="consultantplus://offline/ref=E661085ED54F412FA5CA6470B032C1BB03930D6B0444493D44858794BCC1F3B37FEFC86A6C24R6L" TargetMode="External"/><Relationship Id="rId17" Type="http://schemas.openxmlformats.org/officeDocument/2006/relationships/hyperlink" Target="consultantplus://offline/ref=E661085ED54F412FA5CA6470B032C1BB03930D6B0D45493D44858794BCC1F3B37FEFC86F6724R4L" TargetMode="External"/><Relationship Id="rId25" Type="http://schemas.openxmlformats.org/officeDocument/2006/relationships/hyperlink" Target="consultantplus://offline/ref=E661085ED54F412FA5CA6470B032C1BB03930D6B0D45493D44858794BCC1F3B37FEFC86A644820RCL" TargetMode="External"/><Relationship Id="rId33" Type="http://schemas.openxmlformats.org/officeDocument/2006/relationships/hyperlink" Target="consultantplus://offline/ref=E661085ED54F412FA5CA6470B032C1BB03930D6B0D45493D44858794BCC1F3B37FEFC8636524R3L" TargetMode="External"/><Relationship Id="rId38" Type="http://schemas.openxmlformats.org/officeDocument/2006/relationships/hyperlink" Target="consultantplus://offline/ref=E661085ED54F412FA5CA6470B032C1BB03930D6B0D45493D44858794BCC1F3B37FEFC86D6524R2L" TargetMode="External"/><Relationship Id="rId46" Type="http://schemas.openxmlformats.org/officeDocument/2006/relationships/hyperlink" Target="consultantplus://offline/ref=E661085ED54F412FA5CA6470B032C1BB03910D6B0F4F493D44858794BC2CR1L"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661085ED54F412FA5CA6470B032C1BB03930D660D43493D44858794BC2CR1L" TargetMode="External"/><Relationship Id="rId20" Type="http://schemas.openxmlformats.org/officeDocument/2006/relationships/hyperlink" Target="consultantplus://offline/ref=E661085ED54F412FA5CA6470B032C1BB03930D6B0D45493D44858794BCC1F3B37FEFC86E6324R4L" TargetMode="External"/><Relationship Id="rId29" Type="http://schemas.openxmlformats.org/officeDocument/2006/relationships/hyperlink" Target="consultantplus://offline/ref=E661085ED54F412FA5CA6470B032C1BB03930D6B0D45493D44858794BCC1F3B37FEFC86D6624R1L" TargetMode="External"/><Relationship Id="rId41" Type="http://schemas.openxmlformats.org/officeDocument/2006/relationships/hyperlink" Target="consultantplus://offline/ref=E661085ED54F412FA5CA6470B032C1BB03930D6B0D45493D44858794BCC1F3B37FEFC8636224R1L" TargetMode="External"/><Relationship Id="rId54" Type="http://schemas.openxmlformats.org/officeDocument/2006/relationships/hyperlink" Target="consultantplus://offline/ref=950BD5BDE2D8876863E683F837706BA98145B9A6845FA661616FF021CE30AA94F3895B5BDEC72C8EN3G5J"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dm.bizhora@yandex.ru" TargetMode="External"/><Relationship Id="rId24" Type="http://schemas.openxmlformats.org/officeDocument/2006/relationships/hyperlink" Target="consultantplus://offline/ref=E661085ED54F412FA5CA6470B032C1BB03930D6B0D45493D44858794BCC1F3B37FEFC86E6C24R4L" TargetMode="External"/><Relationship Id="rId32" Type="http://schemas.openxmlformats.org/officeDocument/2006/relationships/hyperlink" Target="consultantplus://offline/ref=E661085ED54F412FA5CA6470B032C1BB03930D660D43493D44858794BC2CR1L" TargetMode="External"/><Relationship Id="rId37" Type="http://schemas.openxmlformats.org/officeDocument/2006/relationships/hyperlink" Target="consultantplus://offline/ref=E661085ED54F412FA5CA6470B032C1BB03930D6B0D45493D44858794BCC1F3B37FEFC86D6124R3L" TargetMode="External"/><Relationship Id="rId40" Type="http://schemas.openxmlformats.org/officeDocument/2006/relationships/hyperlink" Target="consultantplus://offline/ref=E661085ED54F412FA5CA6470B032C1BB03930D6B0D45493D44858794BCC1F3B37FEFC86D6624R1L" TargetMode="External"/><Relationship Id="rId45" Type="http://schemas.openxmlformats.org/officeDocument/2006/relationships/hyperlink" Target="consultantplus://offline/ref=E661085ED54F412FA5CA6470B032C1BB03930D6B0D45493D44858794BCC1F3B37FEFC8636124R9L" TargetMode="External"/><Relationship Id="rId53" Type="http://schemas.openxmlformats.org/officeDocument/2006/relationships/hyperlink" Target="consultantplus://offline/ref=54BA0CE43A2838A550342A4022E52751262325837A7C8064F9BFAA999E95D6FF29D292E25A01ADD8J7bFK"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661085ED54F412FA5CA6470B032C1BB0391056F0D4F493D44858794BC2CR1L" TargetMode="External"/><Relationship Id="rId23" Type="http://schemas.openxmlformats.org/officeDocument/2006/relationships/hyperlink" Target="consultantplus://offline/ref=E661085ED54F412FA5CA6470B032C1BB03930D6B0D45493D44858794BC2CR1L" TargetMode="External"/><Relationship Id="rId28" Type="http://schemas.openxmlformats.org/officeDocument/2006/relationships/hyperlink" Target="consultantplus://offline/ref=E661085ED54F412FA5CA6470B032C1BB03930D6B0D45493D44858794BCC1F3B37FEFC86D6524R0L" TargetMode="External"/><Relationship Id="rId36" Type="http://schemas.openxmlformats.org/officeDocument/2006/relationships/hyperlink" Target="consultantplus://offline/ref=E661085ED54F412FA5CA6470B032C1BB03930D6B0D45493D44858794BCC1F3B37FEFC86A644820RCL" TargetMode="External"/><Relationship Id="rId49" Type="http://schemas.openxmlformats.org/officeDocument/2006/relationships/hyperlink" Target="consultantplus://offline/ref=3779F1DC5F392D8D98A232B55A9D8E21D4EBB0DB57DEFD426D3B6B39D689A354BF45C6EF1DZ5XAJ" TargetMode="External"/><Relationship Id="rId57" Type="http://schemas.openxmlformats.org/officeDocument/2006/relationships/hyperlink" Target="http://www.mfc47.ru" TargetMode="External"/><Relationship Id="rId10" Type="http://schemas.openxmlformats.org/officeDocument/2006/relationships/hyperlink" Target="http://www.gu.lenobl.ru" TargetMode="External"/><Relationship Id="rId19" Type="http://schemas.openxmlformats.org/officeDocument/2006/relationships/hyperlink" Target="consultantplus://offline/ref=E661085ED54F412FA5CA6470B032C1BB03930D6B0D45493D44858794BCC1F3B37FEFC86F6224R6L" TargetMode="External"/><Relationship Id="rId31" Type="http://schemas.openxmlformats.org/officeDocument/2006/relationships/hyperlink" Target="consultantplus://offline/ref=E661085ED54F412FA5CA6470B032C1BB03930D6B0D45493D44858794BCC1F3B37FEFC86E6C24R4L" TargetMode="External"/><Relationship Id="rId44" Type="http://schemas.openxmlformats.org/officeDocument/2006/relationships/hyperlink" Target="consultantplus://offline/ref=E661085ED54F412FA5CA6470B032C1BB03930D6B0444493D44858794BCC1F3B37FEFC86A6C24R6L" TargetMode="External"/><Relationship Id="rId52" Type="http://schemas.openxmlformats.org/officeDocument/2006/relationships/hyperlink" Target="consultantplus://offline/ref=54BA0CE43A2838A550342A4022E52751262325837A7C8064F9BFAA999E95D6FF29D292E25A01ADD3J7b4K" TargetMode="External"/><Relationship Id="rId4" Type="http://schemas.openxmlformats.org/officeDocument/2006/relationships/settings" Target="settings.xml"/><Relationship Id="rId9" Type="http://schemas.openxmlformats.org/officeDocument/2006/relationships/hyperlink" Target="http://www.lenobl.ru/" TargetMode="External"/><Relationship Id="rId14" Type="http://schemas.openxmlformats.org/officeDocument/2006/relationships/hyperlink" Target="consultantplus://offline/ref=E661085ED54F412FA5CA6470B032C1BB03930D6B0444493D44858794BC2CR1L" TargetMode="External"/><Relationship Id="rId22" Type="http://schemas.openxmlformats.org/officeDocument/2006/relationships/hyperlink" Target="consultantplus://offline/ref=E661085ED54F412FA5CA6470B032C1BB03930D6B0D45493D44858794BC2CR1L" TargetMode="External"/><Relationship Id="rId27" Type="http://schemas.openxmlformats.org/officeDocument/2006/relationships/hyperlink" Target="consultantplus://offline/ref=E661085ED54F412FA5CA6470B032C1BB03930D6B0D45493D44858794BCC1F3B37FEFC86D6524R2L" TargetMode="External"/><Relationship Id="rId30" Type="http://schemas.openxmlformats.org/officeDocument/2006/relationships/hyperlink" Target="consultantplus://offline/ref=E661085ED54F412FA5CA6470B032C1BB03930D6B0D45493D44858794BCC1F3B37FEFC8636224R1L" TargetMode="External"/><Relationship Id="rId35" Type="http://schemas.openxmlformats.org/officeDocument/2006/relationships/hyperlink" Target="consultantplus://offline/ref=E661085ED54F412FA5CA6470B032C1BB03930D6B0D45493D44858794BCC1F3B37FEFC86E6C24R4L" TargetMode="External"/><Relationship Id="rId43" Type="http://schemas.openxmlformats.org/officeDocument/2006/relationships/hyperlink" Target="consultantplus://offline/ref=E661085ED54F412FA5CA6470B032C1BB03930D6B0444493D44858794BCC1F3B37FEFC86A6C24R6L" TargetMode="External"/><Relationship Id="rId48" Type="http://schemas.openxmlformats.org/officeDocument/2006/relationships/hyperlink" Target="consultantplus://offline/ref=E661085ED54F412FA5CA6470B032C1BB0094086E0444493D44858794BC2CR1L" TargetMode="External"/><Relationship Id="rId56" Type="http://schemas.openxmlformats.org/officeDocument/2006/relationships/hyperlink" Target="mailto:adm.bizhora@yandex.ru" TargetMode="External"/><Relationship Id="rId8" Type="http://schemas.openxmlformats.org/officeDocument/2006/relationships/hyperlink" Target="http://gu.lenobl.ru/" TargetMode="External"/><Relationship Id="rId51" Type="http://schemas.openxmlformats.org/officeDocument/2006/relationships/hyperlink" Target="consultantplus://offline/ref=E661085ED54F412FA5CA6470B032C1BB03930D660D43493D44858794BC2CR1L"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34</Pages>
  <Words>16554</Words>
  <Characters>94360</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
  <LinksUpToDate>false</LinksUpToDate>
  <CharactersWithSpaces>110693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Мария Николаевна Редькина</dc:creator>
  <cp:keywords/>
  <dc:description/>
  <cp:lastModifiedBy>Людмила</cp:lastModifiedBy>
  <cp:revision>8</cp:revision>
  <cp:lastPrinted>2019-02-13T12:05:00Z</cp:lastPrinted>
  <dcterms:created xsi:type="dcterms:W3CDTF">2019-02-05T13:46:00Z</dcterms:created>
  <dcterms:modified xsi:type="dcterms:W3CDTF">2019-02-13T12:05:00Z</dcterms:modified>
</cp:coreProperties>
</file>